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25F5" w14:textId="77777777" w:rsidR="00165F92" w:rsidRPr="00114C67" w:rsidRDefault="00165F92" w:rsidP="00165F92">
      <w:pPr>
        <w:rPr>
          <w:sz w:val="24"/>
          <w:szCs w:val="24"/>
        </w:rPr>
      </w:pPr>
    </w:p>
    <w:p w14:paraId="55C7F421" w14:textId="77777777" w:rsidR="00165F92" w:rsidRPr="00114C67" w:rsidRDefault="00165F92" w:rsidP="00165F92">
      <w:pPr>
        <w:jc w:val="center"/>
        <w:rPr>
          <w:sz w:val="24"/>
          <w:szCs w:val="24"/>
        </w:rPr>
      </w:pPr>
      <w:r w:rsidRPr="00114C67">
        <w:rPr>
          <w:noProof/>
          <w:sz w:val="24"/>
          <w:szCs w:val="24"/>
          <w:lang w:eastAsia="ru-RU"/>
        </w:rPr>
        <w:drawing>
          <wp:inline distT="0" distB="0" distL="0" distR="0" wp14:anchorId="615F7431" wp14:editId="25F973C3">
            <wp:extent cx="807085" cy="807085"/>
            <wp:effectExtent l="0" t="0" r="0" b="0"/>
            <wp:docPr id="6" name="Рисунок 6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84CE" w14:textId="77777777" w:rsidR="00165F92" w:rsidRDefault="00165F92" w:rsidP="00165F92">
      <w:pPr>
        <w:jc w:val="center"/>
        <w:rPr>
          <w:sz w:val="28"/>
          <w:szCs w:val="28"/>
        </w:rPr>
      </w:pPr>
    </w:p>
    <w:p w14:paraId="1D0CC57B" w14:textId="77777777" w:rsidR="009B464D" w:rsidRDefault="00165F92" w:rsidP="00165F92">
      <w:pPr>
        <w:jc w:val="center"/>
        <w:rPr>
          <w:sz w:val="32"/>
          <w:szCs w:val="32"/>
        </w:rPr>
      </w:pPr>
      <w:r w:rsidRPr="00165F92">
        <w:rPr>
          <w:sz w:val="32"/>
          <w:szCs w:val="32"/>
        </w:rPr>
        <w:t xml:space="preserve">Автономная некоммерческая профессиональная </w:t>
      </w:r>
    </w:p>
    <w:p w14:paraId="0E00AFDE" w14:textId="77777777" w:rsidR="00165F92" w:rsidRDefault="00165F92" w:rsidP="00165F92">
      <w:pPr>
        <w:jc w:val="center"/>
        <w:rPr>
          <w:sz w:val="32"/>
          <w:szCs w:val="32"/>
        </w:rPr>
      </w:pPr>
      <w:r w:rsidRPr="00165F92">
        <w:rPr>
          <w:sz w:val="32"/>
          <w:szCs w:val="32"/>
        </w:rPr>
        <w:t xml:space="preserve">образовательная организация </w:t>
      </w:r>
    </w:p>
    <w:p w14:paraId="4B678342" w14:textId="77777777" w:rsidR="00165F92" w:rsidRPr="00165F92" w:rsidRDefault="00165F92" w:rsidP="00165F92">
      <w:pPr>
        <w:jc w:val="center"/>
        <w:rPr>
          <w:sz w:val="32"/>
          <w:szCs w:val="32"/>
        </w:rPr>
      </w:pPr>
      <w:r w:rsidRPr="00165F92">
        <w:rPr>
          <w:sz w:val="32"/>
          <w:szCs w:val="32"/>
        </w:rPr>
        <w:t>«Бийский технолого-экономический колледж»</w:t>
      </w:r>
    </w:p>
    <w:p w14:paraId="5D2349E0" w14:textId="77777777" w:rsidR="00165F92" w:rsidRPr="00600D4D" w:rsidRDefault="00165F92" w:rsidP="00165F92">
      <w:pPr>
        <w:rPr>
          <w:sz w:val="28"/>
          <w:szCs w:val="28"/>
        </w:rPr>
      </w:pPr>
    </w:p>
    <w:p w14:paraId="2DD5FA7B" w14:textId="77777777" w:rsidR="00165F92" w:rsidRPr="00114C67" w:rsidRDefault="00165F92" w:rsidP="00165F92">
      <w:pPr>
        <w:rPr>
          <w:sz w:val="24"/>
          <w:szCs w:val="24"/>
        </w:rPr>
      </w:pPr>
    </w:p>
    <w:p w14:paraId="04F70DF0" w14:textId="77777777" w:rsidR="00165F92" w:rsidRPr="00114C67" w:rsidRDefault="00165F92" w:rsidP="00165F92">
      <w:pPr>
        <w:rPr>
          <w:sz w:val="24"/>
          <w:szCs w:val="24"/>
        </w:rPr>
      </w:pPr>
    </w:p>
    <w:p w14:paraId="14DE6E15" w14:textId="77777777" w:rsidR="00165F92" w:rsidRPr="009C234A" w:rsidRDefault="00165F92" w:rsidP="00165F92">
      <w:pPr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профессионального модуля</w:t>
      </w:r>
    </w:p>
    <w:p w14:paraId="3431D074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616CE26" w14:textId="77777777" w:rsidR="00165F92" w:rsidRPr="007C46F1" w:rsidRDefault="00165F92" w:rsidP="00165F92">
      <w:pPr>
        <w:ind w:firstLine="540"/>
        <w:jc w:val="center"/>
        <w:rPr>
          <w:b/>
          <w:sz w:val="48"/>
          <w:szCs w:val="48"/>
        </w:rPr>
      </w:pPr>
      <w:r w:rsidRPr="007C46F1">
        <w:rPr>
          <w:b/>
          <w:sz w:val="48"/>
          <w:szCs w:val="48"/>
        </w:rPr>
        <w:t>ПМ 01 «Обеспечение реализации прав граждан в сфере пенсионного обеспечения и социальной защиты»</w:t>
      </w:r>
    </w:p>
    <w:p w14:paraId="63EF8A1A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79202D9" w14:textId="77777777" w:rsidR="00165F92" w:rsidRPr="00165F92" w:rsidRDefault="00165F92" w:rsidP="00165F92">
      <w:pPr>
        <w:jc w:val="center"/>
        <w:rPr>
          <w:sz w:val="28"/>
          <w:szCs w:val="28"/>
        </w:rPr>
      </w:pPr>
      <w:r w:rsidRPr="00165F92">
        <w:rPr>
          <w:sz w:val="28"/>
          <w:szCs w:val="28"/>
        </w:rPr>
        <w:t>Для специальности 40.02.01 «Право и организация социального обеспечения»</w:t>
      </w:r>
    </w:p>
    <w:p w14:paraId="37844541" w14:textId="77777777" w:rsidR="00165F92" w:rsidRPr="00165F92" w:rsidRDefault="00165F92" w:rsidP="00165F92">
      <w:pPr>
        <w:jc w:val="center"/>
        <w:rPr>
          <w:sz w:val="28"/>
          <w:szCs w:val="28"/>
        </w:rPr>
      </w:pPr>
    </w:p>
    <w:p w14:paraId="6861A35B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04C4C49C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0BB75364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1306D815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089C4C50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6F2852C1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8FBB111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6AC4DC39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1D416B13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1B56ED2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586973F6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60928001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6F4585D2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592BB2DD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C799F93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60EBBBB1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4E8C67B7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B73BF54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227FF047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2131A9E3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094F37FE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3F23CC89" w14:textId="77777777" w:rsidR="00165F92" w:rsidRDefault="00165F92" w:rsidP="00165F92">
      <w:pPr>
        <w:jc w:val="center"/>
        <w:rPr>
          <w:b/>
          <w:sz w:val="24"/>
          <w:szCs w:val="24"/>
        </w:rPr>
      </w:pPr>
    </w:p>
    <w:p w14:paraId="5B6A85A0" w14:textId="77777777" w:rsidR="00165F92" w:rsidRPr="00114C67" w:rsidRDefault="00165F92" w:rsidP="00165F92">
      <w:pPr>
        <w:rPr>
          <w:b/>
          <w:sz w:val="24"/>
          <w:szCs w:val="24"/>
        </w:rPr>
      </w:pPr>
    </w:p>
    <w:p w14:paraId="20952D82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15FF9AA9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09DD1559" w14:textId="22AD6EA0" w:rsidR="00165F92" w:rsidRPr="00114C67" w:rsidRDefault="00165F92" w:rsidP="00165F92">
      <w:pPr>
        <w:jc w:val="center"/>
        <w:rPr>
          <w:sz w:val="24"/>
          <w:szCs w:val="24"/>
        </w:rPr>
      </w:pPr>
      <w:r w:rsidRPr="00114C67">
        <w:rPr>
          <w:sz w:val="24"/>
          <w:szCs w:val="24"/>
        </w:rPr>
        <w:t>20</w:t>
      </w:r>
      <w:r w:rsidR="00122F68">
        <w:rPr>
          <w:sz w:val="24"/>
          <w:szCs w:val="24"/>
        </w:rPr>
        <w:t>21</w:t>
      </w:r>
      <w:r w:rsidRPr="00114C67">
        <w:rPr>
          <w:sz w:val="24"/>
          <w:szCs w:val="24"/>
        </w:rPr>
        <w:t xml:space="preserve"> г.</w:t>
      </w:r>
    </w:p>
    <w:p w14:paraId="0188A38B" w14:textId="77777777" w:rsidR="00165F92" w:rsidRPr="00114C67" w:rsidRDefault="00165F92" w:rsidP="00165F92">
      <w:pPr>
        <w:jc w:val="center"/>
        <w:rPr>
          <w:b/>
          <w:sz w:val="24"/>
          <w:szCs w:val="24"/>
        </w:rPr>
      </w:pPr>
    </w:p>
    <w:p w14:paraId="71F6C56A" w14:textId="77777777" w:rsidR="00165F92" w:rsidRPr="00114C67" w:rsidRDefault="00165F92" w:rsidP="00165F92">
      <w:pPr>
        <w:rPr>
          <w:b/>
          <w:sz w:val="24"/>
          <w:szCs w:val="24"/>
        </w:rPr>
      </w:pPr>
    </w:p>
    <w:p w14:paraId="23005D03" w14:textId="77777777" w:rsidR="00165F92" w:rsidRPr="00114C67" w:rsidRDefault="00165F92" w:rsidP="00165F92">
      <w:pPr>
        <w:rPr>
          <w:b/>
          <w:sz w:val="24"/>
          <w:szCs w:val="24"/>
        </w:rPr>
      </w:pPr>
    </w:p>
    <w:p w14:paraId="5FFCF183" w14:textId="77777777" w:rsidR="009B464D" w:rsidRDefault="009B464D" w:rsidP="00165F92">
      <w:pPr>
        <w:ind w:left="6663"/>
        <w:jc w:val="center"/>
        <w:rPr>
          <w:sz w:val="24"/>
          <w:szCs w:val="24"/>
        </w:rPr>
      </w:pPr>
    </w:p>
    <w:p w14:paraId="5DD7D8BB" w14:textId="7E9C16D8" w:rsidR="00165F92" w:rsidRPr="00114C67" w:rsidRDefault="0020110E" w:rsidP="0020110E">
      <w:pPr>
        <w:tabs>
          <w:tab w:val="left" w:pos="2694"/>
        </w:tabs>
        <w:suppressAutoHyphens/>
        <w:ind w:left="6663" w:right="312" w:hanging="1701"/>
        <w:jc w:val="both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C6E196" wp14:editId="563DDF3F">
            <wp:extent cx="3269336" cy="2259106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5" t="35656" r="10685" b="20641"/>
                    <a:stretch/>
                  </pic:blipFill>
                  <pic:spPr bwMode="auto">
                    <a:xfrm>
                      <a:off x="0" y="0"/>
                      <a:ext cx="3275900" cy="226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26DA7" w14:textId="77777777" w:rsidR="00165F92" w:rsidRPr="00114C67" w:rsidRDefault="00165F92" w:rsidP="00165F92">
      <w:pPr>
        <w:rPr>
          <w:sz w:val="24"/>
          <w:szCs w:val="24"/>
        </w:rPr>
      </w:pPr>
    </w:p>
    <w:p w14:paraId="3E5572D7" w14:textId="77777777" w:rsidR="00165F92" w:rsidRPr="007C46F1" w:rsidRDefault="00165F92" w:rsidP="00165F92">
      <w:pPr>
        <w:ind w:firstLine="540"/>
        <w:jc w:val="both"/>
        <w:rPr>
          <w:sz w:val="28"/>
          <w:szCs w:val="28"/>
        </w:rPr>
      </w:pPr>
      <w:r w:rsidRPr="007C46F1">
        <w:rPr>
          <w:sz w:val="28"/>
          <w:szCs w:val="28"/>
        </w:rPr>
        <w:t xml:space="preserve">Рабочая программа профессионального </w:t>
      </w:r>
      <w:proofErr w:type="gramStart"/>
      <w:r w:rsidRPr="007C46F1">
        <w:rPr>
          <w:sz w:val="28"/>
          <w:szCs w:val="28"/>
        </w:rPr>
        <w:t>модуля  ПМ</w:t>
      </w:r>
      <w:proofErr w:type="gramEnd"/>
      <w:r w:rsidRPr="007C46F1">
        <w:rPr>
          <w:sz w:val="28"/>
          <w:szCs w:val="28"/>
        </w:rPr>
        <w:t>. 01 «</w:t>
      </w:r>
      <w:r w:rsidR="0057214C" w:rsidRPr="007C46F1">
        <w:rPr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7C46F1">
        <w:rPr>
          <w:sz w:val="28"/>
          <w:szCs w:val="28"/>
        </w:rPr>
        <w:t>»</w:t>
      </w:r>
      <w:r w:rsidR="009B464D">
        <w:rPr>
          <w:sz w:val="28"/>
          <w:szCs w:val="28"/>
        </w:rPr>
        <w:t xml:space="preserve"> </w:t>
      </w:r>
      <w:r w:rsidRPr="007C46F1">
        <w:rPr>
          <w:sz w:val="28"/>
          <w:szCs w:val="28"/>
        </w:rPr>
        <w:t xml:space="preserve"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Обеспечение реализации прав граждан в сфере пенсионного обеспечения и социальной защиты специальности 40.02.01. «Право и организация социального обеспечения».   </w:t>
      </w:r>
    </w:p>
    <w:p w14:paraId="6F236D68" w14:textId="77777777" w:rsidR="00165F92" w:rsidRDefault="00165F92" w:rsidP="00165F92">
      <w:pPr>
        <w:ind w:firstLine="540"/>
        <w:jc w:val="both"/>
        <w:rPr>
          <w:sz w:val="28"/>
          <w:szCs w:val="28"/>
        </w:rPr>
      </w:pPr>
    </w:p>
    <w:p w14:paraId="3D291DAD" w14:textId="77777777" w:rsidR="00165F92" w:rsidRPr="009C234A" w:rsidRDefault="00165F92" w:rsidP="00165F92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6D644917" w14:textId="77777777" w:rsidR="00165F92" w:rsidRPr="009C234A" w:rsidRDefault="00165F92" w:rsidP="0016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sz w:val="28"/>
          <w:szCs w:val="28"/>
        </w:rPr>
        <w:t xml:space="preserve">Организация – разработчик: </w:t>
      </w: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3B54EFFE" w14:textId="77777777" w:rsidR="00165F92" w:rsidRPr="009C234A" w:rsidRDefault="00165F92" w:rsidP="0016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4487A7D5" w14:textId="77777777" w:rsidR="00165F92" w:rsidRPr="009C234A" w:rsidRDefault="00165F92" w:rsidP="0016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 xml:space="preserve">Разработчик: </w:t>
      </w:r>
      <w:r w:rsidRPr="0022170B">
        <w:rPr>
          <w:rFonts w:eastAsia="SimSun"/>
          <w:sz w:val="28"/>
          <w:szCs w:val="28"/>
          <w:lang w:eastAsia="zh-CN"/>
        </w:rPr>
        <w:t xml:space="preserve">Космачева Н. К., </w:t>
      </w:r>
      <w:r w:rsidRPr="009C234A">
        <w:rPr>
          <w:rFonts w:eastAsia="SimSun"/>
          <w:sz w:val="28"/>
          <w:szCs w:val="28"/>
          <w:lang w:eastAsia="zh-CN"/>
        </w:rPr>
        <w:t>преподаватель</w:t>
      </w:r>
      <w:r>
        <w:rPr>
          <w:rFonts w:eastAsia="SimSun"/>
          <w:sz w:val="28"/>
          <w:szCs w:val="28"/>
          <w:lang w:eastAsia="zh-CN"/>
        </w:rPr>
        <w:t xml:space="preserve"> высшей квалификационной категории</w:t>
      </w:r>
      <w:r w:rsidRPr="009C234A">
        <w:rPr>
          <w:rFonts w:eastAsia="SimSun"/>
          <w:sz w:val="28"/>
          <w:szCs w:val="28"/>
          <w:lang w:eastAsia="zh-CN"/>
        </w:rPr>
        <w:t xml:space="preserve"> АН ПОО «Бийский технолого-экономический колледж».</w:t>
      </w:r>
    </w:p>
    <w:p w14:paraId="233E77F0" w14:textId="77777777" w:rsidR="00165F92" w:rsidRPr="009C234A" w:rsidRDefault="00165F92" w:rsidP="0016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6D6E3181" w14:textId="26535097" w:rsidR="00165F92" w:rsidRPr="00165F92" w:rsidRDefault="0020110E" w:rsidP="0020110E">
      <w:pPr>
        <w:suppressAutoHyphens/>
        <w:ind w:left="-284"/>
        <w:jc w:val="center"/>
        <w:rPr>
          <w:b/>
          <w:sz w:val="28"/>
          <w:szCs w:val="28"/>
        </w:rPr>
        <w:sectPr w:rsidR="00165F92" w:rsidRPr="00165F92" w:rsidSect="002B3D97">
          <w:pgSz w:w="11910" w:h="16840"/>
          <w:pgMar w:top="993" w:right="620" w:bottom="280" w:left="14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DFE32C1" wp14:editId="75BD6318">
            <wp:extent cx="6622208" cy="308744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20755" r="4492" b="21863"/>
                    <a:stretch/>
                  </pic:blipFill>
                  <pic:spPr bwMode="auto">
                    <a:xfrm>
                      <a:off x="0" y="0"/>
                      <a:ext cx="6632202" cy="309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E1B9F" w14:textId="77777777" w:rsidR="00165F92" w:rsidRDefault="00165F92" w:rsidP="00165F92">
      <w:pPr>
        <w:pStyle w:val="1"/>
        <w:spacing w:before="75"/>
        <w:ind w:left="0" w:right="3856"/>
        <w:rPr>
          <w:sz w:val="24"/>
          <w:szCs w:val="24"/>
        </w:rPr>
      </w:pPr>
    </w:p>
    <w:p w14:paraId="1626830C" w14:textId="77777777" w:rsidR="00165F92" w:rsidRPr="00114C67" w:rsidRDefault="00165F92" w:rsidP="00165F92">
      <w:pPr>
        <w:pStyle w:val="1"/>
        <w:spacing w:before="75"/>
        <w:ind w:left="3841" w:right="3856"/>
        <w:jc w:val="center"/>
        <w:rPr>
          <w:sz w:val="24"/>
          <w:szCs w:val="24"/>
        </w:rPr>
      </w:pPr>
      <w:r w:rsidRPr="00114C67">
        <w:rPr>
          <w:sz w:val="24"/>
          <w:szCs w:val="24"/>
        </w:rPr>
        <w:t>СОДЕРЖАНИЕ</w:t>
      </w:r>
    </w:p>
    <w:p w14:paraId="5E7E267E" w14:textId="77777777" w:rsidR="00165F92" w:rsidRPr="00114C67" w:rsidRDefault="00165F92" w:rsidP="00165F92">
      <w:pPr>
        <w:pStyle w:val="a3"/>
        <w:rPr>
          <w:b/>
          <w:sz w:val="24"/>
          <w:szCs w:val="24"/>
        </w:rPr>
      </w:pPr>
    </w:p>
    <w:p w14:paraId="2897A663" w14:textId="77777777" w:rsidR="00165F92" w:rsidRPr="00114C67" w:rsidRDefault="00165F92" w:rsidP="00165F92">
      <w:pPr>
        <w:pStyle w:val="a3"/>
        <w:rPr>
          <w:b/>
          <w:sz w:val="24"/>
          <w:szCs w:val="24"/>
        </w:rPr>
      </w:pPr>
    </w:p>
    <w:p w14:paraId="5CD6EC0B" w14:textId="77777777" w:rsidR="00165F92" w:rsidRPr="009B464D" w:rsidRDefault="00165F92" w:rsidP="00165F9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840"/>
        <w:gridCol w:w="1211"/>
      </w:tblGrid>
      <w:tr w:rsidR="00165F92" w:rsidRPr="009B464D" w14:paraId="67CCE091" w14:textId="77777777" w:rsidTr="002B3D97">
        <w:trPr>
          <w:trHeight w:val="706"/>
        </w:trPr>
        <w:tc>
          <w:tcPr>
            <w:tcW w:w="7840" w:type="dxa"/>
          </w:tcPr>
          <w:p w14:paraId="3C2A5829" w14:textId="77777777" w:rsidR="00165F92" w:rsidRPr="009B464D" w:rsidRDefault="00165F92" w:rsidP="002B3D97">
            <w:pPr>
              <w:pStyle w:val="TableParagraph"/>
              <w:spacing w:line="237" w:lineRule="auto"/>
              <w:ind w:left="121" w:right="65" w:hanging="121"/>
              <w:rPr>
                <w:sz w:val="28"/>
                <w:szCs w:val="28"/>
                <w:lang w:val="ru-RU"/>
              </w:rPr>
            </w:pPr>
            <w:r w:rsidRPr="009B464D">
              <w:rPr>
                <w:sz w:val="28"/>
                <w:szCs w:val="28"/>
                <w:lang w:val="ru-RU"/>
              </w:rPr>
              <w:t>1. ПАСПОРТ РАБОЧЕЙ ПРОГРАММЫ ПРОФЕССИОНАЛЬНОГО МОДУЛЯ</w:t>
            </w:r>
          </w:p>
        </w:tc>
        <w:tc>
          <w:tcPr>
            <w:tcW w:w="1211" w:type="dxa"/>
          </w:tcPr>
          <w:p w14:paraId="3F84E187" w14:textId="77777777" w:rsidR="00165F92" w:rsidRPr="009B464D" w:rsidRDefault="00165F92" w:rsidP="002B3D97">
            <w:pPr>
              <w:pStyle w:val="ad"/>
              <w:rPr>
                <w:sz w:val="28"/>
                <w:szCs w:val="28"/>
                <w:lang w:val="ru-RU"/>
              </w:rPr>
            </w:pPr>
            <w:r w:rsidRPr="009B464D">
              <w:rPr>
                <w:w w:val="87"/>
                <w:sz w:val="28"/>
                <w:szCs w:val="28"/>
                <w:lang w:val="ru-RU"/>
              </w:rPr>
              <w:t>стр. 4</w:t>
            </w:r>
          </w:p>
        </w:tc>
      </w:tr>
      <w:tr w:rsidR="00165F92" w:rsidRPr="009B464D" w14:paraId="7CD94CC1" w14:textId="77777777" w:rsidTr="002B3D97">
        <w:trPr>
          <w:trHeight w:val="854"/>
        </w:trPr>
        <w:tc>
          <w:tcPr>
            <w:tcW w:w="7840" w:type="dxa"/>
          </w:tcPr>
          <w:p w14:paraId="39D0036D" w14:textId="77777777" w:rsidR="00165F92" w:rsidRPr="009B464D" w:rsidRDefault="00165F92" w:rsidP="002B3D97">
            <w:pPr>
              <w:pStyle w:val="TableParagraph"/>
              <w:tabs>
                <w:tab w:val="left" w:pos="2584"/>
                <w:tab w:val="left" w:pos="4358"/>
              </w:tabs>
              <w:spacing w:before="157" w:line="242" w:lineRule="auto"/>
              <w:ind w:left="121" w:right="467" w:hanging="121"/>
              <w:rPr>
                <w:sz w:val="28"/>
                <w:szCs w:val="28"/>
                <w:lang w:val="ru-RU"/>
              </w:rPr>
            </w:pPr>
            <w:r w:rsidRPr="009B464D">
              <w:rPr>
                <w:sz w:val="28"/>
                <w:szCs w:val="28"/>
                <w:lang w:val="ru-RU"/>
              </w:rPr>
              <w:t xml:space="preserve">2. РЕЗУЛЬТАТЫ ОСВОЕНИЯ </w:t>
            </w:r>
            <w:r w:rsidRPr="009B464D">
              <w:rPr>
                <w:spacing w:val="-1"/>
                <w:sz w:val="28"/>
                <w:szCs w:val="28"/>
                <w:lang w:val="ru-RU"/>
              </w:rPr>
              <w:t xml:space="preserve">ПРОФЕССИОНАЛЬНОГО </w:t>
            </w:r>
            <w:r w:rsidRPr="009B464D">
              <w:rPr>
                <w:sz w:val="28"/>
                <w:szCs w:val="28"/>
                <w:lang w:val="ru-RU"/>
              </w:rPr>
              <w:t>МОДУЛЯ</w:t>
            </w:r>
          </w:p>
        </w:tc>
        <w:tc>
          <w:tcPr>
            <w:tcW w:w="1211" w:type="dxa"/>
          </w:tcPr>
          <w:p w14:paraId="7C2043E3" w14:textId="77777777" w:rsidR="00165F92" w:rsidRPr="009B464D" w:rsidRDefault="00165F92" w:rsidP="002B3D97">
            <w:pPr>
              <w:pStyle w:val="ad"/>
              <w:rPr>
                <w:sz w:val="28"/>
                <w:szCs w:val="28"/>
                <w:lang w:val="ru-RU"/>
              </w:rPr>
            </w:pPr>
            <w:r w:rsidRPr="009B464D">
              <w:rPr>
                <w:w w:val="87"/>
                <w:sz w:val="28"/>
                <w:szCs w:val="28"/>
                <w:lang w:val="ru-RU"/>
              </w:rPr>
              <w:t>стр. 9</w:t>
            </w:r>
          </w:p>
        </w:tc>
      </w:tr>
      <w:tr w:rsidR="00165F92" w:rsidRPr="009B464D" w14:paraId="17AB2577" w14:textId="77777777" w:rsidTr="002B3D97">
        <w:trPr>
          <w:trHeight w:val="746"/>
        </w:trPr>
        <w:tc>
          <w:tcPr>
            <w:tcW w:w="7840" w:type="dxa"/>
          </w:tcPr>
          <w:p w14:paraId="37627A88" w14:textId="77777777" w:rsidR="00165F92" w:rsidRPr="009B464D" w:rsidRDefault="00165F92" w:rsidP="002B3D97">
            <w:pPr>
              <w:pStyle w:val="TableParagraph"/>
              <w:spacing w:before="135" w:line="237" w:lineRule="auto"/>
              <w:ind w:left="121" w:right="464" w:hanging="121"/>
              <w:rPr>
                <w:sz w:val="28"/>
                <w:szCs w:val="28"/>
                <w:lang w:val="ru-RU"/>
              </w:rPr>
            </w:pPr>
            <w:r w:rsidRPr="009B464D">
              <w:rPr>
                <w:sz w:val="28"/>
                <w:szCs w:val="28"/>
                <w:lang w:val="ru-RU"/>
              </w:rPr>
              <w:t>3 УСЛОВИЯ РЕАЛИЗАЦИИ ПРОФЕССИОНАЛЬНОГО МОДУЛЯ</w:t>
            </w:r>
          </w:p>
        </w:tc>
        <w:tc>
          <w:tcPr>
            <w:tcW w:w="1211" w:type="dxa"/>
          </w:tcPr>
          <w:p w14:paraId="580374F8" w14:textId="77777777" w:rsidR="00165F92" w:rsidRPr="009B464D" w:rsidRDefault="00165F92" w:rsidP="002B3D97">
            <w:pPr>
              <w:pStyle w:val="ad"/>
              <w:rPr>
                <w:sz w:val="28"/>
                <w:szCs w:val="28"/>
                <w:lang w:val="ru-RU"/>
              </w:rPr>
            </w:pPr>
            <w:r w:rsidRPr="009B464D">
              <w:rPr>
                <w:w w:val="87"/>
                <w:sz w:val="28"/>
                <w:szCs w:val="28"/>
                <w:lang w:val="ru-RU"/>
              </w:rPr>
              <w:t xml:space="preserve">стр. </w:t>
            </w:r>
            <w:r w:rsidRPr="009B464D">
              <w:rPr>
                <w:w w:val="95"/>
                <w:sz w:val="28"/>
                <w:szCs w:val="28"/>
                <w:lang w:val="ru-RU"/>
              </w:rPr>
              <w:t>40</w:t>
            </w:r>
          </w:p>
        </w:tc>
      </w:tr>
      <w:tr w:rsidR="00165F92" w:rsidRPr="009B464D" w14:paraId="34DE6494" w14:textId="77777777" w:rsidTr="002B3D97">
        <w:trPr>
          <w:trHeight w:val="751"/>
        </w:trPr>
        <w:tc>
          <w:tcPr>
            <w:tcW w:w="7840" w:type="dxa"/>
          </w:tcPr>
          <w:p w14:paraId="1BC8F1C4" w14:textId="77777777" w:rsidR="00165F92" w:rsidRPr="009B464D" w:rsidRDefault="00165F92" w:rsidP="002B3D97">
            <w:pPr>
              <w:pStyle w:val="TableParagraph"/>
              <w:spacing w:before="53" w:line="242" w:lineRule="auto"/>
              <w:ind w:left="121" w:right="464" w:hanging="121"/>
              <w:rPr>
                <w:sz w:val="28"/>
                <w:szCs w:val="28"/>
                <w:lang w:val="ru-RU"/>
              </w:rPr>
            </w:pPr>
            <w:r w:rsidRPr="009B464D">
              <w:rPr>
                <w:sz w:val="28"/>
                <w:szCs w:val="28"/>
                <w:lang w:val="ru-RU"/>
              </w:rPr>
              <w:t xml:space="preserve">4. КОНТРОЛЬ И ОЦЕНКА РЕЗУЛЬТАТОВ </w:t>
            </w:r>
            <w:r w:rsidRPr="009B464D">
              <w:rPr>
                <w:spacing w:val="-3"/>
                <w:sz w:val="28"/>
                <w:szCs w:val="28"/>
                <w:lang w:val="ru-RU"/>
              </w:rPr>
              <w:t xml:space="preserve">ОСВОЕНИЯ </w:t>
            </w:r>
            <w:r w:rsidRPr="009B464D">
              <w:rPr>
                <w:sz w:val="28"/>
                <w:szCs w:val="28"/>
                <w:lang w:val="ru-RU"/>
              </w:rPr>
              <w:t>ПРОФЕССИОНАЛЬНОГОМОДУЛЯ</w:t>
            </w:r>
          </w:p>
        </w:tc>
        <w:tc>
          <w:tcPr>
            <w:tcW w:w="1211" w:type="dxa"/>
          </w:tcPr>
          <w:p w14:paraId="06EFB423" w14:textId="77777777" w:rsidR="00165F92" w:rsidRPr="009B464D" w:rsidRDefault="00165F92" w:rsidP="002B3D97">
            <w:pPr>
              <w:pStyle w:val="ad"/>
              <w:rPr>
                <w:sz w:val="28"/>
                <w:szCs w:val="28"/>
                <w:lang w:val="ru-RU"/>
              </w:rPr>
            </w:pPr>
            <w:r w:rsidRPr="009B464D">
              <w:rPr>
                <w:w w:val="87"/>
                <w:sz w:val="28"/>
                <w:szCs w:val="28"/>
                <w:lang w:val="ru-RU"/>
              </w:rPr>
              <w:t xml:space="preserve">стр. </w:t>
            </w:r>
            <w:r w:rsidRPr="009B464D">
              <w:rPr>
                <w:w w:val="95"/>
                <w:sz w:val="28"/>
                <w:szCs w:val="28"/>
                <w:lang w:val="ru-RU"/>
              </w:rPr>
              <w:t>46</w:t>
            </w:r>
          </w:p>
        </w:tc>
      </w:tr>
      <w:tr w:rsidR="00165F92" w:rsidRPr="009B464D" w14:paraId="617A597D" w14:textId="77777777" w:rsidTr="002B3D97">
        <w:trPr>
          <w:trHeight w:val="682"/>
        </w:trPr>
        <w:tc>
          <w:tcPr>
            <w:tcW w:w="7840" w:type="dxa"/>
          </w:tcPr>
          <w:p w14:paraId="52C54EA4" w14:textId="77777777" w:rsidR="00165F92" w:rsidRPr="009B464D" w:rsidRDefault="00165F92" w:rsidP="002B3D97">
            <w:pPr>
              <w:pStyle w:val="1"/>
              <w:ind w:left="121" w:hanging="121"/>
              <w:outlineLvl w:val="0"/>
              <w:rPr>
                <w:b w:val="0"/>
                <w:lang w:val="ru-RU"/>
              </w:rPr>
            </w:pPr>
            <w:r w:rsidRPr="009B464D">
              <w:rPr>
                <w:b w:val="0"/>
                <w:lang w:val="ru-RU"/>
              </w:rPr>
              <w:t xml:space="preserve">5.  ЛИСТ </w:t>
            </w:r>
            <w:proofErr w:type="gramStart"/>
            <w:r w:rsidRPr="009B464D">
              <w:rPr>
                <w:b w:val="0"/>
                <w:lang w:val="ru-RU"/>
              </w:rPr>
              <w:t>ВНЕСЕНИЯ  ИЗМЕНЕНИЙ</w:t>
            </w:r>
            <w:proofErr w:type="gramEnd"/>
          </w:p>
        </w:tc>
        <w:tc>
          <w:tcPr>
            <w:tcW w:w="1211" w:type="dxa"/>
          </w:tcPr>
          <w:p w14:paraId="7666D15A" w14:textId="77777777" w:rsidR="00165F92" w:rsidRPr="009B464D" w:rsidRDefault="00165F92" w:rsidP="002B3D97">
            <w:pPr>
              <w:pStyle w:val="ad"/>
              <w:rPr>
                <w:sz w:val="28"/>
                <w:szCs w:val="28"/>
                <w:lang w:val="ru-RU"/>
              </w:rPr>
            </w:pPr>
            <w:r w:rsidRPr="009B464D">
              <w:rPr>
                <w:w w:val="87"/>
                <w:sz w:val="28"/>
                <w:szCs w:val="28"/>
                <w:lang w:val="ru-RU"/>
              </w:rPr>
              <w:t xml:space="preserve">стр. </w:t>
            </w:r>
            <w:r w:rsidRPr="009B464D">
              <w:rPr>
                <w:w w:val="95"/>
                <w:sz w:val="28"/>
                <w:szCs w:val="28"/>
                <w:lang w:val="ru-RU"/>
              </w:rPr>
              <w:t>47</w:t>
            </w:r>
          </w:p>
        </w:tc>
      </w:tr>
    </w:tbl>
    <w:p w14:paraId="2DC7EA8D" w14:textId="77777777" w:rsidR="00165F92" w:rsidRPr="009B464D" w:rsidRDefault="00165F92" w:rsidP="00165F92">
      <w:pPr>
        <w:rPr>
          <w:sz w:val="28"/>
          <w:szCs w:val="28"/>
        </w:rPr>
        <w:sectPr w:rsidR="00165F92" w:rsidRPr="009B464D" w:rsidSect="002B3D97">
          <w:footerReference w:type="default" r:id="rId10"/>
          <w:pgSz w:w="11910" w:h="16840"/>
          <w:pgMar w:top="1135" w:right="620" w:bottom="1200" w:left="1480" w:header="0" w:footer="1019" w:gutter="0"/>
          <w:pgNumType w:start="3"/>
          <w:cols w:space="720"/>
        </w:sectPr>
      </w:pPr>
    </w:p>
    <w:p w14:paraId="697DEA67" w14:textId="77777777" w:rsidR="00165F92" w:rsidRPr="00A94E96" w:rsidRDefault="00165F92" w:rsidP="00165F92">
      <w:pPr>
        <w:spacing w:before="73"/>
        <w:ind w:left="306" w:right="321" w:firstLine="4"/>
        <w:jc w:val="center"/>
        <w:rPr>
          <w:b/>
          <w:sz w:val="28"/>
          <w:szCs w:val="28"/>
        </w:rPr>
      </w:pPr>
      <w:r w:rsidRPr="00A94E96">
        <w:rPr>
          <w:b/>
          <w:sz w:val="28"/>
          <w:szCs w:val="28"/>
        </w:rPr>
        <w:lastRenderedPageBreak/>
        <w:t xml:space="preserve">1 ПАСПОРТ РАБОЧЕЙ ПРОГРАММЫ ПРОФЕССИОНАЛЬНОГО МОДУЛЯ </w:t>
      </w:r>
      <w:r w:rsidR="009B464D">
        <w:rPr>
          <w:b/>
          <w:sz w:val="28"/>
          <w:szCs w:val="28"/>
        </w:rPr>
        <w:t>ПМ</w:t>
      </w:r>
      <w:r w:rsidR="009B464D" w:rsidRPr="009B464D">
        <w:rPr>
          <w:b/>
          <w:sz w:val="28"/>
          <w:szCs w:val="28"/>
        </w:rPr>
        <w:t>. 01</w:t>
      </w:r>
      <w:r w:rsidRPr="00A94E96">
        <w:rPr>
          <w:b/>
          <w:sz w:val="28"/>
          <w:szCs w:val="28"/>
        </w:rPr>
        <w:t>«ОБЕСПЕЧЕНИЕ РЕАЛИЗАЦИИ ПРАВ ГРАЖДАН В СФЕРЕ ПЕНСИОННОГО ОБЕСПЕЧЕНИЯ И СОЦИАЛЬНОЙ ЗАЩИТЫ»</w:t>
      </w:r>
    </w:p>
    <w:p w14:paraId="1E9660B0" w14:textId="77777777" w:rsidR="00165F92" w:rsidRPr="00A94E96" w:rsidRDefault="00165F92" w:rsidP="00165F92">
      <w:pPr>
        <w:pStyle w:val="a3"/>
        <w:spacing w:before="1"/>
        <w:rPr>
          <w:b/>
        </w:rPr>
      </w:pPr>
    </w:p>
    <w:p w14:paraId="0A080FAA" w14:textId="77777777" w:rsidR="00165F92" w:rsidRPr="00A94E96" w:rsidRDefault="00165F92" w:rsidP="00165F92">
      <w:pPr>
        <w:pStyle w:val="1"/>
        <w:tabs>
          <w:tab w:val="left" w:pos="643"/>
        </w:tabs>
        <w:ind w:left="219"/>
      </w:pPr>
      <w:r w:rsidRPr="00A94E96">
        <w:t xml:space="preserve">1.1 Область применения рабочей программы </w:t>
      </w:r>
      <w:proofErr w:type="spellStart"/>
      <w:r w:rsidRPr="00A94E96">
        <w:t>профессиональногомодуля</w:t>
      </w:r>
      <w:proofErr w:type="spellEnd"/>
    </w:p>
    <w:p w14:paraId="724DAA6C" w14:textId="77777777" w:rsidR="00165F92" w:rsidRPr="00A94E96" w:rsidRDefault="00165F92" w:rsidP="00165F92">
      <w:pPr>
        <w:pStyle w:val="a3"/>
        <w:spacing w:before="8"/>
        <w:rPr>
          <w:b/>
        </w:rPr>
      </w:pPr>
    </w:p>
    <w:p w14:paraId="288FDDE2" w14:textId="77777777" w:rsidR="00165F92" w:rsidRPr="00A94E96" w:rsidRDefault="00165F92" w:rsidP="00165F92">
      <w:pPr>
        <w:pStyle w:val="a3"/>
        <w:ind w:left="220" w:right="226" w:firstLine="347"/>
        <w:jc w:val="both"/>
      </w:pPr>
      <w:r w:rsidRPr="00A94E96">
        <w:t>Рабочая програм</w:t>
      </w:r>
      <w:r>
        <w:t>ма профессионального модуля ПМ.01</w:t>
      </w:r>
      <w:r w:rsidRPr="00A94E96">
        <w:t xml:space="preserve"> «Обеспечение реализации прав граждан в сфере пенсионного обеспечения и социальной защиты» (далее рабочая программа) –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</w:t>
      </w:r>
    </w:p>
    <w:p w14:paraId="323FE944" w14:textId="77777777" w:rsidR="00165F92" w:rsidRPr="00A94E96" w:rsidRDefault="00165F92" w:rsidP="00165F92">
      <w:pPr>
        <w:pStyle w:val="a3"/>
        <w:spacing w:before="4"/>
        <w:ind w:left="142" w:right="228" w:firstLine="425"/>
        <w:jc w:val="both"/>
      </w:pPr>
      <w:r w:rsidRPr="00A94E96"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специалистов в сфере организация социального обеспечения при наличии среднего (полного) общего образования.</w:t>
      </w:r>
    </w:p>
    <w:p w14:paraId="58E49817" w14:textId="77777777" w:rsidR="00165F92" w:rsidRPr="00114C67" w:rsidRDefault="00165F92" w:rsidP="00165F92">
      <w:pPr>
        <w:pStyle w:val="a3"/>
        <w:spacing w:before="3"/>
        <w:rPr>
          <w:sz w:val="24"/>
          <w:szCs w:val="24"/>
        </w:rPr>
      </w:pPr>
    </w:p>
    <w:p w14:paraId="54AB81A5" w14:textId="77777777" w:rsidR="00165F92" w:rsidRPr="00A94E96" w:rsidRDefault="00165F92" w:rsidP="00165F92">
      <w:pPr>
        <w:pStyle w:val="1"/>
        <w:tabs>
          <w:tab w:val="left" w:pos="677"/>
        </w:tabs>
        <w:ind w:left="220" w:right="230"/>
      </w:pPr>
      <w:r w:rsidRPr="00A94E96">
        <w:t xml:space="preserve">1.2 Цели и задачи профессионального модуля – требования к результатам освоения </w:t>
      </w:r>
      <w:proofErr w:type="spellStart"/>
      <w:r w:rsidRPr="00A94E96">
        <w:t>профессиональногомодуля</w:t>
      </w:r>
      <w:proofErr w:type="spellEnd"/>
    </w:p>
    <w:p w14:paraId="5299883B" w14:textId="77777777" w:rsidR="00165F92" w:rsidRPr="00A94E96" w:rsidRDefault="00165F92" w:rsidP="00165F92">
      <w:pPr>
        <w:pStyle w:val="a3"/>
        <w:ind w:left="220" w:right="239" w:firstLine="347"/>
        <w:jc w:val="both"/>
      </w:pPr>
      <w:r w:rsidRPr="00A94E9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 w:rsidRPr="00A94E96">
        <w:rPr>
          <w:b/>
        </w:rPr>
        <w:t xml:space="preserve">иметь </w:t>
      </w:r>
      <w:proofErr w:type="spellStart"/>
      <w:r w:rsidRPr="00A94E96">
        <w:rPr>
          <w:b/>
        </w:rPr>
        <w:t>практическийопыт</w:t>
      </w:r>
      <w:proofErr w:type="spellEnd"/>
      <w:r w:rsidRPr="00A94E96">
        <w:rPr>
          <w:b/>
        </w:rPr>
        <w:t>:</w:t>
      </w:r>
    </w:p>
    <w:p w14:paraId="670C31D9" w14:textId="77777777" w:rsidR="00165F92" w:rsidRPr="00A94E96" w:rsidRDefault="00165F92" w:rsidP="00165F92">
      <w:pPr>
        <w:pStyle w:val="a5"/>
        <w:numPr>
          <w:ilvl w:val="0"/>
          <w:numId w:val="20"/>
        </w:numPr>
        <w:tabs>
          <w:tab w:val="left" w:pos="851"/>
        </w:tabs>
        <w:spacing w:line="259" w:lineRule="auto"/>
        <w:ind w:left="851" w:right="229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анализа действующего законодательства в области пенсионного обеспечения и </w:t>
      </w:r>
      <w:proofErr w:type="spellStart"/>
      <w:r w:rsidRPr="00A94E96">
        <w:rPr>
          <w:sz w:val="28"/>
          <w:szCs w:val="28"/>
        </w:rPr>
        <w:t>социальнойзащиты</w:t>
      </w:r>
      <w:proofErr w:type="spellEnd"/>
      <w:r w:rsidRPr="00A94E96">
        <w:rPr>
          <w:sz w:val="28"/>
          <w:szCs w:val="28"/>
        </w:rPr>
        <w:t>;</w:t>
      </w:r>
    </w:p>
    <w:p w14:paraId="59E139AE" w14:textId="77777777" w:rsidR="00165F92" w:rsidRPr="00A94E96" w:rsidRDefault="00165F92" w:rsidP="00165F92">
      <w:pPr>
        <w:pStyle w:val="a5"/>
        <w:numPr>
          <w:ilvl w:val="0"/>
          <w:numId w:val="20"/>
        </w:numPr>
        <w:tabs>
          <w:tab w:val="left" w:pos="851"/>
        </w:tabs>
        <w:spacing w:line="259" w:lineRule="auto"/>
        <w:ind w:left="851" w:right="240" w:hanging="284"/>
        <w:rPr>
          <w:sz w:val="28"/>
          <w:szCs w:val="28"/>
        </w:rPr>
      </w:pPr>
      <w:r w:rsidRPr="00A94E96">
        <w:rPr>
          <w:sz w:val="28"/>
          <w:szCs w:val="28"/>
        </w:rPr>
        <w:t>приема граждан по вопросам пенсионного обеспечения и социальной защиты;</w:t>
      </w:r>
    </w:p>
    <w:p w14:paraId="306EBEF9" w14:textId="77777777" w:rsidR="00165F92" w:rsidRPr="00A94E96" w:rsidRDefault="00165F92" w:rsidP="00165F92">
      <w:pPr>
        <w:pStyle w:val="a5"/>
        <w:numPr>
          <w:ilvl w:val="0"/>
          <w:numId w:val="20"/>
        </w:numPr>
        <w:tabs>
          <w:tab w:val="left" w:pos="851"/>
        </w:tabs>
        <w:spacing w:line="259" w:lineRule="auto"/>
        <w:ind w:left="851" w:right="227" w:hanging="284"/>
        <w:rPr>
          <w:sz w:val="28"/>
          <w:szCs w:val="28"/>
        </w:rPr>
      </w:pPr>
      <w:r w:rsidRPr="00A94E96">
        <w:rPr>
          <w:sz w:val="28"/>
          <w:szCs w:val="28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(семейного)капитала;</w:t>
      </w:r>
    </w:p>
    <w:p w14:paraId="23A12C7A" w14:textId="77777777" w:rsidR="00165F92" w:rsidRPr="00A94E96" w:rsidRDefault="00165F92" w:rsidP="00165F92">
      <w:pPr>
        <w:pStyle w:val="a5"/>
        <w:numPr>
          <w:ilvl w:val="0"/>
          <w:numId w:val="20"/>
        </w:numPr>
        <w:tabs>
          <w:tab w:val="left" w:pos="851"/>
        </w:tabs>
        <w:spacing w:line="259" w:lineRule="auto"/>
        <w:ind w:left="851" w:right="232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формирования пенсионных и личных дел получателей пенсий и пособий, других социальных выплат и </w:t>
      </w:r>
      <w:proofErr w:type="spellStart"/>
      <w:r w:rsidRPr="00A94E96">
        <w:rPr>
          <w:sz w:val="28"/>
          <w:szCs w:val="28"/>
        </w:rPr>
        <w:t>иххранения</w:t>
      </w:r>
      <w:proofErr w:type="spellEnd"/>
      <w:r w:rsidRPr="00A94E96">
        <w:rPr>
          <w:sz w:val="28"/>
          <w:szCs w:val="28"/>
        </w:rPr>
        <w:t>;</w:t>
      </w:r>
    </w:p>
    <w:p w14:paraId="79340BE0" w14:textId="77777777" w:rsidR="00165F92" w:rsidRPr="00A94E96" w:rsidRDefault="00165F92" w:rsidP="00165F92">
      <w:pPr>
        <w:pStyle w:val="a5"/>
        <w:numPr>
          <w:ilvl w:val="0"/>
          <w:numId w:val="20"/>
        </w:numPr>
        <w:tabs>
          <w:tab w:val="left" w:pos="851"/>
        </w:tabs>
        <w:spacing w:line="259" w:lineRule="auto"/>
        <w:ind w:left="851" w:right="217" w:hanging="284"/>
        <w:rPr>
          <w:sz w:val="28"/>
          <w:szCs w:val="28"/>
        </w:rPr>
      </w:pPr>
      <w:r w:rsidRPr="00A94E96">
        <w:rPr>
          <w:sz w:val="28"/>
          <w:szCs w:val="28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14:paraId="5CB87C1F" w14:textId="77777777" w:rsidR="00165F92" w:rsidRPr="00A94E96" w:rsidRDefault="00165F92" w:rsidP="00165F92">
      <w:pPr>
        <w:pStyle w:val="a5"/>
        <w:numPr>
          <w:ilvl w:val="0"/>
          <w:numId w:val="20"/>
        </w:numPr>
        <w:tabs>
          <w:tab w:val="left" w:pos="851"/>
        </w:tabs>
        <w:spacing w:line="259" w:lineRule="auto"/>
        <w:ind w:left="851" w:right="232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определения права на перерасчет, перевод с одного вида пенсий на другой, индексацию и корректировку трудовых пенсий, пенсий по применять на практике нормы различных </w:t>
      </w:r>
      <w:proofErr w:type="spellStart"/>
      <w:r w:rsidRPr="00A94E96">
        <w:rPr>
          <w:sz w:val="28"/>
          <w:szCs w:val="28"/>
        </w:rPr>
        <w:t>отраслейправа</w:t>
      </w:r>
      <w:proofErr w:type="spellEnd"/>
      <w:r w:rsidRPr="00A94E96">
        <w:rPr>
          <w:sz w:val="28"/>
          <w:szCs w:val="28"/>
        </w:rPr>
        <w:t>;</w:t>
      </w:r>
    </w:p>
    <w:p w14:paraId="2C7E92E5" w14:textId="77777777" w:rsidR="00165F92" w:rsidRPr="00A94E96" w:rsidRDefault="00165F92" w:rsidP="00165F92">
      <w:pPr>
        <w:pStyle w:val="a5"/>
        <w:numPr>
          <w:ilvl w:val="0"/>
          <w:numId w:val="21"/>
        </w:numPr>
        <w:tabs>
          <w:tab w:val="left" w:pos="851"/>
        </w:tabs>
        <w:spacing w:before="87" w:line="256" w:lineRule="auto"/>
        <w:ind w:left="851" w:right="234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государственному пенсионному обеспечению, на индексацию пособий, компенсаций, ежемесячных денежных выплат и </w:t>
      </w:r>
      <w:proofErr w:type="gramStart"/>
      <w:r w:rsidRPr="00A94E96">
        <w:rPr>
          <w:sz w:val="28"/>
          <w:szCs w:val="28"/>
        </w:rPr>
        <w:t>материнского (семейного) капитала</w:t>
      </w:r>
      <w:proofErr w:type="gramEnd"/>
      <w:r w:rsidRPr="00A94E96">
        <w:rPr>
          <w:sz w:val="28"/>
          <w:szCs w:val="28"/>
        </w:rPr>
        <w:t xml:space="preserve"> и других </w:t>
      </w:r>
      <w:proofErr w:type="spellStart"/>
      <w:r w:rsidRPr="00A94E96">
        <w:rPr>
          <w:sz w:val="28"/>
          <w:szCs w:val="28"/>
        </w:rPr>
        <w:t>социальныхвыплат</w:t>
      </w:r>
      <w:proofErr w:type="spellEnd"/>
      <w:r w:rsidRPr="00A94E96">
        <w:rPr>
          <w:sz w:val="28"/>
          <w:szCs w:val="28"/>
        </w:rPr>
        <w:t>;</w:t>
      </w:r>
    </w:p>
    <w:p w14:paraId="0ED628AC" w14:textId="77777777" w:rsidR="00165F92" w:rsidRPr="00A94E96" w:rsidRDefault="00165F92" w:rsidP="00165F92">
      <w:pPr>
        <w:pStyle w:val="a5"/>
        <w:numPr>
          <w:ilvl w:val="0"/>
          <w:numId w:val="21"/>
        </w:numPr>
        <w:tabs>
          <w:tab w:val="left" w:pos="851"/>
        </w:tabs>
        <w:spacing w:before="87" w:line="256" w:lineRule="auto"/>
        <w:ind w:left="851" w:right="234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определения права на предоставление услуг и мер социальной </w:t>
      </w:r>
      <w:r w:rsidRPr="00A94E96">
        <w:rPr>
          <w:sz w:val="28"/>
          <w:szCs w:val="28"/>
        </w:rPr>
        <w:lastRenderedPageBreak/>
        <w:t xml:space="preserve">поддержки отдельным </w:t>
      </w:r>
      <w:proofErr w:type="spellStart"/>
      <w:r w:rsidRPr="00A94E96">
        <w:rPr>
          <w:sz w:val="28"/>
          <w:szCs w:val="28"/>
        </w:rPr>
        <w:t>категориямграждан</w:t>
      </w:r>
      <w:proofErr w:type="spellEnd"/>
      <w:r w:rsidRPr="00A94E96">
        <w:rPr>
          <w:sz w:val="28"/>
          <w:szCs w:val="28"/>
        </w:rPr>
        <w:t>;</w:t>
      </w:r>
    </w:p>
    <w:p w14:paraId="48E2FAEB" w14:textId="77777777" w:rsidR="00165F92" w:rsidRPr="00A94E96" w:rsidRDefault="00165F92" w:rsidP="00165F92">
      <w:pPr>
        <w:pStyle w:val="a5"/>
        <w:numPr>
          <w:ilvl w:val="0"/>
          <w:numId w:val="21"/>
        </w:numPr>
        <w:tabs>
          <w:tab w:val="left" w:pos="851"/>
        </w:tabs>
        <w:spacing w:before="4" w:line="256" w:lineRule="auto"/>
        <w:ind w:left="851" w:right="239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информирования граждан и должностных лиц об изменениях в области пенсионного обеспечения и социальной </w:t>
      </w:r>
      <w:proofErr w:type="spellStart"/>
      <w:r w:rsidRPr="00A94E96">
        <w:rPr>
          <w:sz w:val="28"/>
          <w:szCs w:val="28"/>
        </w:rPr>
        <w:t>защитынаселения</w:t>
      </w:r>
      <w:proofErr w:type="spellEnd"/>
      <w:r w:rsidRPr="00A94E96">
        <w:rPr>
          <w:sz w:val="28"/>
          <w:szCs w:val="28"/>
        </w:rPr>
        <w:t>;</w:t>
      </w:r>
    </w:p>
    <w:p w14:paraId="46C0D832" w14:textId="77777777" w:rsidR="00165F92" w:rsidRPr="00A94E96" w:rsidRDefault="00165F92" w:rsidP="00165F92">
      <w:pPr>
        <w:pStyle w:val="a5"/>
        <w:numPr>
          <w:ilvl w:val="0"/>
          <w:numId w:val="21"/>
        </w:numPr>
        <w:tabs>
          <w:tab w:val="left" w:pos="851"/>
        </w:tabs>
        <w:spacing w:before="4"/>
        <w:ind w:left="851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общения с лицами пожилого возраста </w:t>
      </w:r>
      <w:proofErr w:type="spellStart"/>
      <w:r w:rsidRPr="00A94E96">
        <w:rPr>
          <w:sz w:val="28"/>
          <w:szCs w:val="28"/>
        </w:rPr>
        <w:t>иинвалидами</w:t>
      </w:r>
      <w:proofErr w:type="spellEnd"/>
      <w:r w:rsidRPr="00A94E96">
        <w:rPr>
          <w:sz w:val="28"/>
          <w:szCs w:val="28"/>
        </w:rPr>
        <w:t>;</w:t>
      </w:r>
    </w:p>
    <w:p w14:paraId="6F32D34C" w14:textId="77777777" w:rsidR="00165F92" w:rsidRPr="00A94E96" w:rsidRDefault="00165F92" w:rsidP="00165F92">
      <w:pPr>
        <w:pStyle w:val="a5"/>
        <w:numPr>
          <w:ilvl w:val="0"/>
          <w:numId w:val="21"/>
        </w:numPr>
        <w:tabs>
          <w:tab w:val="left" w:pos="851"/>
        </w:tabs>
        <w:spacing w:before="22"/>
        <w:ind w:left="851" w:hanging="284"/>
        <w:rPr>
          <w:sz w:val="28"/>
          <w:szCs w:val="28"/>
        </w:rPr>
      </w:pPr>
      <w:r w:rsidRPr="00A94E96">
        <w:rPr>
          <w:sz w:val="28"/>
          <w:szCs w:val="28"/>
        </w:rPr>
        <w:t xml:space="preserve">публичного выступления и речевой </w:t>
      </w:r>
      <w:proofErr w:type="spellStart"/>
      <w:r w:rsidRPr="00A94E96">
        <w:rPr>
          <w:sz w:val="28"/>
          <w:szCs w:val="28"/>
        </w:rPr>
        <w:t>аргументациипозиции</w:t>
      </w:r>
      <w:proofErr w:type="spellEnd"/>
      <w:r w:rsidRPr="00A94E96">
        <w:rPr>
          <w:sz w:val="28"/>
          <w:szCs w:val="28"/>
        </w:rPr>
        <w:t>.</w:t>
      </w:r>
    </w:p>
    <w:p w14:paraId="0BE10259" w14:textId="77777777" w:rsidR="00165F92" w:rsidRPr="00A94E96" w:rsidRDefault="00165F92" w:rsidP="00165F92">
      <w:pPr>
        <w:tabs>
          <w:tab w:val="left" w:pos="851"/>
        </w:tabs>
        <w:spacing w:before="22"/>
        <w:rPr>
          <w:sz w:val="28"/>
          <w:szCs w:val="28"/>
        </w:rPr>
      </w:pPr>
      <w:r w:rsidRPr="00A94E9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</w:t>
      </w:r>
      <w:proofErr w:type="spellStart"/>
      <w:r w:rsidRPr="00A94E96">
        <w:rPr>
          <w:sz w:val="28"/>
          <w:szCs w:val="28"/>
        </w:rPr>
        <w:t>должен</w:t>
      </w:r>
      <w:r w:rsidRPr="00A94E96">
        <w:rPr>
          <w:b/>
          <w:sz w:val="28"/>
          <w:szCs w:val="28"/>
        </w:rPr>
        <w:t>уметь</w:t>
      </w:r>
      <w:proofErr w:type="spellEnd"/>
      <w:r w:rsidRPr="00A94E96">
        <w:rPr>
          <w:b/>
          <w:sz w:val="28"/>
          <w:szCs w:val="28"/>
        </w:rPr>
        <w:t>:</w:t>
      </w:r>
    </w:p>
    <w:p w14:paraId="5223CDFF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34" w:hanging="426"/>
        <w:rPr>
          <w:sz w:val="28"/>
          <w:szCs w:val="28"/>
        </w:rPr>
      </w:pPr>
      <w:r w:rsidRPr="00A94E96">
        <w:rPr>
          <w:sz w:val="28"/>
          <w:szCs w:val="28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</w:t>
      </w:r>
      <w:proofErr w:type="spellStart"/>
      <w:r w:rsidRPr="00A94E96">
        <w:rPr>
          <w:sz w:val="28"/>
          <w:szCs w:val="28"/>
        </w:rPr>
        <w:t>правовыхсистем</w:t>
      </w:r>
      <w:proofErr w:type="spellEnd"/>
      <w:r w:rsidRPr="00A94E96">
        <w:rPr>
          <w:sz w:val="28"/>
          <w:szCs w:val="28"/>
        </w:rPr>
        <w:t>;</w:t>
      </w:r>
    </w:p>
    <w:p w14:paraId="42A29C48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27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принимать документы, необходимые </w:t>
      </w:r>
      <w:r w:rsidRPr="00A94E96">
        <w:rPr>
          <w:spacing w:val="2"/>
          <w:sz w:val="28"/>
          <w:szCs w:val="28"/>
        </w:rPr>
        <w:t xml:space="preserve">для </w:t>
      </w:r>
      <w:r w:rsidRPr="00A94E96">
        <w:rPr>
          <w:sz w:val="28"/>
          <w:szCs w:val="28"/>
        </w:rPr>
        <w:t xml:space="preserve">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</w:t>
      </w:r>
      <w:proofErr w:type="spellStart"/>
      <w:r w:rsidRPr="00A94E96">
        <w:rPr>
          <w:sz w:val="28"/>
          <w:szCs w:val="28"/>
        </w:rPr>
        <w:t>социальныхвыплат</w:t>
      </w:r>
      <w:proofErr w:type="spellEnd"/>
      <w:r w:rsidRPr="00A94E96">
        <w:rPr>
          <w:sz w:val="28"/>
          <w:szCs w:val="28"/>
        </w:rPr>
        <w:t>;</w:t>
      </w:r>
    </w:p>
    <w:p w14:paraId="73525E87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39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</w:t>
      </w:r>
      <w:proofErr w:type="spellStart"/>
      <w:r w:rsidRPr="00A94E96">
        <w:rPr>
          <w:sz w:val="28"/>
          <w:szCs w:val="28"/>
        </w:rPr>
        <w:t>социальныхвыплат</w:t>
      </w:r>
      <w:proofErr w:type="spellEnd"/>
      <w:r w:rsidRPr="00A94E96">
        <w:rPr>
          <w:sz w:val="28"/>
          <w:szCs w:val="28"/>
        </w:rPr>
        <w:t>;</w:t>
      </w:r>
    </w:p>
    <w:p w14:paraId="3A016238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35" w:hanging="426"/>
        <w:rPr>
          <w:sz w:val="28"/>
          <w:szCs w:val="28"/>
        </w:rPr>
      </w:pPr>
      <w:r w:rsidRPr="00A94E96">
        <w:rPr>
          <w:sz w:val="28"/>
          <w:szCs w:val="28"/>
        </w:rPr>
        <w:t>разъяснять порядок получения недостающих документов и сроки их предоставления;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</w:t>
      </w:r>
      <w:proofErr w:type="spellStart"/>
      <w:r w:rsidRPr="00A94E96">
        <w:rPr>
          <w:sz w:val="28"/>
          <w:szCs w:val="28"/>
        </w:rPr>
        <w:t>правовыхсистем</w:t>
      </w:r>
      <w:proofErr w:type="spellEnd"/>
      <w:r w:rsidRPr="00A94E96">
        <w:rPr>
          <w:sz w:val="28"/>
          <w:szCs w:val="28"/>
        </w:rPr>
        <w:t>;</w:t>
      </w:r>
    </w:p>
    <w:p w14:paraId="6221DDE0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spacing w:line="340" w:lineRule="exact"/>
        <w:ind w:left="993" w:hanging="426"/>
        <w:rPr>
          <w:sz w:val="28"/>
          <w:szCs w:val="28"/>
        </w:rPr>
      </w:pPr>
      <w:r w:rsidRPr="00A94E96">
        <w:rPr>
          <w:sz w:val="28"/>
          <w:szCs w:val="28"/>
        </w:rPr>
        <w:t>формировать пенсионные дела;</w:t>
      </w:r>
    </w:p>
    <w:p w14:paraId="4849CAEB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spacing w:before="1"/>
        <w:ind w:left="993" w:right="234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дела получателей пособий, ежемесячных денежных выплат, материнского (семейного) капитала и других социальных выплат; составлять проекты ответов на письменные обращения граждан с использованием информационных справочно-правовых систем, вести </w:t>
      </w:r>
      <w:proofErr w:type="spellStart"/>
      <w:r w:rsidRPr="00A94E96">
        <w:rPr>
          <w:sz w:val="28"/>
          <w:szCs w:val="28"/>
        </w:rPr>
        <w:t>учетобращений</w:t>
      </w:r>
      <w:proofErr w:type="spellEnd"/>
      <w:r w:rsidRPr="00A94E96">
        <w:rPr>
          <w:sz w:val="28"/>
          <w:szCs w:val="28"/>
        </w:rPr>
        <w:t>;</w:t>
      </w:r>
    </w:p>
    <w:p w14:paraId="51FA6C77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35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пользоваться компьютерными программами назначения и выплаты пенсий, пособий и других </w:t>
      </w:r>
      <w:proofErr w:type="spellStart"/>
      <w:r w:rsidRPr="00A94E96">
        <w:rPr>
          <w:sz w:val="28"/>
          <w:szCs w:val="28"/>
        </w:rPr>
        <w:t>социальныхвыплат</w:t>
      </w:r>
      <w:proofErr w:type="spellEnd"/>
      <w:r w:rsidRPr="00A94E96">
        <w:rPr>
          <w:sz w:val="28"/>
          <w:szCs w:val="28"/>
        </w:rPr>
        <w:t>;</w:t>
      </w:r>
    </w:p>
    <w:p w14:paraId="0F1FFBEF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38" w:hanging="426"/>
        <w:rPr>
          <w:sz w:val="28"/>
          <w:szCs w:val="28"/>
        </w:rPr>
      </w:pPr>
      <w:r w:rsidRPr="00A94E96">
        <w:rPr>
          <w:sz w:val="28"/>
          <w:szCs w:val="28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</w:t>
      </w:r>
      <w:proofErr w:type="spellStart"/>
      <w:r w:rsidRPr="00A94E96">
        <w:rPr>
          <w:sz w:val="28"/>
          <w:szCs w:val="28"/>
        </w:rPr>
        <w:t>правовыесистемы</w:t>
      </w:r>
      <w:proofErr w:type="spellEnd"/>
      <w:r w:rsidRPr="00A94E96">
        <w:rPr>
          <w:sz w:val="28"/>
          <w:szCs w:val="28"/>
        </w:rPr>
        <w:t>;</w:t>
      </w:r>
    </w:p>
    <w:p w14:paraId="5910A61D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ind w:left="993" w:right="233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</w:t>
      </w:r>
      <w:proofErr w:type="spellStart"/>
      <w:r w:rsidRPr="00A94E96">
        <w:rPr>
          <w:sz w:val="28"/>
          <w:szCs w:val="28"/>
        </w:rPr>
        <w:t>страховыхвзносах</w:t>
      </w:r>
      <w:proofErr w:type="spellEnd"/>
      <w:r w:rsidRPr="00A94E96">
        <w:rPr>
          <w:sz w:val="28"/>
          <w:szCs w:val="28"/>
        </w:rPr>
        <w:t>;</w:t>
      </w:r>
    </w:p>
    <w:p w14:paraId="6EC17967" w14:textId="77777777" w:rsidR="00165F92" w:rsidRPr="00A94E96" w:rsidRDefault="00165F92" w:rsidP="00165F92">
      <w:pPr>
        <w:pStyle w:val="a5"/>
        <w:numPr>
          <w:ilvl w:val="0"/>
          <w:numId w:val="22"/>
        </w:numPr>
        <w:tabs>
          <w:tab w:val="left" w:pos="1017"/>
        </w:tabs>
        <w:spacing w:before="68" w:line="242" w:lineRule="auto"/>
        <w:ind w:left="993" w:right="230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составлять проекты решений об отказе в назначении пенсий, пособий, компенсаций, материнского (семейного) капитала, </w:t>
      </w:r>
      <w:proofErr w:type="spellStart"/>
      <w:r w:rsidRPr="00A94E96">
        <w:rPr>
          <w:sz w:val="28"/>
          <w:szCs w:val="28"/>
        </w:rPr>
        <w:t>ежемесячнойденежной</w:t>
      </w:r>
      <w:proofErr w:type="spellEnd"/>
      <w:r w:rsidRPr="00A94E96">
        <w:rPr>
          <w:sz w:val="28"/>
          <w:szCs w:val="28"/>
        </w:rPr>
        <w:t xml:space="preserve"> выплаты, в предоставлении услуг и других </w:t>
      </w:r>
      <w:r w:rsidRPr="00A94E96">
        <w:rPr>
          <w:sz w:val="28"/>
          <w:szCs w:val="28"/>
        </w:rPr>
        <w:lastRenderedPageBreak/>
        <w:t xml:space="preserve">социальных </w:t>
      </w:r>
      <w:proofErr w:type="gramStart"/>
      <w:r w:rsidRPr="00A94E96">
        <w:rPr>
          <w:sz w:val="28"/>
          <w:szCs w:val="28"/>
        </w:rPr>
        <w:t>вы- плат</w:t>
      </w:r>
      <w:proofErr w:type="gramEnd"/>
      <w:r w:rsidRPr="00A94E96">
        <w:rPr>
          <w:sz w:val="28"/>
          <w:szCs w:val="28"/>
        </w:rPr>
        <w:t>, используя информационные справочно-правовые системы; осуществлять оценку пенсионных прав застрахованных лиц, в том числе с учетом специального трудового стажа;</w:t>
      </w:r>
    </w:p>
    <w:p w14:paraId="0F5B6094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1017"/>
        </w:tabs>
        <w:ind w:left="993" w:right="239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использовать периодические и специальные издания, справочную литературу в </w:t>
      </w:r>
      <w:proofErr w:type="spellStart"/>
      <w:r w:rsidRPr="00A94E96">
        <w:rPr>
          <w:sz w:val="28"/>
          <w:szCs w:val="28"/>
        </w:rPr>
        <w:t>профессиональнойдеятельности</w:t>
      </w:r>
      <w:proofErr w:type="spellEnd"/>
      <w:r w:rsidRPr="00A94E96">
        <w:rPr>
          <w:sz w:val="28"/>
          <w:szCs w:val="28"/>
        </w:rPr>
        <w:t>;</w:t>
      </w:r>
    </w:p>
    <w:p w14:paraId="3F94C07E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1017"/>
        </w:tabs>
        <w:spacing w:line="242" w:lineRule="auto"/>
        <w:ind w:left="993" w:right="239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информировать граждан и должностных лиц об изменениях в области пенсионного обеспечения и социальной </w:t>
      </w:r>
      <w:proofErr w:type="spellStart"/>
      <w:r w:rsidRPr="00A94E96">
        <w:rPr>
          <w:sz w:val="28"/>
          <w:szCs w:val="28"/>
        </w:rPr>
        <w:t>защитынаселения</w:t>
      </w:r>
      <w:proofErr w:type="spellEnd"/>
      <w:r w:rsidRPr="00A94E96">
        <w:rPr>
          <w:sz w:val="28"/>
          <w:szCs w:val="28"/>
        </w:rPr>
        <w:t>;</w:t>
      </w:r>
    </w:p>
    <w:p w14:paraId="48A97A7D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1017"/>
        </w:tabs>
        <w:ind w:left="993" w:right="221" w:hanging="426"/>
        <w:rPr>
          <w:sz w:val="28"/>
          <w:szCs w:val="28"/>
        </w:rPr>
      </w:pPr>
      <w:r w:rsidRPr="00A94E96">
        <w:rPr>
          <w:sz w:val="28"/>
          <w:szCs w:val="28"/>
        </w:rPr>
        <w:t>оказывать консультационную помощь гражданам по вопросам медико- социальной экспертизы;</w:t>
      </w:r>
    </w:p>
    <w:p w14:paraId="28CCE9A6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1017"/>
        </w:tabs>
        <w:ind w:left="993" w:right="236" w:hanging="426"/>
        <w:rPr>
          <w:sz w:val="28"/>
          <w:szCs w:val="28"/>
        </w:rPr>
      </w:pPr>
      <w:r w:rsidRPr="00A94E96">
        <w:rPr>
          <w:sz w:val="28"/>
          <w:szCs w:val="28"/>
        </w:rPr>
        <w:t>объяснять сущность психических про</w:t>
      </w:r>
      <w:r>
        <w:rPr>
          <w:sz w:val="28"/>
          <w:szCs w:val="28"/>
        </w:rPr>
        <w:t>цессов и их изменений у инвали</w:t>
      </w:r>
      <w:r w:rsidRPr="00A94E96">
        <w:rPr>
          <w:sz w:val="28"/>
          <w:szCs w:val="28"/>
        </w:rPr>
        <w:t>дов и лиц пожилого возраста; правильно организовать психологический контакт с клиентами (</w:t>
      </w:r>
      <w:proofErr w:type="spellStart"/>
      <w:r w:rsidRPr="00A94E96">
        <w:rPr>
          <w:sz w:val="28"/>
          <w:szCs w:val="28"/>
        </w:rPr>
        <w:t>потребителямиуслуг</w:t>
      </w:r>
      <w:proofErr w:type="spellEnd"/>
      <w:r w:rsidRPr="00A94E96">
        <w:rPr>
          <w:sz w:val="28"/>
          <w:szCs w:val="28"/>
        </w:rPr>
        <w:t>);</w:t>
      </w:r>
    </w:p>
    <w:p w14:paraId="582C4FC8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1017"/>
        </w:tabs>
        <w:spacing w:line="242" w:lineRule="auto"/>
        <w:ind w:left="993" w:right="239" w:hanging="426"/>
        <w:rPr>
          <w:sz w:val="28"/>
          <w:szCs w:val="28"/>
        </w:rPr>
      </w:pPr>
      <w:r w:rsidRPr="00A94E96">
        <w:rPr>
          <w:sz w:val="28"/>
          <w:szCs w:val="28"/>
        </w:rPr>
        <w:t xml:space="preserve">давать психологическую характеристику личности, применять приемы делового общения и правила </w:t>
      </w:r>
      <w:proofErr w:type="spellStart"/>
      <w:r w:rsidRPr="00A94E96">
        <w:rPr>
          <w:sz w:val="28"/>
          <w:szCs w:val="28"/>
        </w:rPr>
        <w:t>культурыповедения</w:t>
      </w:r>
      <w:proofErr w:type="spellEnd"/>
      <w:r w:rsidRPr="00A94E96">
        <w:rPr>
          <w:sz w:val="28"/>
          <w:szCs w:val="28"/>
        </w:rPr>
        <w:t>;</w:t>
      </w:r>
    </w:p>
    <w:p w14:paraId="36FD9AA0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1017"/>
        </w:tabs>
        <w:ind w:left="993" w:right="235" w:hanging="426"/>
        <w:rPr>
          <w:sz w:val="28"/>
          <w:szCs w:val="28"/>
        </w:rPr>
      </w:pPr>
      <w:r w:rsidRPr="00A94E96">
        <w:rPr>
          <w:sz w:val="28"/>
          <w:szCs w:val="28"/>
        </w:rPr>
        <w:t>следовать этическим правилам, нормам и принципам в профессиональной деятельности.</w:t>
      </w:r>
    </w:p>
    <w:p w14:paraId="3A21C657" w14:textId="77777777" w:rsidR="00165F92" w:rsidRPr="00A94E96" w:rsidRDefault="00165F92" w:rsidP="00165F92">
      <w:pPr>
        <w:pStyle w:val="a5"/>
        <w:numPr>
          <w:ilvl w:val="0"/>
          <w:numId w:val="23"/>
        </w:numPr>
        <w:tabs>
          <w:tab w:val="left" w:pos="941"/>
        </w:tabs>
        <w:ind w:left="993" w:right="238" w:hanging="426"/>
        <w:rPr>
          <w:sz w:val="28"/>
          <w:szCs w:val="28"/>
        </w:rPr>
      </w:pPr>
      <w:r w:rsidRPr="00A94E96">
        <w:rPr>
          <w:sz w:val="28"/>
          <w:szCs w:val="28"/>
        </w:rPr>
        <w:t>характеризовать различные виды и формы девиаций, выделять их социальные и социально-</w:t>
      </w:r>
      <w:proofErr w:type="spellStart"/>
      <w:r w:rsidRPr="00A94E96">
        <w:rPr>
          <w:sz w:val="28"/>
          <w:szCs w:val="28"/>
        </w:rPr>
        <w:t>психологическиепричины</w:t>
      </w:r>
      <w:proofErr w:type="spellEnd"/>
      <w:r w:rsidRPr="00A94E96">
        <w:rPr>
          <w:sz w:val="28"/>
          <w:szCs w:val="28"/>
        </w:rPr>
        <w:t>;</w:t>
      </w:r>
    </w:p>
    <w:p w14:paraId="3CC2C5C2" w14:textId="77777777" w:rsidR="00165F92" w:rsidRPr="00A94E96" w:rsidRDefault="00165F92" w:rsidP="00165F92">
      <w:pPr>
        <w:pStyle w:val="a3"/>
        <w:ind w:right="239"/>
        <w:jc w:val="both"/>
      </w:pPr>
      <w:r w:rsidRPr="00A94E9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</w:t>
      </w:r>
      <w:proofErr w:type="spellStart"/>
      <w:r w:rsidRPr="00A94E96">
        <w:t>должен</w:t>
      </w:r>
      <w:r w:rsidRPr="00A94E96">
        <w:rPr>
          <w:b/>
        </w:rPr>
        <w:t>знать</w:t>
      </w:r>
      <w:proofErr w:type="spellEnd"/>
      <w:r w:rsidRPr="00A94E96">
        <w:rPr>
          <w:b/>
        </w:rPr>
        <w:t>:</w:t>
      </w:r>
    </w:p>
    <w:p w14:paraId="17296843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259" w:lineRule="auto"/>
        <w:ind w:right="226"/>
        <w:rPr>
          <w:sz w:val="28"/>
          <w:szCs w:val="28"/>
        </w:rPr>
      </w:pPr>
      <w:r w:rsidRPr="00A94E96">
        <w:rPr>
          <w:sz w:val="28"/>
          <w:szCs w:val="28"/>
        </w:rPr>
        <w:t xml:space="preserve">содержание нормативных правовых </w:t>
      </w:r>
      <w:r w:rsidRPr="00A94E96">
        <w:rPr>
          <w:spacing w:val="2"/>
          <w:sz w:val="28"/>
          <w:szCs w:val="28"/>
        </w:rPr>
        <w:t xml:space="preserve">актов </w:t>
      </w:r>
      <w:r w:rsidRPr="00A94E96">
        <w:rPr>
          <w:sz w:val="28"/>
          <w:szCs w:val="28"/>
        </w:rPr>
        <w:t>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 правовое регулирование в области медико-</w:t>
      </w:r>
      <w:proofErr w:type="spellStart"/>
      <w:r w:rsidRPr="00A94E96">
        <w:rPr>
          <w:sz w:val="28"/>
          <w:szCs w:val="28"/>
        </w:rPr>
        <w:t>социальнойэкспертизы</w:t>
      </w:r>
      <w:proofErr w:type="spellEnd"/>
      <w:r w:rsidRPr="00A94E96">
        <w:rPr>
          <w:sz w:val="28"/>
          <w:szCs w:val="28"/>
        </w:rPr>
        <w:t>;</w:t>
      </w:r>
    </w:p>
    <w:p w14:paraId="2A91A271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337" w:lineRule="exact"/>
        <w:rPr>
          <w:sz w:val="28"/>
          <w:szCs w:val="28"/>
        </w:rPr>
      </w:pPr>
      <w:r w:rsidRPr="00A94E96">
        <w:rPr>
          <w:sz w:val="28"/>
          <w:szCs w:val="28"/>
        </w:rPr>
        <w:t>основные понятия и категории медико-</w:t>
      </w:r>
      <w:proofErr w:type="spellStart"/>
      <w:r w:rsidRPr="00A94E96">
        <w:rPr>
          <w:sz w:val="28"/>
          <w:szCs w:val="28"/>
        </w:rPr>
        <w:t>социальнойэкспертизы</w:t>
      </w:r>
      <w:proofErr w:type="spellEnd"/>
      <w:r w:rsidRPr="00A94E96">
        <w:rPr>
          <w:sz w:val="28"/>
          <w:szCs w:val="28"/>
        </w:rPr>
        <w:t>;</w:t>
      </w:r>
    </w:p>
    <w:p w14:paraId="30118332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0"/>
          <w:tab w:val="left" w:pos="941"/>
          <w:tab w:val="left" w:pos="2297"/>
          <w:tab w:val="left" w:pos="3568"/>
          <w:tab w:val="left" w:pos="5232"/>
          <w:tab w:val="left" w:pos="7462"/>
          <w:tab w:val="left" w:pos="8603"/>
        </w:tabs>
        <w:spacing w:before="25" w:line="256" w:lineRule="auto"/>
        <w:ind w:right="226"/>
        <w:rPr>
          <w:sz w:val="28"/>
          <w:szCs w:val="28"/>
        </w:rPr>
      </w:pPr>
      <w:r w:rsidRPr="00A94E96">
        <w:rPr>
          <w:sz w:val="28"/>
          <w:szCs w:val="28"/>
        </w:rPr>
        <w:t>основные</w:t>
      </w:r>
      <w:r w:rsidRPr="00A94E96">
        <w:rPr>
          <w:sz w:val="28"/>
          <w:szCs w:val="28"/>
        </w:rPr>
        <w:tab/>
        <w:t>функции</w:t>
      </w:r>
      <w:r w:rsidRPr="00A94E96">
        <w:rPr>
          <w:sz w:val="28"/>
          <w:szCs w:val="28"/>
        </w:rPr>
        <w:tab/>
        <w:t>учреждений</w:t>
      </w:r>
      <w:r w:rsidRPr="00A94E96">
        <w:rPr>
          <w:sz w:val="28"/>
          <w:szCs w:val="28"/>
        </w:rPr>
        <w:tab/>
        <w:t>государственной</w:t>
      </w:r>
      <w:r w:rsidRPr="00A94E96">
        <w:rPr>
          <w:sz w:val="28"/>
          <w:szCs w:val="28"/>
        </w:rPr>
        <w:tab/>
        <w:t>службы</w:t>
      </w:r>
      <w:r w:rsidRPr="00A94E96">
        <w:rPr>
          <w:sz w:val="28"/>
          <w:szCs w:val="28"/>
        </w:rPr>
        <w:tab/>
        <w:t>медико- социальной экспертизы;</w:t>
      </w:r>
    </w:p>
    <w:p w14:paraId="2AE2ED35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0"/>
          <w:tab w:val="left" w:pos="941"/>
          <w:tab w:val="left" w:pos="2714"/>
          <w:tab w:val="left" w:pos="3984"/>
          <w:tab w:val="left" w:pos="7207"/>
        </w:tabs>
        <w:spacing w:before="4" w:line="256" w:lineRule="auto"/>
        <w:ind w:right="229"/>
        <w:rPr>
          <w:sz w:val="28"/>
          <w:szCs w:val="28"/>
        </w:rPr>
      </w:pPr>
      <w:r w:rsidRPr="00A94E96">
        <w:rPr>
          <w:sz w:val="28"/>
          <w:szCs w:val="28"/>
        </w:rPr>
        <w:t>юридическое</w:t>
      </w:r>
      <w:r w:rsidRPr="00A94E96">
        <w:rPr>
          <w:sz w:val="28"/>
          <w:szCs w:val="28"/>
        </w:rPr>
        <w:tab/>
        <w:t>значение</w:t>
      </w:r>
      <w:r w:rsidRPr="00A94E96">
        <w:rPr>
          <w:sz w:val="28"/>
          <w:szCs w:val="28"/>
        </w:rPr>
        <w:tab/>
        <w:t>экспертных заключений</w:t>
      </w:r>
      <w:r w:rsidRPr="00A94E96">
        <w:rPr>
          <w:sz w:val="28"/>
          <w:szCs w:val="28"/>
        </w:rPr>
        <w:tab/>
        <w:t xml:space="preserve">медико-социальной экспертизы; структуру </w:t>
      </w:r>
      <w:proofErr w:type="spellStart"/>
      <w:r w:rsidRPr="00A94E96">
        <w:rPr>
          <w:sz w:val="28"/>
          <w:szCs w:val="28"/>
        </w:rPr>
        <w:t>трудовыхпенсий</w:t>
      </w:r>
      <w:proofErr w:type="spellEnd"/>
      <w:r w:rsidRPr="00A94E96">
        <w:rPr>
          <w:sz w:val="28"/>
          <w:szCs w:val="28"/>
        </w:rPr>
        <w:t>;</w:t>
      </w:r>
    </w:p>
    <w:p w14:paraId="5EB2CE23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0"/>
          <w:tab w:val="left" w:pos="941"/>
        </w:tabs>
        <w:spacing w:before="4" w:line="256" w:lineRule="auto"/>
        <w:ind w:right="229"/>
        <w:rPr>
          <w:sz w:val="28"/>
          <w:szCs w:val="28"/>
        </w:rPr>
      </w:pPr>
      <w:r w:rsidRPr="00A94E96">
        <w:rPr>
          <w:sz w:val="28"/>
          <w:szCs w:val="28"/>
        </w:rPr>
        <w:t xml:space="preserve">понятие и виды социального обслуживания и помощи нуждающимся гражданам; государственные стандарты </w:t>
      </w:r>
      <w:proofErr w:type="spellStart"/>
      <w:r w:rsidRPr="00A94E96">
        <w:rPr>
          <w:sz w:val="28"/>
          <w:szCs w:val="28"/>
        </w:rPr>
        <w:t>социальногообслуживания</w:t>
      </w:r>
      <w:proofErr w:type="spellEnd"/>
      <w:r w:rsidRPr="00A94E96">
        <w:rPr>
          <w:sz w:val="28"/>
          <w:szCs w:val="28"/>
        </w:rPr>
        <w:t>;</w:t>
      </w:r>
    </w:p>
    <w:p w14:paraId="0C9B0449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before="87" w:line="259" w:lineRule="auto"/>
        <w:ind w:right="227"/>
        <w:rPr>
          <w:sz w:val="28"/>
          <w:szCs w:val="28"/>
        </w:rPr>
      </w:pPr>
      <w:r w:rsidRPr="00A94E96">
        <w:rPr>
          <w:sz w:val="28"/>
          <w:szCs w:val="28"/>
        </w:rPr>
        <w:t xml:space="preserve">порядок предоставления социальных услуг и других социальных в плат; порядок формирования пенсионных и личных дел получателей пенсий, пособий, ежемесячных денежных выплат, материнского (семейного) капитала и других </w:t>
      </w:r>
      <w:proofErr w:type="spellStart"/>
      <w:r w:rsidRPr="00A94E96">
        <w:rPr>
          <w:sz w:val="28"/>
          <w:szCs w:val="28"/>
        </w:rPr>
        <w:t>социальныхвыплат</w:t>
      </w:r>
      <w:proofErr w:type="spellEnd"/>
      <w:r w:rsidRPr="00A94E96">
        <w:rPr>
          <w:sz w:val="28"/>
          <w:szCs w:val="28"/>
        </w:rPr>
        <w:t>;</w:t>
      </w:r>
    </w:p>
    <w:p w14:paraId="320029C1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259" w:lineRule="auto"/>
        <w:ind w:right="239"/>
        <w:rPr>
          <w:sz w:val="28"/>
          <w:szCs w:val="28"/>
        </w:rPr>
      </w:pPr>
      <w:r w:rsidRPr="00A94E96">
        <w:rPr>
          <w:sz w:val="28"/>
          <w:szCs w:val="28"/>
        </w:rPr>
        <w:t xml:space="preserve">компьютерные программы по назначению пенсий, пособий, рассмотрению устных и письменных </w:t>
      </w:r>
      <w:proofErr w:type="spellStart"/>
      <w:r w:rsidRPr="00A94E96">
        <w:rPr>
          <w:sz w:val="28"/>
          <w:szCs w:val="28"/>
        </w:rPr>
        <w:t>обращенийграждан</w:t>
      </w:r>
      <w:proofErr w:type="spellEnd"/>
      <w:r w:rsidRPr="00A94E96">
        <w:rPr>
          <w:sz w:val="28"/>
          <w:szCs w:val="28"/>
        </w:rPr>
        <w:t>;</w:t>
      </w:r>
    </w:p>
    <w:p w14:paraId="4B4EA4A8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259" w:lineRule="auto"/>
        <w:ind w:right="230"/>
        <w:rPr>
          <w:sz w:val="28"/>
          <w:szCs w:val="28"/>
        </w:rPr>
      </w:pPr>
      <w:r w:rsidRPr="00A94E96">
        <w:rPr>
          <w:sz w:val="28"/>
          <w:szCs w:val="28"/>
        </w:rPr>
        <w:lastRenderedPageBreak/>
        <w:t xml:space="preserve">способы информирования граждан и должностных лиц об изменениях в области пенсионного обеспечения и </w:t>
      </w:r>
      <w:proofErr w:type="spellStart"/>
      <w:r w:rsidRPr="00A94E96">
        <w:rPr>
          <w:sz w:val="28"/>
          <w:szCs w:val="28"/>
        </w:rPr>
        <w:t>социальнойзащиты</w:t>
      </w:r>
      <w:proofErr w:type="spellEnd"/>
      <w:r w:rsidRPr="00A94E96">
        <w:rPr>
          <w:sz w:val="28"/>
          <w:szCs w:val="28"/>
        </w:rPr>
        <w:t>;</w:t>
      </w:r>
    </w:p>
    <w:p w14:paraId="230FAF2E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259" w:lineRule="auto"/>
        <w:ind w:right="238"/>
        <w:rPr>
          <w:sz w:val="28"/>
          <w:szCs w:val="28"/>
        </w:rPr>
      </w:pPr>
      <w:r w:rsidRPr="00A94E96">
        <w:rPr>
          <w:sz w:val="28"/>
          <w:szCs w:val="28"/>
        </w:rPr>
        <w:t>основные понятия общей психологии, сущность психических процессов;</w:t>
      </w:r>
    </w:p>
    <w:p w14:paraId="2BC02BA3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340" w:lineRule="exact"/>
        <w:rPr>
          <w:sz w:val="28"/>
          <w:szCs w:val="28"/>
        </w:rPr>
      </w:pPr>
      <w:r w:rsidRPr="00A94E96">
        <w:rPr>
          <w:sz w:val="28"/>
          <w:szCs w:val="28"/>
        </w:rPr>
        <w:t xml:space="preserve">основы </w:t>
      </w:r>
      <w:proofErr w:type="spellStart"/>
      <w:r w:rsidRPr="00A94E96">
        <w:rPr>
          <w:sz w:val="28"/>
          <w:szCs w:val="28"/>
        </w:rPr>
        <w:t>психологииличности</w:t>
      </w:r>
      <w:proofErr w:type="spellEnd"/>
      <w:r w:rsidRPr="00A94E96">
        <w:rPr>
          <w:sz w:val="28"/>
          <w:szCs w:val="28"/>
        </w:rPr>
        <w:t>;</w:t>
      </w:r>
    </w:p>
    <w:p w14:paraId="0656E156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before="12" w:line="259" w:lineRule="auto"/>
        <w:ind w:right="230"/>
        <w:rPr>
          <w:sz w:val="28"/>
          <w:szCs w:val="28"/>
        </w:rPr>
      </w:pPr>
      <w:r w:rsidRPr="00A94E96">
        <w:rPr>
          <w:sz w:val="28"/>
          <w:szCs w:val="28"/>
        </w:rPr>
        <w:t>современные представления о личности, ее структуре и возрастных изменениях;</w:t>
      </w:r>
    </w:p>
    <w:p w14:paraId="4E0F60E8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line="341" w:lineRule="exact"/>
        <w:rPr>
          <w:sz w:val="28"/>
          <w:szCs w:val="28"/>
        </w:rPr>
      </w:pPr>
      <w:r w:rsidRPr="00A94E96">
        <w:rPr>
          <w:sz w:val="28"/>
          <w:szCs w:val="28"/>
        </w:rPr>
        <w:t xml:space="preserve">особенности психологии инвалидов и лиц </w:t>
      </w:r>
      <w:proofErr w:type="spellStart"/>
      <w:r w:rsidRPr="00A94E96">
        <w:rPr>
          <w:sz w:val="28"/>
          <w:szCs w:val="28"/>
        </w:rPr>
        <w:t>пожилоговозраста</w:t>
      </w:r>
      <w:proofErr w:type="spellEnd"/>
      <w:r w:rsidRPr="00A94E96">
        <w:rPr>
          <w:sz w:val="28"/>
          <w:szCs w:val="28"/>
        </w:rPr>
        <w:t>;</w:t>
      </w:r>
    </w:p>
    <w:p w14:paraId="3F0574C1" w14:textId="77777777" w:rsidR="00165F92" w:rsidRPr="00A94E96" w:rsidRDefault="00165F92" w:rsidP="00165F92">
      <w:pPr>
        <w:pStyle w:val="a5"/>
        <w:numPr>
          <w:ilvl w:val="0"/>
          <w:numId w:val="24"/>
        </w:numPr>
        <w:tabs>
          <w:tab w:val="left" w:pos="941"/>
        </w:tabs>
        <w:spacing w:before="27" w:line="259" w:lineRule="auto"/>
        <w:ind w:right="240"/>
        <w:rPr>
          <w:sz w:val="28"/>
          <w:szCs w:val="28"/>
        </w:rPr>
      </w:pPr>
      <w:r w:rsidRPr="00A94E96">
        <w:rPr>
          <w:sz w:val="28"/>
          <w:szCs w:val="28"/>
        </w:rPr>
        <w:t xml:space="preserve">основные правила профессиональной этики и приемы делового общения </w:t>
      </w:r>
      <w:proofErr w:type="spellStart"/>
      <w:r w:rsidRPr="00A94E96">
        <w:rPr>
          <w:sz w:val="28"/>
          <w:szCs w:val="28"/>
        </w:rPr>
        <w:t>вколлективе</w:t>
      </w:r>
      <w:proofErr w:type="spellEnd"/>
      <w:r w:rsidRPr="00A94E96">
        <w:rPr>
          <w:sz w:val="28"/>
          <w:szCs w:val="28"/>
        </w:rPr>
        <w:t>.</w:t>
      </w:r>
    </w:p>
    <w:p w14:paraId="4F5CED19" w14:textId="77777777" w:rsidR="00165F92" w:rsidRPr="002F1D69" w:rsidRDefault="00165F92" w:rsidP="00165F92">
      <w:pPr>
        <w:widowControl/>
        <w:rPr>
          <w:bCs/>
          <w:color w:val="000000"/>
          <w:sz w:val="28"/>
          <w:szCs w:val="28"/>
          <w:lang w:eastAsia="ru-RU"/>
        </w:rPr>
      </w:pPr>
      <w:r w:rsidRPr="002F1D69">
        <w:rPr>
          <w:bCs/>
          <w:color w:val="000000"/>
          <w:sz w:val="28"/>
          <w:szCs w:val="28"/>
          <w:lang w:eastAsia="ru-RU"/>
        </w:rPr>
        <w:t>Обучающийся, освоивший   </w:t>
      </w:r>
      <w:r>
        <w:t>ПМ.01</w:t>
      </w:r>
      <w:r w:rsidRPr="002F1D69">
        <w:rPr>
          <w:sz w:val="28"/>
          <w:szCs w:val="28"/>
        </w:rPr>
        <w:t xml:space="preserve"> «Обеспечение реализации прав граждан в сфере пенсионного обеспечения и социальной защиты»</w:t>
      </w:r>
      <w:r w:rsidRPr="002F1D69">
        <w:rPr>
          <w:bCs/>
          <w:color w:val="000000"/>
          <w:sz w:val="28"/>
          <w:szCs w:val="28"/>
          <w:lang w:eastAsia="ru-RU"/>
        </w:rPr>
        <w:t>, в соответствии с ФГОС должен обладать общими и профессиональными компетенциями, включающими способность:</w:t>
      </w:r>
    </w:p>
    <w:p w14:paraId="3B00C1E2" w14:textId="77777777" w:rsidR="00165F92" w:rsidRDefault="00165F92" w:rsidP="00165F92">
      <w:pPr>
        <w:pStyle w:val="a3"/>
        <w:ind w:left="720"/>
        <w:rPr>
          <w:sz w:val="20"/>
        </w:rPr>
      </w:pP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165F92" w:rsidRPr="002F1D69" w14:paraId="7C33D065" w14:textId="77777777" w:rsidTr="002B3D97">
        <w:tc>
          <w:tcPr>
            <w:tcW w:w="959" w:type="dxa"/>
          </w:tcPr>
          <w:p w14:paraId="271AC0DD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1</w:t>
            </w:r>
          </w:p>
        </w:tc>
        <w:tc>
          <w:tcPr>
            <w:tcW w:w="8470" w:type="dxa"/>
          </w:tcPr>
          <w:p w14:paraId="486595E2" w14:textId="77777777" w:rsidR="00165F92" w:rsidRPr="002F1D69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65F92" w:rsidRPr="002F1D69" w14:paraId="67540944" w14:textId="77777777" w:rsidTr="002B3D97">
        <w:tc>
          <w:tcPr>
            <w:tcW w:w="959" w:type="dxa"/>
          </w:tcPr>
          <w:p w14:paraId="6ACEB5F7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</w:tcPr>
          <w:p w14:paraId="1727A790" w14:textId="77777777" w:rsidR="00165F92" w:rsidRPr="002F1D69" w:rsidRDefault="00165F92" w:rsidP="002B3D9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65F92" w:rsidRPr="002F1D69" w14:paraId="626AC660" w14:textId="77777777" w:rsidTr="002B3D97">
        <w:tc>
          <w:tcPr>
            <w:tcW w:w="959" w:type="dxa"/>
          </w:tcPr>
          <w:p w14:paraId="1DF45A42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4</w:t>
            </w:r>
          </w:p>
        </w:tc>
        <w:tc>
          <w:tcPr>
            <w:tcW w:w="8470" w:type="dxa"/>
          </w:tcPr>
          <w:p w14:paraId="423766AD" w14:textId="77777777" w:rsidR="00165F92" w:rsidRPr="002F1D69" w:rsidRDefault="00165F92" w:rsidP="002B3D9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65F92" w:rsidRPr="002F1D69" w14:paraId="711E12E8" w14:textId="77777777" w:rsidTr="002B3D97">
        <w:tc>
          <w:tcPr>
            <w:tcW w:w="959" w:type="dxa"/>
          </w:tcPr>
          <w:p w14:paraId="35492E50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5.</w:t>
            </w:r>
          </w:p>
        </w:tc>
        <w:tc>
          <w:tcPr>
            <w:tcW w:w="8470" w:type="dxa"/>
          </w:tcPr>
          <w:p w14:paraId="538279F2" w14:textId="77777777" w:rsidR="00165F92" w:rsidRPr="002F1D69" w:rsidRDefault="00165F92" w:rsidP="002B3D97">
            <w:pPr>
              <w:pStyle w:val="a3"/>
              <w:ind w:right="846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14:paraId="4F8D0C4F" w14:textId="77777777" w:rsidR="00165F92" w:rsidRPr="002F1D69" w:rsidRDefault="00165F92" w:rsidP="002B3D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65F92" w:rsidRPr="002F1D69" w14:paraId="78D5FD9E" w14:textId="77777777" w:rsidTr="002B3D97">
        <w:tc>
          <w:tcPr>
            <w:tcW w:w="959" w:type="dxa"/>
          </w:tcPr>
          <w:p w14:paraId="29C830D0" w14:textId="77777777" w:rsidR="00165F92" w:rsidRPr="002F1D69" w:rsidRDefault="00165F92" w:rsidP="002B3D97">
            <w:pPr>
              <w:pStyle w:val="a3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 xml:space="preserve">ОК 6. </w:t>
            </w:r>
          </w:p>
          <w:p w14:paraId="00057003" w14:textId="77777777" w:rsidR="00165F92" w:rsidRPr="002F1D69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14:paraId="6BA6CB66" w14:textId="77777777" w:rsidR="00165F92" w:rsidRPr="002F1D69" w:rsidRDefault="00165F92" w:rsidP="002B3D97">
            <w:pPr>
              <w:pStyle w:val="a3"/>
              <w:ind w:right="846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65F92" w:rsidRPr="002F1D69" w14:paraId="60D88396" w14:textId="77777777" w:rsidTr="002B3D97">
        <w:tc>
          <w:tcPr>
            <w:tcW w:w="959" w:type="dxa"/>
          </w:tcPr>
          <w:p w14:paraId="446F7DE0" w14:textId="77777777" w:rsidR="00165F92" w:rsidRPr="002F1D69" w:rsidRDefault="00165F92" w:rsidP="002B3D97">
            <w:pPr>
              <w:pStyle w:val="a3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 xml:space="preserve">ОК 7. </w:t>
            </w:r>
          </w:p>
          <w:p w14:paraId="043CCE60" w14:textId="77777777" w:rsidR="00165F92" w:rsidRPr="002F1D69" w:rsidRDefault="00165F92" w:rsidP="002B3D97">
            <w:pPr>
              <w:pStyle w:val="a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0" w:type="dxa"/>
          </w:tcPr>
          <w:p w14:paraId="2BC5DDBE" w14:textId="77777777" w:rsidR="00165F92" w:rsidRPr="002F1D69" w:rsidRDefault="00165F92" w:rsidP="002B3D9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65F92" w:rsidRPr="002F1D69" w14:paraId="1ABE6D4C" w14:textId="77777777" w:rsidTr="002B3D97">
        <w:tc>
          <w:tcPr>
            <w:tcW w:w="959" w:type="dxa"/>
          </w:tcPr>
          <w:p w14:paraId="6D3CE8DB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</w:tcPr>
          <w:p w14:paraId="54BE11D1" w14:textId="77777777" w:rsidR="00165F92" w:rsidRPr="002F1D69" w:rsidRDefault="00165F92" w:rsidP="002B3D9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165F92" w:rsidRPr="002F1D69" w14:paraId="7277EEFC" w14:textId="77777777" w:rsidTr="002B3D97">
        <w:trPr>
          <w:trHeight w:val="595"/>
        </w:trPr>
        <w:tc>
          <w:tcPr>
            <w:tcW w:w="959" w:type="dxa"/>
          </w:tcPr>
          <w:p w14:paraId="1673C571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11.</w:t>
            </w:r>
          </w:p>
        </w:tc>
        <w:tc>
          <w:tcPr>
            <w:tcW w:w="8470" w:type="dxa"/>
          </w:tcPr>
          <w:p w14:paraId="726A48CE" w14:textId="77777777" w:rsidR="00165F92" w:rsidRPr="002F1D69" w:rsidRDefault="00165F92" w:rsidP="002B3D97">
            <w:pPr>
              <w:pStyle w:val="a3"/>
              <w:ind w:right="518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 xml:space="preserve">Соблюдать деловой этикет, культуру и психологические основы общения, нормы и правила поведения. </w:t>
            </w:r>
          </w:p>
        </w:tc>
      </w:tr>
      <w:tr w:rsidR="00165F92" w:rsidRPr="002F1D69" w14:paraId="5722516F" w14:textId="77777777" w:rsidTr="002B3D97">
        <w:tc>
          <w:tcPr>
            <w:tcW w:w="959" w:type="dxa"/>
          </w:tcPr>
          <w:p w14:paraId="7E1825F7" w14:textId="77777777" w:rsidR="00165F92" w:rsidRPr="002F1D69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ОК 12.</w:t>
            </w:r>
          </w:p>
        </w:tc>
        <w:tc>
          <w:tcPr>
            <w:tcW w:w="8470" w:type="dxa"/>
          </w:tcPr>
          <w:p w14:paraId="7F756EA3" w14:textId="77777777" w:rsidR="00165F92" w:rsidRPr="002F1D69" w:rsidRDefault="00165F92" w:rsidP="002B3D9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Проявлять нетерпимость к коррупционному поведению</w:t>
            </w:r>
          </w:p>
        </w:tc>
      </w:tr>
      <w:tr w:rsidR="00165F92" w:rsidRPr="002F1D69" w14:paraId="3370FDEB" w14:textId="77777777" w:rsidTr="002B3D97">
        <w:tc>
          <w:tcPr>
            <w:tcW w:w="959" w:type="dxa"/>
          </w:tcPr>
          <w:p w14:paraId="5A9AF0A8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1.1.</w:t>
            </w:r>
          </w:p>
        </w:tc>
        <w:tc>
          <w:tcPr>
            <w:tcW w:w="8470" w:type="dxa"/>
          </w:tcPr>
          <w:p w14:paraId="050F3500" w14:textId="77777777" w:rsidR="00165F92" w:rsidRPr="002F1D69" w:rsidRDefault="00165F92" w:rsidP="002B3D97">
            <w:pPr>
              <w:pStyle w:val="a3"/>
              <w:ind w:right="244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 xml:space="preserve">Осуществлять профессиональное толкование нормативных правовых актов для реализации прав граждан в сфере пенсионного обеспечения и </w:t>
            </w:r>
            <w:proofErr w:type="spellStart"/>
            <w:r w:rsidRPr="002F1D69">
              <w:rPr>
                <w:sz w:val="24"/>
                <w:szCs w:val="24"/>
              </w:rPr>
              <w:t>социальнойзащиты</w:t>
            </w:r>
            <w:proofErr w:type="spellEnd"/>
            <w:r w:rsidRPr="002F1D69">
              <w:rPr>
                <w:sz w:val="24"/>
                <w:szCs w:val="24"/>
              </w:rPr>
              <w:t>.</w:t>
            </w:r>
          </w:p>
        </w:tc>
      </w:tr>
      <w:tr w:rsidR="00165F92" w:rsidRPr="002F1D69" w14:paraId="6E7ECB87" w14:textId="77777777" w:rsidTr="002B3D97">
        <w:tc>
          <w:tcPr>
            <w:tcW w:w="959" w:type="dxa"/>
          </w:tcPr>
          <w:p w14:paraId="10C9EDB3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1.2.</w:t>
            </w:r>
          </w:p>
        </w:tc>
        <w:tc>
          <w:tcPr>
            <w:tcW w:w="8470" w:type="dxa"/>
          </w:tcPr>
          <w:p w14:paraId="2DB0B0E3" w14:textId="77777777" w:rsidR="00165F92" w:rsidRPr="002F1D69" w:rsidRDefault="00165F92" w:rsidP="002B3D97">
            <w:pPr>
              <w:pStyle w:val="a3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165F92" w:rsidRPr="002F1D69" w14:paraId="48197B7E" w14:textId="77777777" w:rsidTr="002B3D97">
        <w:tc>
          <w:tcPr>
            <w:tcW w:w="959" w:type="dxa"/>
          </w:tcPr>
          <w:p w14:paraId="1152FCCC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1.3.</w:t>
            </w:r>
          </w:p>
        </w:tc>
        <w:tc>
          <w:tcPr>
            <w:tcW w:w="8470" w:type="dxa"/>
          </w:tcPr>
          <w:p w14:paraId="37B8D03D" w14:textId="77777777" w:rsidR="00165F92" w:rsidRPr="002F1D69" w:rsidRDefault="00165F92" w:rsidP="002B3D97">
            <w:pPr>
              <w:pStyle w:val="a3"/>
              <w:ind w:right="244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165F92" w:rsidRPr="002F1D69" w14:paraId="10FB9F85" w14:textId="77777777" w:rsidTr="002B3D97">
        <w:tc>
          <w:tcPr>
            <w:tcW w:w="959" w:type="dxa"/>
          </w:tcPr>
          <w:p w14:paraId="14A3679E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1.4.</w:t>
            </w:r>
          </w:p>
        </w:tc>
        <w:tc>
          <w:tcPr>
            <w:tcW w:w="8470" w:type="dxa"/>
          </w:tcPr>
          <w:p w14:paraId="5BCADFE1" w14:textId="77777777" w:rsidR="00165F92" w:rsidRPr="002F1D69" w:rsidRDefault="00165F92" w:rsidP="002B3D97">
            <w:pPr>
              <w:pStyle w:val="a3"/>
              <w:ind w:right="203"/>
              <w:jc w:val="both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165F92" w:rsidRPr="002F1D69" w14:paraId="7EAC8017" w14:textId="77777777" w:rsidTr="002B3D97">
        <w:tc>
          <w:tcPr>
            <w:tcW w:w="959" w:type="dxa"/>
          </w:tcPr>
          <w:p w14:paraId="2023708F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1.5.</w:t>
            </w:r>
          </w:p>
        </w:tc>
        <w:tc>
          <w:tcPr>
            <w:tcW w:w="8470" w:type="dxa"/>
          </w:tcPr>
          <w:p w14:paraId="0AA1DD1E" w14:textId="77777777" w:rsidR="00165F92" w:rsidRPr="002F1D69" w:rsidRDefault="00165F92" w:rsidP="002B3D97">
            <w:pPr>
              <w:pStyle w:val="a3"/>
              <w:jc w:val="both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165F92" w:rsidRPr="002F1D69" w14:paraId="0FD94120" w14:textId="77777777" w:rsidTr="002B3D97">
        <w:tc>
          <w:tcPr>
            <w:tcW w:w="959" w:type="dxa"/>
          </w:tcPr>
          <w:p w14:paraId="3ABAFB66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1.6.</w:t>
            </w:r>
          </w:p>
        </w:tc>
        <w:tc>
          <w:tcPr>
            <w:tcW w:w="8470" w:type="dxa"/>
          </w:tcPr>
          <w:p w14:paraId="324B5A70" w14:textId="77777777" w:rsidR="00165F92" w:rsidRPr="002F1D69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165F92" w:rsidRPr="002F1D69" w14:paraId="188535B9" w14:textId="77777777" w:rsidTr="002B3D97">
        <w:tc>
          <w:tcPr>
            <w:tcW w:w="959" w:type="dxa"/>
          </w:tcPr>
          <w:p w14:paraId="1CA41236" w14:textId="77777777" w:rsidR="00165F92" w:rsidRPr="002F1D69" w:rsidRDefault="00165F92" w:rsidP="002B3D97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>ПК 2.3.</w:t>
            </w:r>
          </w:p>
        </w:tc>
        <w:tc>
          <w:tcPr>
            <w:tcW w:w="8470" w:type="dxa"/>
          </w:tcPr>
          <w:p w14:paraId="5D5B7430" w14:textId="77777777" w:rsidR="00165F92" w:rsidRPr="002F1D69" w:rsidRDefault="00165F92" w:rsidP="002B3D97">
            <w:pPr>
              <w:pStyle w:val="a3"/>
              <w:ind w:right="200"/>
              <w:jc w:val="both"/>
              <w:rPr>
                <w:sz w:val="24"/>
                <w:szCs w:val="24"/>
              </w:rPr>
            </w:pPr>
            <w:r w:rsidRPr="002F1D69">
              <w:rPr>
                <w:sz w:val="24"/>
                <w:szCs w:val="24"/>
              </w:rPr>
              <w:t xml:space="preserve">Организовывать и координировать социальную работу с отдельными лицами, </w:t>
            </w:r>
            <w:r w:rsidRPr="002F1D69">
              <w:rPr>
                <w:sz w:val="24"/>
                <w:szCs w:val="24"/>
              </w:rPr>
              <w:lastRenderedPageBreak/>
              <w:t>категориями граждан и семьями, нуждающимися в социальной поддержке и защите.</w:t>
            </w:r>
          </w:p>
        </w:tc>
      </w:tr>
    </w:tbl>
    <w:p w14:paraId="496ABD58" w14:textId="77777777" w:rsidR="00165F92" w:rsidRPr="00114C67" w:rsidRDefault="00165F92" w:rsidP="00165F92">
      <w:pPr>
        <w:pStyle w:val="a3"/>
        <w:rPr>
          <w:sz w:val="24"/>
          <w:szCs w:val="24"/>
        </w:rPr>
      </w:pPr>
    </w:p>
    <w:p w14:paraId="1EEEA938" w14:textId="77777777" w:rsidR="00165F92" w:rsidRDefault="00165F92" w:rsidP="00165F92">
      <w:pPr>
        <w:pStyle w:val="1"/>
        <w:tabs>
          <w:tab w:val="left" w:pos="653"/>
        </w:tabs>
        <w:spacing w:before="144"/>
        <w:ind w:left="142" w:right="226"/>
      </w:pPr>
      <w:r>
        <w:t xml:space="preserve">1.4 </w:t>
      </w:r>
      <w:r w:rsidRPr="00016B25">
        <w:t>Рекомендуемое количество часов на освоение программы профессионального модуля:</w:t>
      </w:r>
    </w:p>
    <w:p w14:paraId="44DE916D" w14:textId="77777777" w:rsidR="00165F92" w:rsidRPr="00016B25" w:rsidRDefault="00165F92" w:rsidP="00165F92">
      <w:pPr>
        <w:pStyle w:val="1"/>
        <w:tabs>
          <w:tab w:val="left" w:pos="653"/>
        </w:tabs>
        <w:spacing w:before="144"/>
        <w:ind w:left="142" w:right="226"/>
      </w:pPr>
    </w:p>
    <w:p w14:paraId="297DD266" w14:textId="77777777" w:rsidR="00165F92" w:rsidRPr="00016B25" w:rsidRDefault="00165F92" w:rsidP="00165F92">
      <w:pPr>
        <w:tabs>
          <w:tab w:val="left" w:pos="941"/>
        </w:tabs>
        <w:spacing w:line="333" w:lineRule="exact"/>
        <w:rPr>
          <w:sz w:val="28"/>
          <w:szCs w:val="28"/>
        </w:rPr>
      </w:pPr>
      <w:r w:rsidRPr="00016B25">
        <w:rPr>
          <w:sz w:val="28"/>
          <w:szCs w:val="28"/>
        </w:rPr>
        <w:t xml:space="preserve">максимальной учебной нагрузки обучающегося – </w:t>
      </w:r>
      <w:r>
        <w:rPr>
          <w:sz w:val="28"/>
          <w:szCs w:val="28"/>
        </w:rPr>
        <w:t>439</w:t>
      </w:r>
      <w:r w:rsidRPr="00016B25">
        <w:rPr>
          <w:sz w:val="28"/>
          <w:szCs w:val="28"/>
        </w:rPr>
        <w:t xml:space="preserve"> часов, </w:t>
      </w:r>
    </w:p>
    <w:p w14:paraId="5AFD57B0" w14:textId="77777777" w:rsidR="00165F92" w:rsidRPr="00016B25" w:rsidRDefault="00165F92" w:rsidP="00165F92">
      <w:pPr>
        <w:tabs>
          <w:tab w:val="left" w:pos="941"/>
        </w:tabs>
        <w:spacing w:line="333" w:lineRule="exact"/>
        <w:rPr>
          <w:sz w:val="28"/>
          <w:szCs w:val="28"/>
        </w:rPr>
      </w:pPr>
      <w:r w:rsidRPr="00016B25">
        <w:rPr>
          <w:sz w:val="28"/>
          <w:szCs w:val="28"/>
        </w:rPr>
        <w:t>в том числе:</w:t>
      </w:r>
    </w:p>
    <w:p w14:paraId="4419E376" w14:textId="77777777" w:rsidR="00165F92" w:rsidRPr="00016B25" w:rsidRDefault="00165F92" w:rsidP="00165F92">
      <w:pPr>
        <w:tabs>
          <w:tab w:val="left" w:pos="941"/>
        </w:tabs>
        <w:spacing w:line="322" w:lineRule="exact"/>
        <w:rPr>
          <w:sz w:val="28"/>
          <w:szCs w:val="28"/>
        </w:rPr>
      </w:pPr>
      <w:r w:rsidRPr="00016B25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</w:rPr>
        <w:t>305</w:t>
      </w:r>
      <w:r w:rsidRPr="00016B25">
        <w:rPr>
          <w:sz w:val="28"/>
          <w:szCs w:val="28"/>
        </w:rPr>
        <w:t xml:space="preserve"> часов;</w:t>
      </w:r>
    </w:p>
    <w:p w14:paraId="30380E9E" w14:textId="77777777" w:rsidR="00165F92" w:rsidRDefault="00165F92" w:rsidP="00165F92">
      <w:pPr>
        <w:tabs>
          <w:tab w:val="left" w:pos="941"/>
        </w:tabs>
        <w:spacing w:line="322" w:lineRule="exact"/>
        <w:rPr>
          <w:sz w:val="28"/>
          <w:szCs w:val="28"/>
        </w:rPr>
      </w:pPr>
      <w:r w:rsidRPr="00016B25">
        <w:rPr>
          <w:sz w:val="28"/>
          <w:szCs w:val="28"/>
        </w:rPr>
        <w:t>самостоятельной работы обучающегося –1</w:t>
      </w:r>
      <w:r>
        <w:rPr>
          <w:sz w:val="28"/>
          <w:szCs w:val="28"/>
        </w:rPr>
        <w:t>34</w:t>
      </w:r>
      <w:r w:rsidRPr="00016B25">
        <w:rPr>
          <w:sz w:val="28"/>
          <w:szCs w:val="28"/>
        </w:rPr>
        <w:t xml:space="preserve"> часов;</w:t>
      </w:r>
    </w:p>
    <w:p w14:paraId="71959AB0" w14:textId="77777777" w:rsidR="00165F92" w:rsidRDefault="00165F92" w:rsidP="00165F92">
      <w:pPr>
        <w:tabs>
          <w:tab w:val="left" w:pos="94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Учебная практика – 2 недели</w:t>
      </w:r>
    </w:p>
    <w:p w14:paraId="135C433B" w14:textId="77777777" w:rsidR="00165F92" w:rsidRPr="00016B25" w:rsidRDefault="00165F92" w:rsidP="00165F92">
      <w:pPr>
        <w:tabs>
          <w:tab w:val="left" w:pos="94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– 2 недели</w:t>
      </w:r>
    </w:p>
    <w:p w14:paraId="558BFA7C" w14:textId="77777777" w:rsidR="00165F92" w:rsidRPr="00114C67" w:rsidRDefault="00165F92" w:rsidP="00165F92">
      <w:pPr>
        <w:pStyle w:val="a3"/>
        <w:rPr>
          <w:sz w:val="24"/>
          <w:szCs w:val="24"/>
        </w:rPr>
      </w:pPr>
    </w:p>
    <w:p w14:paraId="76154EE5" w14:textId="77777777" w:rsidR="00165F92" w:rsidRDefault="00165F92" w:rsidP="00165F92">
      <w:pPr>
        <w:pStyle w:val="a3"/>
        <w:rPr>
          <w:sz w:val="24"/>
          <w:szCs w:val="24"/>
        </w:rPr>
      </w:pPr>
    </w:p>
    <w:p w14:paraId="2A809DF4" w14:textId="77777777" w:rsidR="00165F92" w:rsidRDefault="00165F92" w:rsidP="00165F92">
      <w:pPr>
        <w:pStyle w:val="a3"/>
        <w:rPr>
          <w:sz w:val="24"/>
          <w:szCs w:val="24"/>
        </w:rPr>
      </w:pPr>
    </w:p>
    <w:p w14:paraId="23386FBC" w14:textId="77777777" w:rsidR="00165F92" w:rsidRDefault="00165F92" w:rsidP="00165F92">
      <w:pPr>
        <w:pStyle w:val="a3"/>
        <w:rPr>
          <w:sz w:val="24"/>
          <w:szCs w:val="24"/>
        </w:rPr>
      </w:pPr>
    </w:p>
    <w:p w14:paraId="47234DD2" w14:textId="77777777" w:rsidR="00165F92" w:rsidRDefault="00165F92" w:rsidP="00165F92">
      <w:pPr>
        <w:pStyle w:val="a3"/>
        <w:rPr>
          <w:sz w:val="24"/>
          <w:szCs w:val="24"/>
        </w:rPr>
      </w:pPr>
    </w:p>
    <w:p w14:paraId="306D58EB" w14:textId="77777777" w:rsidR="00165F92" w:rsidRDefault="00165F92" w:rsidP="00165F92">
      <w:pPr>
        <w:pStyle w:val="a3"/>
        <w:rPr>
          <w:sz w:val="24"/>
          <w:szCs w:val="24"/>
        </w:rPr>
      </w:pPr>
    </w:p>
    <w:p w14:paraId="6DF8EADD" w14:textId="77777777" w:rsidR="00165F92" w:rsidRDefault="00165F92" w:rsidP="00165F92">
      <w:pPr>
        <w:pStyle w:val="a3"/>
        <w:rPr>
          <w:sz w:val="24"/>
          <w:szCs w:val="24"/>
        </w:rPr>
      </w:pPr>
    </w:p>
    <w:p w14:paraId="015702AC" w14:textId="77777777" w:rsidR="00165F92" w:rsidRDefault="00165F92" w:rsidP="00165F92">
      <w:pPr>
        <w:pStyle w:val="a3"/>
        <w:rPr>
          <w:sz w:val="24"/>
          <w:szCs w:val="24"/>
        </w:rPr>
      </w:pPr>
    </w:p>
    <w:p w14:paraId="020E20A2" w14:textId="77777777" w:rsidR="00165F92" w:rsidRDefault="00165F92" w:rsidP="00165F92">
      <w:pPr>
        <w:pStyle w:val="a3"/>
        <w:rPr>
          <w:sz w:val="24"/>
          <w:szCs w:val="24"/>
        </w:rPr>
      </w:pPr>
    </w:p>
    <w:p w14:paraId="73069767" w14:textId="77777777" w:rsidR="00165F92" w:rsidRDefault="00165F92" w:rsidP="00165F92">
      <w:pPr>
        <w:pStyle w:val="a3"/>
        <w:rPr>
          <w:sz w:val="24"/>
          <w:szCs w:val="24"/>
        </w:rPr>
      </w:pPr>
    </w:p>
    <w:p w14:paraId="5EEB4ABB" w14:textId="77777777" w:rsidR="00165F92" w:rsidRDefault="00165F92" w:rsidP="00165F92">
      <w:pPr>
        <w:pStyle w:val="a3"/>
        <w:rPr>
          <w:sz w:val="24"/>
          <w:szCs w:val="24"/>
        </w:rPr>
      </w:pPr>
    </w:p>
    <w:p w14:paraId="039EC047" w14:textId="77777777" w:rsidR="00165F92" w:rsidRDefault="00165F92" w:rsidP="00165F92">
      <w:pPr>
        <w:pStyle w:val="a3"/>
        <w:rPr>
          <w:sz w:val="24"/>
          <w:szCs w:val="24"/>
        </w:rPr>
      </w:pPr>
    </w:p>
    <w:p w14:paraId="7C431D2F" w14:textId="77777777" w:rsidR="00165F92" w:rsidRDefault="00165F92" w:rsidP="00165F92">
      <w:pPr>
        <w:pStyle w:val="a3"/>
        <w:rPr>
          <w:sz w:val="24"/>
          <w:szCs w:val="24"/>
        </w:rPr>
      </w:pPr>
    </w:p>
    <w:p w14:paraId="35C39986" w14:textId="77777777" w:rsidR="00165F92" w:rsidRDefault="00165F92" w:rsidP="00165F92">
      <w:pPr>
        <w:pStyle w:val="a3"/>
        <w:rPr>
          <w:sz w:val="24"/>
          <w:szCs w:val="24"/>
        </w:rPr>
      </w:pPr>
    </w:p>
    <w:p w14:paraId="2BE5707D" w14:textId="77777777" w:rsidR="00165F92" w:rsidRDefault="00165F92" w:rsidP="00165F92">
      <w:pPr>
        <w:pStyle w:val="a3"/>
        <w:rPr>
          <w:sz w:val="24"/>
          <w:szCs w:val="24"/>
        </w:rPr>
      </w:pPr>
    </w:p>
    <w:p w14:paraId="1C1937D7" w14:textId="77777777" w:rsidR="00165F92" w:rsidRDefault="00165F92" w:rsidP="00165F92">
      <w:pPr>
        <w:pStyle w:val="a3"/>
        <w:rPr>
          <w:sz w:val="24"/>
          <w:szCs w:val="24"/>
        </w:rPr>
      </w:pPr>
    </w:p>
    <w:p w14:paraId="0E7FF113" w14:textId="77777777" w:rsidR="00165F92" w:rsidRDefault="00165F92" w:rsidP="00165F92">
      <w:pPr>
        <w:pStyle w:val="a3"/>
        <w:rPr>
          <w:sz w:val="24"/>
          <w:szCs w:val="24"/>
        </w:rPr>
      </w:pPr>
    </w:p>
    <w:p w14:paraId="5D5021B2" w14:textId="77777777" w:rsidR="00165F92" w:rsidRDefault="00165F92" w:rsidP="00165F92">
      <w:pPr>
        <w:pStyle w:val="a3"/>
        <w:rPr>
          <w:sz w:val="24"/>
          <w:szCs w:val="24"/>
        </w:rPr>
      </w:pPr>
    </w:p>
    <w:p w14:paraId="6629818E" w14:textId="77777777" w:rsidR="00165F92" w:rsidRDefault="00165F92" w:rsidP="00165F92">
      <w:pPr>
        <w:pStyle w:val="a3"/>
        <w:rPr>
          <w:sz w:val="24"/>
          <w:szCs w:val="24"/>
        </w:rPr>
      </w:pPr>
    </w:p>
    <w:p w14:paraId="615C00E5" w14:textId="77777777" w:rsidR="00165F92" w:rsidRDefault="00165F92" w:rsidP="00165F92">
      <w:pPr>
        <w:pStyle w:val="a3"/>
        <w:rPr>
          <w:sz w:val="24"/>
          <w:szCs w:val="24"/>
        </w:rPr>
      </w:pPr>
    </w:p>
    <w:p w14:paraId="219B4901" w14:textId="77777777" w:rsidR="00165F92" w:rsidRDefault="00165F92" w:rsidP="00165F92">
      <w:pPr>
        <w:pStyle w:val="a3"/>
        <w:rPr>
          <w:sz w:val="24"/>
          <w:szCs w:val="24"/>
        </w:rPr>
      </w:pPr>
    </w:p>
    <w:p w14:paraId="5D4C6FD9" w14:textId="77777777" w:rsidR="00165F92" w:rsidRDefault="00165F92" w:rsidP="00165F92">
      <w:pPr>
        <w:pStyle w:val="a3"/>
        <w:rPr>
          <w:sz w:val="24"/>
          <w:szCs w:val="24"/>
        </w:rPr>
      </w:pPr>
    </w:p>
    <w:p w14:paraId="586BB26B" w14:textId="77777777" w:rsidR="00165F92" w:rsidRDefault="00165F92" w:rsidP="00165F92">
      <w:pPr>
        <w:pStyle w:val="a3"/>
        <w:rPr>
          <w:sz w:val="24"/>
          <w:szCs w:val="24"/>
        </w:rPr>
      </w:pPr>
    </w:p>
    <w:p w14:paraId="36A8A3DD" w14:textId="77777777" w:rsidR="00165F92" w:rsidRDefault="00165F92" w:rsidP="00165F92">
      <w:pPr>
        <w:pStyle w:val="a3"/>
        <w:rPr>
          <w:sz w:val="24"/>
          <w:szCs w:val="24"/>
        </w:rPr>
      </w:pPr>
    </w:p>
    <w:p w14:paraId="7EA32BD3" w14:textId="77777777" w:rsidR="00165F92" w:rsidRDefault="00165F92" w:rsidP="00165F92">
      <w:pPr>
        <w:pStyle w:val="a3"/>
        <w:rPr>
          <w:sz w:val="24"/>
          <w:szCs w:val="24"/>
        </w:rPr>
      </w:pPr>
    </w:p>
    <w:p w14:paraId="54D535FC" w14:textId="77777777" w:rsidR="00165F92" w:rsidRDefault="00165F92" w:rsidP="00165F92">
      <w:pPr>
        <w:pStyle w:val="a3"/>
        <w:rPr>
          <w:sz w:val="24"/>
          <w:szCs w:val="24"/>
        </w:rPr>
      </w:pPr>
    </w:p>
    <w:p w14:paraId="1284F9F6" w14:textId="77777777" w:rsidR="00165F92" w:rsidRDefault="00165F92" w:rsidP="00165F92">
      <w:pPr>
        <w:pStyle w:val="a3"/>
        <w:rPr>
          <w:sz w:val="24"/>
          <w:szCs w:val="24"/>
        </w:rPr>
      </w:pPr>
    </w:p>
    <w:p w14:paraId="12761E0C" w14:textId="77777777" w:rsidR="00165F92" w:rsidRDefault="00165F92" w:rsidP="00165F92">
      <w:pPr>
        <w:pStyle w:val="a3"/>
        <w:rPr>
          <w:sz w:val="24"/>
          <w:szCs w:val="24"/>
        </w:rPr>
      </w:pPr>
    </w:p>
    <w:p w14:paraId="586B775E" w14:textId="77777777" w:rsidR="00165F92" w:rsidRDefault="00165F92" w:rsidP="00165F92">
      <w:pPr>
        <w:pStyle w:val="a3"/>
        <w:rPr>
          <w:sz w:val="24"/>
          <w:szCs w:val="24"/>
        </w:rPr>
      </w:pPr>
    </w:p>
    <w:p w14:paraId="2DCF3627" w14:textId="77777777" w:rsidR="00165F92" w:rsidRDefault="00165F92" w:rsidP="00165F92">
      <w:pPr>
        <w:pStyle w:val="a3"/>
        <w:rPr>
          <w:sz w:val="24"/>
          <w:szCs w:val="24"/>
        </w:rPr>
      </w:pPr>
    </w:p>
    <w:p w14:paraId="015D4A51" w14:textId="77777777" w:rsidR="00165F92" w:rsidRDefault="00165F92" w:rsidP="00165F92">
      <w:pPr>
        <w:pStyle w:val="a3"/>
        <w:rPr>
          <w:sz w:val="24"/>
          <w:szCs w:val="24"/>
        </w:rPr>
      </w:pPr>
    </w:p>
    <w:p w14:paraId="72F8B839" w14:textId="77777777" w:rsidR="00165F92" w:rsidRDefault="00165F92" w:rsidP="00165F92">
      <w:pPr>
        <w:pStyle w:val="a3"/>
        <w:rPr>
          <w:sz w:val="24"/>
          <w:szCs w:val="24"/>
        </w:rPr>
      </w:pPr>
    </w:p>
    <w:p w14:paraId="4AC068C1" w14:textId="77777777" w:rsidR="00165F92" w:rsidRDefault="00165F92" w:rsidP="00165F92">
      <w:pPr>
        <w:pStyle w:val="a3"/>
        <w:rPr>
          <w:sz w:val="24"/>
          <w:szCs w:val="24"/>
        </w:rPr>
      </w:pPr>
    </w:p>
    <w:p w14:paraId="527F97D8" w14:textId="77777777" w:rsidR="00165F92" w:rsidRPr="00114C67" w:rsidRDefault="00165F92" w:rsidP="00165F92">
      <w:pPr>
        <w:pStyle w:val="a3"/>
        <w:rPr>
          <w:sz w:val="24"/>
          <w:szCs w:val="24"/>
        </w:rPr>
      </w:pPr>
    </w:p>
    <w:p w14:paraId="03F10A3F" w14:textId="77777777" w:rsidR="00165F92" w:rsidRPr="005E3CB8" w:rsidRDefault="00165F92" w:rsidP="00165F92">
      <w:pPr>
        <w:pStyle w:val="a5"/>
        <w:tabs>
          <w:tab w:val="left" w:pos="417"/>
        </w:tabs>
        <w:spacing w:before="259"/>
        <w:ind w:left="416" w:firstLine="0"/>
        <w:jc w:val="center"/>
        <w:rPr>
          <w:b/>
          <w:sz w:val="28"/>
          <w:szCs w:val="28"/>
        </w:rPr>
      </w:pPr>
      <w:r w:rsidRPr="005E3CB8">
        <w:rPr>
          <w:b/>
          <w:sz w:val="28"/>
          <w:szCs w:val="28"/>
        </w:rPr>
        <w:t xml:space="preserve">2. РЕЗУЛЬТАТЫ ОСВОЕНИЯ ПРОФЕССИОНАЛЬНОГО </w:t>
      </w:r>
      <w:r w:rsidRPr="005E3CB8">
        <w:rPr>
          <w:b/>
          <w:sz w:val="28"/>
          <w:szCs w:val="28"/>
        </w:rPr>
        <w:lastRenderedPageBreak/>
        <w:t>(ПМ.</w:t>
      </w:r>
      <w:proofErr w:type="gramStart"/>
      <w:r w:rsidRPr="005E3CB8">
        <w:rPr>
          <w:b/>
          <w:sz w:val="28"/>
          <w:szCs w:val="28"/>
        </w:rPr>
        <w:t>01)МОДУЛЯ</w:t>
      </w:r>
      <w:proofErr w:type="gramEnd"/>
    </w:p>
    <w:p w14:paraId="5122BF05" w14:textId="77777777" w:rsidR="00165F92" w:rsidRPr="005E3CB8" w:rsidRDefault="00165F92" w:rsidP="00165F92">
      <w:pPr>
        <w:pStyle w:val="21"/>
        <w:tabs>
          <w:tab w:val="left" w:pos="522"/>
        </w:tabs>
        <w:ind w:left="-271"/>
        <w:jc w:val="center"/>
        <w:rPr>
          <w:b w:val="0"/>
          <w:bCs w:val="0"/>
          <w:sz w:val="28"/>
          <w:szCs w:val="28"/>
          <w:lang w:val="ru-RU"/>
        </w:rPr>
      </w:pPr>
      <w:bookmarkStart w:id="0" w:name="_TOC_250005"/>
      <w:r w:rsidRPr="005E3CB8">
        <w:rPr>
          <w:spacing w:val="-1"/>
          <w:sz w:val="28"/>
          <w:szCs w:val="28"/>
          <w:lang w:val="ru-RU"/>
        </w:rPr>
        <w:t xml:space="preserve">2.1. </w:t>
      </w:r>
      <w:proofErr w:type="spellStart"/>
      <w:r w:rsidRPr="005E3CB8">
        <w:rPr>
          <w:spacing w:val="-1"/>
          <w:sz w:val="28"/>
          <w:szCs w:val="28"/>
          <w:lang w:val="ru-RU"/>
        </w:rPr>
        <w:t>Объемучебнойдисциплины</w:t>
      </w:r>
      <w:r w:rsidRPr="005E3CB8">
        <w:rPr>
          <w:sz w:val="28"/>
          <w:szCs w:val="28"/>
          <w:lang w:val="ru-RU"/>
        </w:rPr>
        <w:t>и</w:t>
      </w:r>
      <w:proofErr w:type="spellEnd"/>
      <w:r w:rsidRPr="005E3CB8">
        <w:rPr>
          <w:sz w:val="28"/>
          <w:szCs w:val="28"/>
          <w:lang w:val="ru-RU"/>
        </w:rPr>
        <w:t xml:space="preserve"> виды </w:t>
      </w:r>
      <w:proofErr w:type="spellStart"/>
      <w:r w:rsidRPr="005E3CB8">
        <w:rPr>
          <w:spacing w:val="-1"/>
          <w:sz w:val="28"/>
          <w:szCs w:val="28"/>
          <w:lang w:val="ru-RU"/>
        </w:rPr>
        <w:t>учебнойработы</w:t>
      </w:r>
      <w:bookmarkEnd w:id="0"/>
      <w:proofErr w:type="spellEnd"/>
    </w:p>
    <w:p w14:paraId="3D06FC22" w14:textId="77777777" w:rsidR="00165F92" w:rsidRPr="00E748D3" w:rsidRDefault="00165F92" w:rsidP="00165F92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9705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6003"/>
        <w:gridCol w:w="1370"/>
        <w:gridCol w:w="532"/>
        <w:gridCol w:w="1800"/>
      </w:tblGrid>
      <w:tr w:rsidR="00165F92" w:rsidRPr="00213EF6" w14:paraId="04153977" w14:textId="77777777" w:rsidTr="002B3D97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36B9C" w14:textId="77777777" w:rsidR="00165F92" w:rsidRPr="00213EF6" w:rsidRDefault="00165F92" w:rsidP="002B3D97">
            <w:pPr>
              <w:pStyle w:val="TableParagraph"/>
              <w:spacing w:line="274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40F8C" w14:textId="77777777" w:rsidR="00165F92" w:rsidRPr="005E3CB8" w:rsidRDefault="00165F92" w:rsidP="002B3D97">
            <w:pPr>
              <w:pStyle w:val="TableParagraph"/>
              <w:spacing w:line="274" w:lineRule="exact"/>
              <w:ind w:left="227"/>
              <w:rPr>
                <w:sz w:val="24"/>
                <w:szCs w:val="24"/>
                <w:lang w:val="ru-RU"/>
              </w:rPr>
            </w:pPr>
            <w:r w:rsidRPr="005E3CB8">
              <w:rPr>
                <w:b/>
                <w:bCs/>
                <w:sz w:val="24"/>
                <w:szCs w:val="24"/>
                <w:lang w:val="ru-RU"/>
              </w:rPr>
              <w:t xml:space="preserve">Объем </w:t>
            </w:r>
            <w:r w:rsidRPr="005E3CB8">
              <w:rPr>
                <w:b/>
                <w:bCs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165F92" w:rsidRPr="00213EF6" w14:paraId="1480F393" w14:textId="77777777" w:rsidTr="002B3D97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A4846" w14:textId="77777777" w:rsidR="00165F92" w:rsidRPr="00213EF6" w:rsidRDefault="00165F92" w:rsidP="002B3D97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proofErr w:type="spellStart"/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proofErr w:type="spellEnd"/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36830" w14:textId="77777777" w:rsidR="00165F92" w:rsidRPr="005E3CB8" w:rsidRDefault="00165F92" w:rsidP="002B3D97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b/>
                <w:bCs/>
                <w:sz w:val="24"/>
                <w:szCs w:val="24"/>
                <w:lang w:val="ru-RU"/>
              </w:rPr>
              <w:t>439</w:t>
            </w:r>
          </w:p>
        </w:tc>
      </w:tr>
      <w:tr w:rsidR="00165F92" w14:paraId="66C0DB61" w14:textId="77777777" w:rsidTr="002B3D9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D04BA" w14:textId="77777777" w:rsidR="00165F92" w:rsidRPr="00E748D3" w:rsidRDefault="00165F92" w:rsidP="002B3D97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proofErr w:type="spellStart"/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</w:t>
            </w:r>
            <w:proofErr w:type="spellEnd"/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B217F" w14:textId="77777777" w:rsidR="00165F92" w:rsidRPr="005E3CB8" w:rsidRDefault="00165F92" w:rsidP="002B3D97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b/>
                <w:bCs/>
                <w:sz w:val="24"/>
                <w:szCs w:val="24"/>
                <w:lang w:val="ru-RU"/>
              </w:rPr>
              <w:t>305</w:t>
            </w:r>
          </w:p>
        </w:tc>
      </w:tr>
      <w:tr w:rsidR="00165F92" w14:paraId="67E3DCC0" w14:textId="77777777" w:rsidTr="002B3D9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CF4B4" w14:textId="77777777" w:rsidR="00165F92" w:rsidRDefault="00165F92" w:rsidP="002B3D97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45668" w14:textId="77777777" w:rsidR="00165F92" w:rsidRPr="005E3CB8" w:rsidRDefault="00165F92" w:rsidP="002B3D97"/>
        </w:tc>
      </w:tr>
      <w:tr w:rsidR="00165F92" w14:paraId="65D1E73E" w14:textId="77777777" w:rsidTr="002B3D9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88D17" w14:textId="77777777" w:rsidR="00165F92" w:rsidRDefault="00165F92" w:rsidP="002B3D97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96EF2" w14:textId="77777777" w:rsidR="00165F92" w:rsidRPr="005E3CB8" w:rsidRDefault="00165F92" w:rsidP="002B3D97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–</w:t>
            </w:r>
          </w:p>
        </w:tc>
      </w:tr>
      <w:tr w:rsidR="00165F92" w14:paraId="1FB74DEE" w14:textId="77777777" w:rsidTr="002B3D9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1319B" w14:textId="77777777" w:rsidR="00165F92" w:rsidRDefault="00165F92" w:rsidP="002B3D97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теоретические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8D95C" w14:textId="77777777" w:rsidR="00165F92" w:rsidRPr="005E3CB8" w:rsidRDefault="00165F92" w:rsidP="002B3D97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sz w:val="24"/>
                <w:szCs w:val="24"/>
                <w:lang w:val="ru-RU"/>
              </w:rPr>
              <w:t>168</w:t>
            </w:r>
          </w:p>
        </w:tc>
      </w:tr>
      <w:tr w:rsidR="00165F92" w14:paraId="49F562A4" w14:textId="77777777" w:rsidTr="002B3D9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55D15" w14:textId="77777777" w:rsidR="00165F92" w:rsidRDefault="00165F92" w:rsidP="002B3D97">
            <w:pPr>
              <w:pStyle w:val="TableParagraph"/>
              <w:spacing w:line="269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практические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0D342" w14:textId="77777777" w:rsidR="00165F92" w:rsidRPr="005E3CB8" w:rsidRDefault="00165F92" w:rsidP="002B3D97">
            <w:pPr>
              <w:pStyle w:val="TableParagraph"/>
              <w:spacing w:line="269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sz w:val="24"/>
                <w:szCs w:val="24"/>
                <w:lang w:val="ru-RU"/>
              </w:rPr>
              <w:t>108</w:t>
            </w:r>
          </w:p>
        </w:tc>
      </w:tr>
      <w:tr w:rsidR="00165F92" w14:paraId="035965CE" w14:textId="77777777" w:rsidTr="002B3D9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61B59" w14:textId="77777777" w:rsidR="00165F92" w:rsidRDefault="00165F92" w:rsidP="002B3D97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40324" w14:textId="77777777" w:rsidR="00165F92" w:rsidRPr="005E3CB8" w:rsidRDefault="00165F92" w:rsidP="002B3D97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sz w:val="24"/>
                <w:szCs w:val="24"/>
                <w:lang w:val="ru-RU"/>
              </w:rPr>
              <w:t>11</w:t>
            </w:r>
          </w:p>
        </w:tc>
      </w:tr>
      <w:tr w:rsidR="00165F92" w14:paraId="41EEEC2D" w14:textId="77777777" w:rsidTr="002B3D97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34EA1" w14:textId="77777777" w:rsidR="00165F92" w:rsidRPr="00E748D3" w:rsidRDefault="00165F92" w:rsidP="002B3D97">
            <w:pPr>
              <w:pStyle w:val="TableParagraph"/>
              <w:spacing w:line="267" w:lineRule="exact"/>
              <w:ind w:left="399"/>
              <w:rPr>
                <w:sz w:val="24"/>
                <w:szCs w:val="24"/>
                <w:lang w:val="ru-RU"/>
              </w:rPr>
            </w:pPr>
            <w:proofErr w:type="spellStart"/>
            <w:r w:rsidRPr="005E3CB8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курсоваяработа</w:t>
            </w:r>
            <w:proofErr w:type="spellEnd"/>
            <w:r w:rsidRPr="005E3CB8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5E3CB8">
              <w:rPr>
                <w:color w:val="000000" w:themeColor="text1"/>
                <w:sz w:val="24"/>
                <w:szCs w:val="24"/>
                <w:lang w:val="ru-RU"/>
              </w:rPr>
              <w:t xml:space="preserve">(проект) </w:t>
            </w:r>
            <w:r w:rsidRPr="005E3CB8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5E3CB8">
              <w:rPr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>еслипредусмотрено</w:t>
            </w:r>
            <w:proofErr w:type="spellEnd"/>
            <w:r w:rsidRPr="005E3CB8">
              <w:rPr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C3234" w14:textId="77777777" w:rsidR="00165F92" w:rsidRPr="005E3CB8" w:rsidRDefault="00165F92" w:rsidP="002B3D97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sz w:val="24"/>
                <w:szCs w:val="24"/>
                <w:lang w:val="ru-RU"/>
              </w:rPr>
              <w:t>20</w:t>
            </w:r>
          </w:p>
        </w:tc>
      </w:tr>
      <w:tr w:rsidR="00165F92" w14:paraId="69A17CF0" w14:textId="77777777" w:rsidTr="002B3D97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75AC9" w14:textId="77777777" w:rsidR="00165F92" w:rsidRDefault="00165F92" w:rsidP="002B3D97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Самостоятельнаяработаобучающегося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27BBB" w14:textId="77777777" w:rsidR="00165F92" w:rsidRPr="005E3CB8" w:rsidRDefault="00165F92" w:rsidP="002B3D97">
            <w:pPr>
              <w:pStyle w:val="TableParagraph"/>
              <w:spacing w:line="272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 w:rsidRPr="005E3CB8">
              <w:rPr>
                <w:b/>
                <w:bCs/>
                <w:sz w:val="24"/>
                <w:szCs w:val="24"/>
                <w:lang w:val="ru-RU"/>
              </w:rPr>
              <w:t>134</w:t>
            </w:r>
          </w:p>
        </w:tc>
      </w:tr>
      <w:tr w:rsidR="00165F92" w14:paraId="021F254A" w14:textId="77777777" w:rsidTr="002B3D97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2F261" w14:textId="77777777" w:rsidR="00165F92" w:rsidRDefault="00165F92" w:rsidP="002B3D97">
            <w:pPr>
              <w:pStyle w:val="TableParagraph"/>
              <w:spacing w:line="269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9625B" w14:textId="77777777" w:rsidR="00165F92" w:rsidRDefault="00165F92" w:rsidP="002B3D97"/>
        </w:tc>
      </w:tr>
      <w:tr w:rsidR="00165F92" w14:paraId="1509709D" w14:textId="77777777" w:rsidTr="002B3D97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FE62E64" w14:textId="77777777" w:rsidR="00165F92" w:rsidRPr="00E748D3" w:rsidRDefault="00165F92" w:rsidP="002B3D97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E748D3">
              <w:rPr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sz w:val="24"/>
                <w:szCs w:val="24"/>
                <w:lang w:val="ru-RU"/>
              </w:rPr>
              <w:t>работа</w:t>
            </w:r>
            <w:r w:rsidRPr="00E748D3">
              <w:rPr>
                <w:sz w:val="24"/>
                <w:szCs w:val="24"/>
                <w:lang w:val="ru-RU"/>
              </w:rPr>
              <w:tab/>
            </w:r>
            <w:r w:rsidRPr="00E748D3">
              <w:rPr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3C8EC078" w14:textId="77777777" w:rsidR="00165F92" w:rsidRPr="00E748D3" w:rsidRDefault="00165F92" w:rsidP="002B3D97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>
              <w:rPr>
                <w:i/>
                <w:spacing w:val="-1"/>
                <w:sz w:val="24"/>
                <w:szCs w:val="24"/>
                <w:lang w:val="ru-RU"/>
              </w:rPr>
              <w:t>предусмотрено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7A9C07" w14:textId="77777777" w:rsidR="00165F92" w:rsidRDefault="00165F92" w:rsidP="002B3D97">
            <w:pPr>
              <w:pStyle w:val="TableParagraph"/>
              <w:spacing w:line="267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9C0899E" w14:textId="77777777" w:rsidR="00165F92" w:rsidRDefault="00165F92" w:rsidP="002B3D97">
            <w:pPr>
              <w:pStyle w:val="TableParagraph"/>
              <w:spacing w:line="267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C3A68" w14:textId="77777777" w:rsidR="00165F92" w:rsidRDefault="00165F92" w:rsidP="002B3D97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165F92" w:rsidRPr="00B9230F" w14:paraId="2AFF21BF" w14:textId="77777777" w:rsidTr="002B3D97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1FFCB" w14:textId="77777777" w:rsidR="00165F92" w:rsidRPr="00E748D3" w:rsidRDefault="00165F92" w:rsidP="002B3D97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672ED088" w14:textId="77777777" w:rsidR="00165F92" w:rsidRPr="00E748D3" w:rsidRDefault="00165F92" w:rsidP="002B3D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 xml:space="preserve">внеаудиторная </w:t>
            </w:r>
            <w:proofErr w:type="spellStart"/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2DDAE" w14:textId="77777777" w:rsidR="00165F92" w:rsidRPr="00E748D3" w:rsidRDefault="00165F92" w:rsidP="002B3D97">
            <w:pPr>
              <w:rPr>
                <w:lang w:val="ru-RU"/>
              </w:rPr>
            </w:pPr>
          </w:p>
        </w:tc>
      </w:tr>
      <w:tr w:rsidR="00165F92" w:rsidRPr="00B9230F" w14:paraId="5B467DB6" w14:textId="77777777" w:rsidTr="002B3D97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E6572" w14:textId="77777777" w:rsidR="00165F92" w:rsidRPr="00E748D3" w:rsidRDefault="00165F92" w:rsidP="002B3D97">
            <w:pPr>
              <w:pStyle w:val="TableParagraph"/>
              <w:spacing w:line="267" w:lineRule="exact"/>
              <w:ind w:left="99"/>
              <w:rPr>
                <w:sz w:val="24"/>
                <w:szCs w:val="24"/>
                <w:lang w:val="ru-RU"/>
              </w:rPr>
            </w:pPr>
            <w:proofErr w:type="spellStart"/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E748D3">
              <w:rPr>
                <w:i/>
                <w:sz w:val="24"/>
                <w:szCs w:val="24"/>
                <w:lang w:val="ru-RU"/>
              </w:rPr>
              <w:t>аттестация</w:t>
            </w:r>
            <w:proofErr w:type="spellEnd"/>
            <w:r w:rsidRPr="00E748D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8D3">
              <w:rPr>
                <w:i/>
                <w:sz w:val="24"/>
                <w:szCs w:val="24"/>
                <w:lang w:val="ru-RU"/>
              </w:rPr>
              <w:t>вформе</w:t>
            </w:r>
            <w:proofErr w:type="spellEnd"/>
            <w:r w:rsidRPr="00E748D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экзамена</w:t>
            </w:r>
          </w:p>
        </w:tc>
      </w:tr>
    </w:tbl>
    <w:p w14:paraId="3A518AE8" w14:textId="77777777" w:rsidR="00165F92" w:rsidRPr="00114C67" w:rsidRDefault="00165F92" w:rsidP="00165F92">
      <w:pPr>
        <w:spacing w:line="310" w:lineRule="exact"/>
        <w:rPr>
          <w:sz w:val="24"/>
          <w:szCs w:val="24"/>
        </w:rPr>
        <w:sectPr w:rsidR="00165F92" w:rsidRPr="00114C67">
          <w:pgSz w:w="11910" w:h="16840"/>
          <w:pgMar w:top="1340" w:right="620" w:bottom="1200" w:left="1480" w:header="0" w:footer="1019" w:gutter="0"/>
          <w:cols w:space="720"/>
        </w:sectPr>
      </w:pPr>
    </w:p>
    <w:p w14:paraId="654AAD50" w14:textId="77777777" w:rsidR="00165F92" w:rsidRPr="00114C67" w:rsidRDefault="00165F92" w:rsidP="00165F92">
      <w:pPr>
        <w:pStyle w:val="a3"/>
        <w:rPr>
          <w:sz w:val="24"/>
          <w:szCs w:val="24"/>
        </w:rPr>
      </w:pPr>
    </w:p>
    <w:p w14:paraId="7CE7B764" w14:textId="77777777" w:rsidR="00165F92" w:rsidRPr="00E74A5A" w:rsidRDefault="00165F92" w:rsidP="00165F92">
      <w:pPr>
        <w:pStyle w:val="1"/>
        <w:tabs>
          <w:tab w:val="left" w:pos="445"/>
        </w:tabs>
        <w:spacing w:before="87"/>
        <w:ind w:left="232"/>
      </w:pPr>
      <w:r w:rsidRPr="00E74A5A">
        <w:t>2.СТРУКТУРА И СОДЕРЖАНИЕ ПРОФЕССИОНАЛЬНОГОМОДУЛЯ</w:t>
      </w:r>
    </w:p>
    <w:p w14:paraId="607375A8" w14:textId="77777777" w:rsidR="00165F92" w:rsidRPr="00E74A5A" w:rsidRDefault="00165F92" w:rsidP="00165F92">
      <w:pPr>
        <w:tabs>
          <w:tab w:val="left" w:pos="752"/>
        </w:tabs>
        <w:spacing w:before="53" w:line="235" w:lineRule="auto"/>
        <w:ind w:right="970"/>
        <w:rPr>
          <w:b/>
          <w:sz w:val="28"/>
          <w:szCs w:val="28"/>
        </w:rPr>
      </w:pPr>
      <w:r w:rsidRPr="00E74A5A">
        <w:rPr>
          <w:b/>
          <w:sz w:val="28"/>
          <w:szCs w:val="28"/>
        </w:rPr>
        <w:t xml:space="preserve">2.1 Тематический план профессионального модуля «Обеспечение реализации прав граждан в </w:t>
      </w:r>
      <w:proofErr w:type="spellStart"/>
      <w:r w:rsidRPr="00E74A5A">
        <w:rPr>
          <w:b/>
          <w:sz w:val="28"/>
          <w:szCs w:val="28"/>
        </w:rPr>
        <w:t>сферепенсионного</w:t>
      </w:r>
      <w:proofErr w:type="spellEnd"/>
      <w:r w:rsidRPr="00E74A5A">
        <w:rPr>
          <w:b/>
          <w:sz w:val="28"/>
          <w:szCs w:val="28"/>
        </w:rPr>
        <w:t xml:space="preserve"> обеспечения и </w:t>
      </w:r>
      <w:proofErr w:type="spellStart"/>
      <w:r w:rsidRPr="00E74A5A">
        <w:rPr>
          <w:b/>
          <w:sz w:val="28"/>
          <w:szCs w:val="28"/>
        </w:rPr>
        <w:t>социальнойзащиты</w:t>
      </w:r>
      <w:proofErr w:type="spellEnd"/>
      <w:r w:rsidRPr="00E74A5A">
        <w:rPr>
          <w:b/>
          <w:sz w:val="28"/>
          <w:szCs w:val="28"/>
        </w:rPr>
        <w:t>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1275"/>
        <w:gridCol w:w="1276"/>
        <w:gridCol w:w="1559"/>
        <w:gridCol w:w="992"/>
        <w:gridCol w:w="1276"/>
        <w:gridCol w:w="1134"/>
      </w:tblGrid>
      <w:tr w:rsidR="00165F92" w:rsidRPr="0091406A" w14:paraId="35BEA3FD" w14:textId="77777777" w:rsidTr="002B3D97">
        <w:tc>
          <w:tcPr>
            <w:tcW w:w="6629" w:type="dxa"/>
            <w:vMerge w:val="restart"/>
          </w:tcPr>
          <w:p w14:paraId="48759176" w14:textId="77777777" w:rsidR="00165F92" w:rsidRPr="0091406A" w:rsidRDefault="00165F92" w:rsidP="002B3D97">
            <w:pPr>
              <w:jc w:val="center"/>
              <w:rPr>
                <w:b/>
              </w:rPr>
            </w:pPr>
            <w:r w:rsidRPr="0091406A">
              <w:rPr>
                <w:b/>
              </w:rPr>
              <w:t>Наименование частей, разделов,</w:t>
            </w:r>
          </w:p>
        </w:tc>
        <w:tc>
          <w:tcPr>
            <w:tcW w:w="4819" w:type="dxa"/>
            <w:gridSpan w:val="4"/>
          </w:tcPr>
          <w:p w14:paraId="615A3721" w14:textId="77777777" w:rsidR="00165F92" w:rsidRPr="0091406A" w:rsidRDefault="00165F92" w:rsidP="002B3D97">
            <w:pPr>
              <w:jc w:val="center"/>
              <w:rPr>
                <w:b/>
              </w:rPr>
            </w:pPr>
            <w:r w:rsidRPr="0091406A">
              <w:rPr>
                <w:b/>
              </w:rPr>
              <w:t>Обязательная аудиторная учебная нагрузка обучающихся</w:t>
            </w:r>
          </w:p>
        </w:tc>
        <w:tc>
          <w:tcPr>
            <w:tcW w:w="2268" w:type="dxa"/>
            <w:gridSpan w:val="2"/>
          </w:tcPr>
          <w:p w14:paraId="5D01CFF8" w14:textId="77777777" w:rsidR="00165F92" w:rsidRPr="0091406A" w:rsidRDefault="00165F92" w:rsidP="002B3D97">
            <w:pPr>
              <w:jc w:val="center"/>
              <w:rPr>
                <w:b/>
              </w:rPr>
            </w:pPr>
            <w:r w:rsidRPr="0091406A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14:paraId="299434E9" w14:textId="77777777" w:rsidR="00165F92" w:rsidRPr="0091406A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Максимальная нагрузка</w:t>
            </w:r>
          </w:p>
        </w:tc>
      </w:tr>
      <w:tr w:rsidR="00165F92" w:rsidRPr="0091406A" w14:paraId="2A6AEA41" w14:textId="77777777" w:rsidTr="002B3D97">
        <w:tc>
          <w:tcPr>
            <w:tcW w:w="6629" w:type="dxa"/>
            <w:vMerge/>
          </w:tcPr>
          <w:p w14:paraId="6DA5F67A" w14:textId="77777777" w:rsidR="00165F92" w:rsidRPr="0091406A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2ED90CC" w14:textId="77777777" w:rsidR="00165F92" w:rsidRPr="0091406A" w:rsidRDefault="00165F92" w:rsidP="002B3D97">
            <w:pPr>
              <w:ind w:firstLine="34"/>
              <w:jc w:val="center"/>
            </w:pPr>
            <w:r w:rsidRPr="0091406A">
              <w:t xml:space="preserve">Всего </w:t>
            </w:r>
          </w:p>
          <w:p w14:paraId="3ED899EE" w14:textId="77777777" w:rsidR="00165F92" w:rsidRPr="0091406A" w:rsidRDefault="00165F92" w:rsidP="002B3D97">
            <w:pPr>
              <w:ind w:firstLine="34"/>
              <w:jc w:val="center"/>
            </w:pPr>
            <w:r w:rsidRPr="0091406A">
              <w:t xml:space="preserve">часов </w:t>
            </w:r>
          </w:p>
        </w:tc>
        <w:tc>
          <w:tcPr>
            <w:tcW w:w="1275" w:type="dxa"/>
          </w:tcPr>
          <w:p w14:paraId="169625AA" w14:textId="77777777" w:rsidR="00165F92" w:rsidRPr="0091406A" w:rsidRDefault="00165F92" w:rsidP="002B3D97">
            <w:pPr>
              <w:ind w:firstLine="34"/>
              <w:jc w:val="center"/>
            </w:pPr>
            <w:r w:rsidRPr="0091406A">
              <w:t>теоретическое обучение</w:t>
            </w:r>
          </w:p>
        </w:tc>
        <w:tc>
          <w:tcPr>
            <w:tcW w:w="1276" w:type="dxa"/>
          </w:tcPr>
          <w:p w14:paraId="192FBB4F" w14:textId="77777777" w:rsidR="00165F92" w:rsidRPr="0091406A" w:rsidRDefault="00165F92" w:rsidP="002B3D97">
            <w:pPr>
              <w:ind w:firstLine="34"/>
              <w:jc w:val="center"/>
            </w:pPr>
            <w:r w:rsidRPr="0091406A">
              <w:t>В т.ч. практические занятия, лабораторные работы (часы)</w:t>
            </w:r>
          </w:p>
        </w:tc>
        <w:tc>
          <w:tcPr>
            <w:tcW w:w="1559" w:type="dxa"/>
          </w:tcPr>
          <w:p w14:paraId="5731834A" w14:textId="77777777" w:rsidR="00165F92" w:rsidRPr="0091406A" w:rsidRDefault="00165F92" w:rsidP="002B3D97">
            <w:pPr>
              <w:ind w:firstLine="34"/>
            </w:pPr>
            <w:r w:rsidRPr="0091406A">
              <w:t>Контрольные работы</w:t>
            </w:r>
          </w:p>
        </w:tc>
        <w:tc>
          <w:tcPr>
            <w:tcW w:w="992" w:type="dxa"/>
          </w:tcPr>
          <w:p w14:paraId="21869390" w14:textId="77777777" w:rsidR="00165F92" w:rsidRPr="0091406A" w:rsidRDefault="00165F92" w:rsidP="002B3D97">
            <w:pPr>
              <w:ind w:firstLine="34"/>
              <w:jc w:val="center"/>
            </w:pPr>
            <w:r>
              <w:t xml:space="preserve">Всего часов </w:t>
            </w:r>
          </w:p>
        </w:tc>
        <w:tc>
          <w:tcPr>
            <w:tcW w:w="1276" w:type="dxa"/>
          </w:tcPr>
          <w:p w14:paraId="42D7C172" w14:textId="77777777" w:rsidR="00165F92" w:rsidRPr="0091406A" w:rsidRDefault="00165F92" w:rsidP="002B3D97">
            <w:pPr>
              <w:ind w:firstLine="34"/>
              <w:jc w:val="center"/>
            </w:pPr>
            <w:r w:rsidRPr="0091406A">
              <w:t>В т.ч. индивидуальный проект</w:t>
            </w:r>
          </w:p>
        </w:tc>
        <w:tc>
          <w:tcPr>
            <w:tcW w:w="1134" w:type="dxa"/>
          </w:tcPr>
          <w:p w14:paraId="6A250CDA" w14:textId="77777777" w:rsidR="00165F92" w:rsidRPr="0091406A" w:rsidRDefault="00165F92" w:rsidP="002B3D97">
            <w:pPr>
              <w:ind w:firstLine="34"/>
              <w:jc w:val="center"/>
            </w:pPr>
          </w:p>
        </w:tc>
      </w:tr>
      <w:tr w:rsidR="00165F92" w:rsidRPr="0091406A" w14:paraId="0AF61CC1" w14:textId="77777777" w:rsidTr="002B3D97">
        <w:tc>
          <w:tcPr>
            <w:tcW w:w="6629" w:type="dxa"/>
          </w:tcPr>
          <w:p w14:paraId="62A97808" w14:textId="77777777" w:rsidR="00165F92" w:rsidRPr="0091406A" w:rsidRDefault="00165F92" w:rsidP="002B3D97">
            <w:pPr>
              <w:jc w:val="center"/>
            </w:pPr>
            <w:r w:rsidRPr="0091406A">
              <w:t>1</w:t>
            </w:r>
          </w:p>
        </w:tc>
        <w:tc>
          <w:tcPr>
            <w:tcW w:w="709" w:type="dxa"/>
          </w:tcPr>
          <w:p w14:paraId="1A6EC27F" w14:textId="77777777" w:rsidR="00165F92" w:rsidRPr="0091406A" w:rsidRDefault="00165F92" w:rsidP="002B3D97">
            <w:pPr>
              <w:ind w:firstLine="34"/>
              <w:jc w:val="center"/>
            </w:pPr>
            <w:r w:rsidRPr="0091406A">
              <w:t>2</w:t>
            </w:r>
          </w:p>
        </w:tc>
        <w:tc>
          <w:tcPr>
            <w:tcW w:w="1275" w:type="dxa"/>
          </w:tcPr>
          <w:p w14:paraId="262831B8" w14:textId="77777777" w:rsidR="00165F92" w:rsidRPr="0091406A" w:rsidRDefault="00165F92" w:rsidP="002B3D9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F08206E" w14:textId="77777777" w:rsidR="00165F92" w:rsidRPr="0091406A" w:rsidRDefault="00165F92" w:rsidP="002B3D9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5D10BD5" w14:textId="77777777" w:rsidR="00165F92" w:rsidRPr="0091406A" w:rsidRDefault="00165F92" w:rsidP="002B3D9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5FBFA532" w14:textId="77777777" w:rsidR="00165F92" w:rsidRPr="0091406A" w:rsidRDefault="00165F92" w:rsidP="002B3D9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6315F8E" w14:textId="77777777" w:rsidR="00165F92" w:rsidRPr="0091406A" w:rsidRDefault="00165F92" w:rsidP="002B3D9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3F2BB61C" w14:textId="77777777" w:rsidR="00165F92" w:rsidRDefault="00165F92" w:rsidP="002B3D97">
            <w:pPr>
              <w:jc w:val="center"/>
            </w:pPr>
          </w:p>
        </w:tc>
      </w:tr>
      <w:tr w:rsidR="00165F92" w:rsidRPr="0091406A" w14:paraId="5A83F1C5" w14:textId="77777777" w:rsidTr="002B3D97">
        <w:tc>
          <w:tcPr>
            <w:tcW w:w="13716" w:type="dxa"/>
            <w:gridSpan w:val="7"/>
          </w:tcPr>
          <w:p w14:paraId="1EB9BDA8" w14:textId="77777777" w:rsidR="00165F92" w:rsidRPr="003014E4" w:rsidRDefault="00165F92" w:rsidP="002B3D97">
            <w:pPr>
              <w:jc w:val="center"/>
              <w:rPr>
                <w:b/>
              </w:rPr>
            </w:pPr>
            <w:r w:rsidRPr="003014E4">
              <w:rPr>
                <w:b/>
              </w:rPr>
              <w:t xml:space="preserve">ПМ 01 </w:t>
            </w:r>
            <w:r>
              <w:rPr>
                <w:b/>
              </w:rPr>
              <w:t>«</w:t>
            </w:r>
            <w:r w:rsidRPr="003014E4">
              <w:rPr>
                <w:b/>
              </w:rPr>
              <w:t xml:space="preserve">Обеспечение реализации прав граждан в сфере </w:t>
            </w:r>
            <w:r w:rsidRPr="00511EB1">
              <w:rPr>
                <w:b/>
                <w:sz w:val="24"/>
                <w:szCs w:val="24"/>
              </w:rPr>
              <w:t xml:space="preserve">пенсионного обеспечения и </w:t>
            </w:r>
            <w:proofErr w:type="spellStart"/>
            <w:r w:rsidRPr="00511EB1">
              <w:rPr>
                <w:b/>
                <w:sz w:val="24"/>
                <w:szCs w:val="24"/>
              </w:rPr>
              <w:t>социальнойзащиты</w:t>
            </w:r>
            <w:proofErr w:type="spellEnd"/>
            <w:r w:rsidRPr="00511EB1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56AD8995" w14:textId="77777777" w:rsidR="00165F92" w:rsidRPr="003014E4" w:rsidRDefault="00165F92" w:rsidP="002B3D97">
            <w:pPr>
              <w:jc w:val="center"/>
              <w:rPr>
                <w:b/>
              </w:rPr>
            </w:pPr>
          </w:p>
        </w:tc>
      </w:tr>
      <w:tr w:rsidR="00165F92" w:rsidRPr="0091406A" w14:paraId="5E35B733" w14:textId="77777777" w:rsidTr="002B3D97">
        <w:tc>
          <w:tcPr>
            <w:tcW w:w="13716" w:type="dxa"/>
            <w:gridSpan w:val="7"/>
          </w:tcPr>
          <w:p w14:paraId="12DEE7D6" w14:textId="77777777" w:rsidR="00165F92" w:rsidRPr="0091406A" w:rsidRDefault="00165F92" w:rsidP="002B3D97">
            <w:pPr>
              <w:jc w:val="center"/>
              <w:rPr>
                <w:b/>
              </w:rPr>
            </w:pPr>
            <w:r w:rsidRPr="0091406A">
              <w:rPr>
                <w:b/>
              </w:rPr>
              <w:t xml:space="preserve">Курс </w:t>
            </w:r>
            <w:r>
              <w:rPr>
                <w:b/>
              </w:rPr>
              <w:t>2</w:t>
            </w:r>
            <w:r w:rsidRPr="0091406A">
              <w:rPr>
                <w:b/>
              </w:rPr>
              <w:t xml:space="preserve">      Семестр 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0C70CB58" w14:textId="77777777" w:rsidR="00165F92" w:rsidRPr="0091406A" w:rsidRDefault="00165F92" w:rsidP="002B3D97">
            <w:pPr>
              <w:jc w:val="center"/>
              <w:rPr>
                <w:b/>
              </w:rPr>
            </w:pPr>
          </w:p>
        </w:tc>
      </w:tr>
      <w:tr w:rsidR="00165F92" w:rsidRPr="0091406A" w14:paraId="3A989E8C" w14:textId="77777777" w:rsidTr="002B3D97">
        <w:tc>
          <w:tcPr>
            <w:tcW w:w="6629" w:type="dxa"/>
          </w:tcPr>
          <w:p w14:paraId="4DC1FD43" w14:textId="77777777" w:rsidR="00165F92" w:rsidRPr="00511EB1" w:rsidRDefault="00165F92" w:rsidP="002B3D97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511EB1">
              <w:rPr>
                <w:b/>
              </w:rPr>
              <w:t xml:space="preserve">МДК 01.01. </w:t>
            </w:r>
            <w:r w:rsidRPr="00511EB1">
              <w:rPr>
                <w:b/>
                <w:sz w:val="24"/>
                <w:szCs w:val="24"/>
              </w:rPr>
              <w:t>Право</w:t>
            </w:r>
          </w:p>
          <w:p w14:paraId="261DD619" w14:textId="77777777" w:rsidR="00165F92" w:rsidRPr="0091406A" w:rsidRDefault="00165F92" w:rsidP="002B3D97">
            <w:r w:rsidRPr="00511EB1">
              <w:rPr>
                <w:b/>
                <w:sz w:val="24"/>
                <w:szCs w:val="24"/>
              </w:rPr>
              <w:t>социального обеспечения</w:t>
            </w:r>
          </w:p>
        </w:tc>
        <w:tc>
          <w:tcPr>
            <w:tcW w:w="709" w:type="dxa"/>
          </w:tcPr>
          <w:p w14:paraId="61AB3FFE" w14:textId="77777777" w:rsidR="00165F92" w:rsidRPr="0091406A" w:rsidRDefault="00165F92" w:rsidP="002B3D97">
            <w:pPr>
              <w:ind w:firstLine="34"/>
              <w:jc w:val="center"/>
            </w:pPr>
          </w:p>
        </w:tc>
        <w:tc>
          <w:tcPr>
            <w:tcW w:w="1275" w:type="dxa"/>
          </w:tcPr>
          <w:p w14:paraId="01C2D4FC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276" w:type="dxa"/>
          </w:tcPr>
          <w:p w14:paraId="2A7175A1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559" w:type="dxa"/>
          </w:tcPr>
          <w:p w14:paraId="5DBA702A" w14:textId="77777777" w:rsidR="00165F92" w:rsidRPr="0091406A" w:rsidRDefault="00165F92" w:rsidP="002B3D97">
            <w:pPr>
              <w:jc w:val="center"/>
            </w:pPr>
          </w:p>
        </w:tc>
        <w:tc>
          <w:tcPr>
            <w:tcW w:w="992" w:type="dxa"/>
          </w:tcPr>
          <w:p w14:paraId="546DE176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276" w:type="dxa"/>
          </w:tcPr>
          <w:p w14:paraId="166F3C6B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446D9276" w14:textId="77777777" w:rsidR="00165F92" w:rsidRPr="0091406A" w:rsidRDefault="00165F92" w:rsidP="002B3D97">
            <w:pPr>
              <w:jc w:val="center"/>
            </w:pPr>
          </w:p>
        </w:tc>
      </w:tr>
      <w:tr w:rsidR="00165F92" w:rsidRPr="0091406A" w14:paraId="25E8A22C" w14:textId="77777777" w:rsidTr="002B3D97">
        <w:tc>
          <w:tcPr>
            <w:tcW w:w="6629" w:type="dxa"/>
          </w:tcPr>
          <w:p w14:paraId="0C0726FF" w14:textId="77777777" w:rsidR="00165F92" w:rsidRPr="0091406A" w:rsidRDefault="00165F92" w:rsidP="002B3D97">
            <w:r>
              <w:rPr>
                <w:spacing w:val="-1"/>
              </w:rPr>
              <w:t>Введение</w:t>
            </w:r>
          </w:p>
        </w:tc>
        <w:tc>
          <w:tcPr>
            <w:tcW w:w="709" w:type="dxa"/>
          </w:tcPr>
          <w:p w14:paraId="096FB8B7" w14:textId="77777777" w:rsidR="00165F92" w:rsidRPr="0091406A" w:rsidRDefault="00165F92" w:rsidP="002B3D97">
            <w:pPr>
              <w:ind w:firstLine="34"/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E0E012D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A4FD3C5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559" w:type="dxa"/>
          </w:tcPr>
          <w:p w14:paraId="037BFDCB" w14:textId="77777777" w:rsidR="00165F92" w:rsidRPr="0091406A" w:rsidRDefault="00165F92" w:rsidP="002B3D9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6C40453" w14:textId="77777777" w:rsidR="00165F92" w:rsidRPr="0091406A" w:rsidRDefault="00165F92" w:rsidP="002B3D9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8E6CB1A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790A944F" w14:textId="77777777" w:rsidR="00165F92" w:rsidRPr="0091406A" w:rsidRDefault="00165F92" w:rsidP="002B3D97">
            <w:pPr>
              <w:jc w:val="center"/>
            </w:pPr>
            <w:r>
              <w:t>3</w:t>
            </w:r>
          </w:p>
        </w:tc>
      </w:tr>
      <w:tr w:rsidR="00165F92" w:rsidRPr="0091406A" w14:paraId="27209996" w14:textId="77777777" w:rsidTr="002B3D97">
        <w:tc>
          <w:tcPr>
            <w:tcW w:w="6629" w:type="dxa"/>
          </w:tcPr>
          <w:p w14:paraId="68A2350B" w14:textId="77777777" w:rsidR="00165F92" w:rsidRPr="001D0BBE" w:rsidRDefault="00165F92" w:rsidP="002B3D97">
            <w:pPr>
              <w:ind w:left="40"/>
              <w:rPr>
                <w:sz w:val="20"/>
                <w:szCs w:val="20"/>
              </w:rPr>
            </w:pPr>
            <w:r w:rsidRPr="001D0BBE">
              <w:t xml:space="preserve">Раздел </w:t>
            </w:r>
            <w:proofErr w:type="gramStart"/>
            <w:r w:rsidRPr="001D0BBE">
              <w:t>1</w:t>
            </w:r>
            <w:r>
              <w:t>.</w:t>
            </w:r>
            <w:r w:rsidRPr="00DA70BB">
              <w:rPr>
                <w:sz w:val="24"/>
                <w:szCs w:val="24"/>
              </w:rPr>
              <w:t>Понятие</w:t>
            </w:r>
            <w:proofErr w:type="gramEnd"/>
            <w:r w:rsidRPr="00DA70BB">
              <w:rPr>
                <w:sz w:val="24"/>
                <w:szCs w:val="24"/>
              </w:rPr>
              <w:t xml:space="preserve"> социального обеспечения. Государственная система социального обеспечения</w:t>
            </w:r>
          </w:p>
        </w:tc>
        <w:tc>
          <w:tcPr>
            <w:tcW w:w="709" w:type="dxa"/>
          </w:tcPr>
          <w:p w14:paraId="31D9D6A4" w14:textId="77777777" w:rsidR="00165F92" w:rsidRPr="00827BA2" w:rsidRDefault="001B0A8F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14:paraId="0D0C1DC9" w14:textId="77777777" w:rsidR="00165F92" w:rsidRPr="0091406A" w:rsidRDefault="00165F92" w:rsidP="002B3D97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24DF5115" w14:textId="77777777" w:rsidR="00165F92" w:rsidRPr="0091406A" w:rsidRDefault="001B0A8F" w:rsidP="002B3D97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26365AC9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45A7CA" w14:textId="77777777" w:rsidR="00165F92" w:rsidRPr="0091406A" w:rsidRDefault="00165F92" w:rsidP="001B0A8F">
            <w:pPr>
              <w:jc w:val="center"/>
            </w:pPr>
            <w:r>
              <w:t>1</w:t>
            </w:r>
            <w:r w:rsidR="001B0A8F">
              <w:t>9</w:t>
            </w:r>
          </w:p>
        </w:tc>
        <w:tc>
          <w:tcPr>
            <w:tcW w:w="1276" w:type="dxa"/>
          </w:tcPr>
          <w:p w14:paraId="2142B0E6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16892A18" w14:textId="77777777" w:rsidR="00165F92" w:rsidRPr="0091406A" w:rsidRDefault="001B0A8F" w:rsidP="002B3D97">
            <w:pPr>
              <w:jc w:val="center"/>
            </w:pPr>
            <w:r>
              <w:t>57</w:t>
            </w:r>
          </w:p>
        </w:tc>
      </w:tr>
      <w:tr w:rsidR="00165F92" w:rsidRPr="0091406A" w14:paraId="4B98DB5A" w14:textId="77777777" w:rsidTr="002B3D97">
        <w:tc>
          <w:tcPr>
            <w:tcW w:w="6629" w:type="dxa"/>
          </w:tcPr>
          <w:p w14:paraId="28B0D22E" w14:textId="77777777" w:rsidR="00165F92" w:rsidRPr="001D0BBE" w:rsidRDefault="00165F92" w:rsidP="002B3D97">
            <w:pPr>
              <w:ind w:left="40"/>
            </w:pPr>
            <w:r>
              <w:t>Раздел 2.</w:t>
            </w:r>
            <w:r w:rsidRPr="00DA70BB">
              <w:rPr>
                <w:sz w:val="24"/>
                <w:szCs w:val="24"/>
              </w:rPr>
              <w:t xml:space="preserve"> Пенсионное обеспечение в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709" w:type="dxa"/>
          </w:tcPr>
          <w:p w14:paraId="227BFB84" w14:textId="77777777" w:rsidR="00165F92" w:rsidRPr="00827BA2" w:rsidRDefault="00165F92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14:paraId="096CB167" w14:textId="77777777" w:rsidR="00165F92" w:rsidRPr="0091406A" w:rsidRDefault="00165F92" w:rsidP="002B3D97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14:paraId="29DE639B" w14:textId="77777777" w:rsidR="00165F92" w:rsidRPr="0091406A" w:rsidRDefault="00165F92" w:rsidP="002B3D97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53A00B12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DD5A29B" w14:textId="77777777" w:rsidR="00165F92" w:rsidRPr="0091406A" w:rsidRDefault="00165F92" w:rsidP="002B3D97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14:paraId="47CBF1D2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7608D323" w14:textId="77777777" w:rsidR="00165F92" w:rsidRPr="0091406A" w:rsidRDefault="00165F92" w:rsidP="002B3D97">
            <w:pPr>
              <w:jc w:val="center"/>
            </w:pPr>
            <w:r>
              <w:t>108</w:t>
            </w:r>
          </w:p>
        </w:tc>
      </w:tr>
      <w:tr w:rsidR="00165F92" w:rsidRPr="0091406A" w14:paraId="3DB38FF7" w14:textId="77777777" w:rsidTr="002B3D97">
        <w:tc>
          <w:tcPr>
            <w:tcW w:w="6629" w:type="dxa"/>
          </w:tcPr>
          <w:p w14:paraId="4223EC6E" w14:textId="77777777" w:rsidR="00165F92" w:rsidRDefault="00165F92" w:rsidP="002B3D97">
            <w:pPr>
              <w:ind w:left="40"/>
            </w:pPr>
            <w:r>
              <w:t xml:space="preserve">Раздел </w:t>
            </w:r>
            <w:proofErr w:type="gramStart"/>
            <w:r>
              <w:t>3.</w:t>
            </w:r>
            <w:r w:rsidRPr="003569F7">
              <w:t>Материальное</w:t>
            </w:r>
            <w:proofErr w:type="gramEnd"/>
            <w:r w:rsidRPr="003569F7">
              <w:t xml:space="preserve"> обеспечение отдельных категорий граждан.</w:t>
            </w:r>
          </w:p>
        </w:tc>
        <w:tc>
          <w:tcPr>
            <w:tcW w:w="709" w:type="dxa"/>
          </w:tcPr>
          <w:p w14:paraId="7731FE8A" w14:textId="77777777" w:rsidR="00165F92" w:rsidRPr="00827BA2" w:rsidRDefault="00165F92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53FEF861" w14:textId="77777777" w:rsidR="00165F92" w:rsidRPr="0091406A" w:rsidRDefault="00165F92" w:rsidP="002B3D9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78B9201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06D185D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44C861F" w14:textId="77777777" w:rsidR="00165F92" w:rsidRPr="0091406A" w:rsidRDefault="00165F92" w:rsidP="002B3D9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6C22109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107A44F1" w14:textId="77777777" w:rsidR="00165F92" w:rsidRPr="0091406A" w:rsidRDefault="00165F92" w:rsidP="002B3D97">
            <w:pPr>
              <w:jc w:val="center"/>
            </w:pPr>
            <w:r>
              <w:t>20</w:t>
            </w:r>
          </w:p>
        </w:tc>
      </w:tr>
      <w:tr w:rsidR="00165F92" w:rsidRPr="0091406A" w14:paraId="64AFCE3E" w14:textId="77777777" w:rsidTr="002B3D97">
        <w:tc>
          <w:tcPr>
            <w:tcW w:w="6629" w:type="dxa"/>
          </w:tcPr>
          <w:p w14:paraId="2CA6DC56" w14:textId="77777777" w:rsidR="00165F92" w:rsidRDefault="00165F92" w:rsidP="002B3D97">
            <w:pPr>
              <w:ind w:left="40"/>
            </w:pPr>
            <w:r>
              <w:t xml:space="preserve">Раздел 4. </w:t>
            </w:r>
            <w:hyperlink r:id="rId11" w:history="1">
              <w:r w:rsidRPr="002903CC">
                <w:rPr>
                  <w:color w:val="000000" w:themeColor="text1"/>
                  <w:sz w:val="24"/>
                  <w:szCs w:val="24"/>
                  <w:lang w:eastAsia="ru-RU"/>
                </w:rPr>
                <w:t>Пособия по системе социального обеспечения</w:t>
              </w:r>
            </w:hyperlink>
          </w:p>
        </w:tc>
        <w:tc>
          <w:tcPr>
            <w:tcW w:w="709" w:type="dxa"/>
          </w:tcPr>
          <w:p w14:paraId="185F8E69" w14:textId="77777777" w:rsidR="00165F92" w:rsidRPr="00827BA2" w:rsidRDefault="00165F92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14:paraId="24E70A58" w14:textId="77777777" w:rsidR="00165F92" w:rsidRPr="0091406A" w:rsidRDefault="00165F92" w:rsidP="002B3D97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4E848E49" w14:textId="77777777" w:rsidR="00165F92" w:rsidRPr="0091406A" w:rsidRDefault="00165F92" w:rsidP="002B3D97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4E5368D3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0E94C7A" w14:textId="77777777" w:rsidR="00165F92" w:rsidRPr="0091406A" w:rsidRDefault="00165F92" w:rsidP="002B3D97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14:paraId="4127DEC1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31996476" w14:textId="77777777" w:rsidR="00165F92" w:rsidRPr="0091406A" w:rsidRDefault="00165F92" w:rsidP="002B3D97">
            <w:pPr>
              <w:jc w:val="center"/>
            </w:pPr>
            <w:r>
              <w:t>77</w:t>
            </w:r>
          </w:p>
        </w:tc>
      </w:tr>
      <w:tr w:rsidR="00165F92" w:rsidRPr="003569F7" w14:paraId="0E26B982" w14:textId="77777777" w:rsidTr="002B3D97">
        <w:tc>
          <w:tcPr>
            <w:tcW w:w="6629" w:type="dxa"/>
          </w:tcPr>
          <w:p w14:paraId="47881663" w14:textId="77777777" w:rsidR="00165F92" w:rsidRPr="00E74A5A" w:rsidRDefault="00165F92" w:rsidP="002B3D97">
            <w:pPr>
              <w:ind w:left="40"/>
              <w:rPr>
                <w:b/>
              </w:rPr>
            </w:pPr>
            <w:r w:rsidRPr="00E74A5A">
              <w:rPr>
                <w:b/>
              </w:rPr>
              <w:t>Всего</w:t>
            </w:r>
          </w:p>
        </w:tc>
        <w:tc>
          <w:tcPr>
            <w:tcW w:w="709" w:type="dxa"/>
          </w:tcPr>
          <w:p w14:paraId="4ACFA317" w14:textId="77777777" w:rsidR="00165F92" w:rsidRPr="00867B35" w:rsidRDefault="00165F92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sz w:val="20"/>
                <w:szCs w:val="20"/>
              </w:rPr>
            </w:pPr>
            <w:r w:rsidRPr="00867B35">
              <w:rPr>
                <w:sz w:val="20"/>
                <w:szCs w:val="20"/>
              </w:rPr>
              <w:t>184</w:t>
            </w:r>
          </w:p>
        </w:tc>
        <w:tc>
          <w:tcPr>
            <w:tcW w:w="1275" w:type="dxa"/>
          </w:tcPr>
          <w:p w14:paraId="1AB07C01" w14:textId="77777777" w:rsidR="00165F92" w:rsidRPr="003569F7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76" w:type="dxa"/>
          </w:tcPr>
          <w:p w14:paraId="7F91F33F" w14:textId="77777777" w:rsidR="00165F92" w:rsidRPr="003569F7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59" w:type="dxa"/>
          </w:tcPr>
          <w:p w14:paraId="1D2DC3A1" w14:textId="77777777" w:rsidR="00165F92" w:rsidRPr="003569F7" w:rsidRDefault="00165F92" w:rsidP="002B3D97">
            <w:pPr>
              <w:jc w:val="center"/>
              <w:rPr>
                <w:b/>
              </w:rPr>
            </w:pPr>
            <w:r w:rsidRPr="003569F7">
              <w:rPr>
                <w:b/>
              </w:rPr>
              <w:t>8</w:t>
            </w:r>
          </w:p>
        </w:tc>
        <w:tc>
          <w:tcPr>
            <w:tcW w:w="992" w:type="dxa"/>
          </w:tcPr>
          <w:p w14:paraId="7FB6C82F" w14:textId="77777777" w:rsidR="00165F92" w:rsidRPr="003569F7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276" w:type="dxa"/>
          </w:tcPr>
          <w:p w14:paraId="222AA4F8" w14:textId="77777777" w:rsidR="00165F92" w:rsidRPr="003569F7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907752A" w14:textId="77777777" w:rsidR="00165F92" w:rsidRPr="003569F7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165F92" w:rsidRPr="0091406A" w14:paraId="603568FE" w14:textId="77777777" w:rsidTr="002B3D97">
        <w:tc>
          <w:tcPr>
            <w:tcW w:w="6629" w:type="dxa"/>
          </w:tcPr>
          <w:p w14:paraId="7EA75D41" w14:textId="77777777" w:rsidR="00165F92" w:rsidRPr="009B464D" w:rsidRDefault="00165F92" w:rsidP="002B3D97">
            <w:pPr>
              <w:ind w:left="40"/>
              <w:rPr>
                <w:color w:val="000000" w:themeColor="text1"/>
              </w:rPr>
            </w:pPr>
            <w:r w:rsidRPr="009B464D">
              <w:rPr>
                <w:color w:val="000000" w:themeColor="text1"/>
              </w:rPr>
              <w:t>Консультации по курсовым проектам</w:t>
            </w:r>
          </w:p>
        </w:tc>
        <w:tc>
          <w:tcPr>
            <w:tcW w:w="709" w:type="dxa"/>
          </w:tcPr>
          <w:p w14:paraId="75B18D2E" w14:textId="77777777" w:rsidR="00165F92" w:rsidRPr="00BA68B3" w:rsidRDefault="00165F92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3782269B" w14:textId="77777777" w:rsidR="00165F92" w:rsidRPr="00827BA2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70FDCC1" w14:textId="77777777" w:rsidR="00165F92" w:rsidRPr="00827BA2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694A6C9" w14:textId="77777777" w:rsidR="00165F92" w:rsidRPr="00827BA2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FCF6296" w14:textId="77777777" w:rsidR="00165F92" w:rsidRPr="00827BA2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05C7BE" w14:textId="77777777" w:rsidR="00165F92" w:rsidRPr="006870D5" w:rsidRDefault="00165F92" w:rsidP="002B3D9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62CCA727" w14:textId="77777777" w:rsidR="00165F92" w:rsidRPr="00E74A5A" w:rsidRDefault="00165F92" w:rsidP="002B3D97">
            <w:pPr>
              <w:jc w:val="center"/>
              <w:rPr>
                <w:b/>
              </w:rPr>
            </w:pPr>
            <w:r w:rsidRPr="00E74A5A">
              <w:rPr>
                <w:b/>
              </w:rPr>
              <w:t>20</w:t>
            </w:r>
          </w:p>
        </w:tc>
      </w:tr>
      <w:tr w:rsidR="00165F92" w:rsidRPr="0091406A" w14:paraId="6E707ADF" w14:textId="77777777" w:rsidTr="002B3D97">
        <w:tc>
          <w:tcPr>
            <w:tcW w:w="6629" w:type="dxa"/>
          </w:tcPr>
          <w:p w14:paraId="7C09D2B4" w14:textId="77777777" w:rsidR="00165F92" w:rsidRPr="00511EB1" w:rsidRDefault="00165F92" w:rsidP="002B3D97">
            <w:pPr>
              <w:ind w:left="40"/>
              <w:rPr>
                <w:color w:val="FF0000"/>
              </w:rPr>
            </w:pPr>
            <w:r w:rsidRPr="003014E4">
              <w:rPr>
                <w:b/>
                <w:color w:val="000000" w:themeColor="text1"/>
              </w:rPr>
              <w:t>Всего по МДК 01.01.</w:t>
            </w:r>
          </w:p>
        </w:tc>
        <w:tc>
          <w:tcPr>
            <w:tcW w:w="709" w:type="dxa"/>
          </w:tcPr>
          <w:p w14:paraId="1FE53BF4" w14:textId="77777777" w:rsidR="00165F92" w:rsidRPr="00BA68B3" w:rsidRDefault="00165F92" w:rsidP="002B3D97">
            <w:pPr>
              <w:pStyle w:val="1"/>
              <w:tabs>
                <w:tab w:val="left" w:pos="1040"/>
              </w:tabs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5" w:type="dxa"/>
          </w:tcPr>
          <w:p w14:paraId="3839BD28" w14:textId="77777777" w:rsidR="00165F92" w:rsidRPr="003014E4" w:rsidRDefault="00165F92" w:rsidP="002B3D97">
            <w:pPr>
              <w:jc w:val="center"/>
              <w:rPr>
                <w:b/>
              </w:rPr>
            </w:pPr>
            <w:r w:rsidRPr="003014E4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14:paraId="1A1A863E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59" w:type="dxa"/>
          </w:tcPr>
          <w:p w14:paraId="069CC2C8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14:paraId="46E9265B" w14:textId="77777777" w:rsidR="00165F9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276" w:type="dxa"/>
          </w:tcPr>
          <w:p w14:paraId="797157A2" w14:textId="77777777" w:rsidR="00165F92" w:rsidRPr="006870D5" w:rsidRDefault="00165F92" w:rsidP="002B3D97">
            <w:pPr>
              <w:jc w:val="center"/>
              <w:rPr>
                <w:b/>
              </w:rPr>
            </w:pPr>
            <w:r w:rsidRPr="006870D5">
              <w:rPr>
                <w:b/>
              </w:rPr>
              <w:t>20</w:t>
            </w:r>
          </w:p>
        </w:tc>
        <w:tc>
          <w:tcPr>
            <w:tcW w:w="1134" w:type="dxa"/>
          </w:tcPr>
          <w:p w14:paraId="0C3BD53F" w14:textId="77777777" w:rsidR="00165F92" w:rsidRPr="006870D5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165F92" w:rsidRPr="0091406A" w14:paraId="40AD9CFC" w14:textId="77777777" w:rsidTr="002B3D97">
        <w:tc>
          <w:tcPr>
            <w:tcW w:w="6629" w:type="dxa"/>
          </w:tcPr>
          <w:p w14:paraId="6C26A48F" w14:textId="77777777" w:rsidR="00165F92" w:rsidRDefault="00165F92" w:rsidP="002B3D97">
            <w:pPr>
              <w:shd w:val="clear" w:color="auto" w:fill="FFFFFF"/>
              <w:jc w:val="both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84035A" w14:textId="77777777" w:rsidR="00165F92" w:rsidRPr="00BA68B3" w:rsidRDefault="00165F92" w:rsidP="002B3D97">
            <w:pPr>
              <w:shd w:val="clear" w:color="auto" w:fill="FFFFFF"/>
              <w:ind w:firstLine="300"/>
              <w:jc w:val="center"/>
              <w:outlineLvl w:val="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14:paraId="608161D8" w14:textId="77777777" w:rsidR="00165F92" w:rsidRPr="0091406A" w:rsidRDefault="00165F92" w:rsidP="002B3D9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Курс 3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Семестр  5</w:t>
            </w:r>
            <w:proofErr w:type="gramEnd"/>
          </w:p>
        </w:tc>
        <w:tc>
          <w:tcPr>
            <w:tcW w:w="992" w:type="dxa"/>
          </w:tcPr>
          <w:p w14:paraId="5E93869D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276" w:type="dxa"/>
          </w:tcPr>
          <w:p w14:paraId="5CA02B7F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07B187A6" w14:textId="77777777" w:rsidR="00165F92" w:rsidRDefault="00165F92" w:rsidP="002B3D97">
            <w:pPr>
              <w:jc w:val="center"/>
            </w:pPr>
          </w:p>
        </w:tc>
      </w:tr>
      <w:tr w:rsidR="00165F92" w:rsidRPr="0091406A" w14:paraId="6D2870EB" w14:textId="77777777" w:rsidTr="002B3D97">
        <w:tc>
          <w:tcPr>
            <w:tcW w:w="6629" w:type="dxa"/>
          </w:tcPr>
          <w:p w14:paraId="5F6C336E" w14:textId="77777777" w:rsidR="00165F92" w:rsidRPr="001D0BBE" w:rsidRDefault="00165F92" w:rsidP="002B3D97">
            <w:pPr>
              <w:shd w:val="clear" w:color="auto" w:fill="FFFFFF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B1">
              <w:rPr>
                <w:b/>
              </w:rPr>
              <w:t>МДК 01.</w:t>
            </w:r>
            <w:proofErr w:type="gramStart"/>
            <w:r w:rsidRPr="00511EB1">
              <w:rPr>
                <w:b/>
              </w:rPr>
              <w:t>0</w:t>
            </w:r>
            <w:r>
              <w:rPr>
                <w:b/>
              </w:rPr>
              <w:t>2</w:t>
            </w:r>
            <w:r w:rsidRPr="00511EB1">
              <w:rPr>
                <w:b/>
              </w:rPr>
              <w:t>.</w:t>
            </w:r>
            <w:r w:rsidRPr="00511EB1">
              <w:rPr>
                <w:b/>
                <w:sz w:val="24"/>
                <w:szCs w:val="24"/>
              </w:rPr>
              <w:t>Психология</w:t>
            </w:r>
            <w:proofErr w:type="gramEnd"/>
            <w:r w:rsidRPr="00511EB1">
              <w:rPr>
                <w:b/>
                <w:sz w:val="24"/>
                <w:szCs w:val="24"/>
              </w:rPr>
              <w:t xml:space="preserve"> социально-правовой деятельности</w:t>
            </w:r>
          </w:p>
        </w:tc>
        <w:tc>
          <w:tcPr>
            <w:tcW w:w="709" w:type="dxa"/>
          </w:tcPr>
          <w:p w14:paraId="54FDF287" w14:textId="77777777" w:rsidR="00165F92" w:rsidRPr="00827BA2" w:rsidRDefault="00165F92" w:rsidP="002B3D97">
            <w:pPr>
              <w:pStyle w:val="1"/>
              <w:tabs>
                <w:tab w:val="left" w:pos="787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4E10A4" w14:textId="77777777" w:rsidR="00165F92" w:rsidRPr="00924EAB" w:rsidRDefault="00165F92" w:rsidP="002B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13720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559" w:type="dxa"/>
          </w:tcPr>
          <w:p w14:paraId="290C8E68" w14:textId="77777777" w:rsidR="00165F92" w:rsidRPr="0091406A" w:rsidRDefault="00165F92" w:rsidP="002B3D97">
            <w:pPr>
              <w:jc w:val="center"/>
            </w:pPr>
          </w:p>
        </w:tc>
        <w:tc>
          <w:tcPr>
            <w:tcW w:w="992" w:type="dxa"/>
          </w:tcPr>
          <w:p w14:paraId="61C00611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276" w:type="dxa"/>
          </w:tcPr>
          <w:p w14:paraId="1EB5B5A9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3C06D50F" w14:textId="77777777" w:rsidR="00165F92" w:rsidRPr="0091406A" w:rsidRDefault="00165F92" w:rsidP="002B3D97">
            <w:pPr>
              <w:jc w:val="center"/>
            </w:pPr>
          </w:p>
        </w:tc>
      </w:tr>
      <w:tr w:rsidR="00165F92" w:rsidRPr="0091406A" w14:paraId="3EE8D061" w14:textId="77777777" w:rsidTr="002B3D97">
        <w:tc>
          <w:tcPr>
            <w:tcW w:w="6629" w:type="dxa"/>
          </w:tcPr>
          <w:p w14:paraId="4380EAB8" w14:textId="77777777" w:rsidR="00165F92" w:rsidRPr="001D0BBE" w:rsidRDefault="00165F92" w:rsidP="002B3D97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D0BBE">
              <w:rPr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1. Основы общей психологии</w:t>
            </w:r>
          </w:p>
        </w:tc>
        <w:tc>
          <w:tcPr>
            <w:tcW w:w="709" w:type="dxa"/>
          </w:tcPr>
          <w:p w14:paraId="43B97EB8" w14:textId="77777777" w:rsidR="00165F92" w:rsidRPr="00827BA2" w:rsidRDefault="00165F92" w:rsidP="002B3D97">
            <w:pPr>
              <w:pStyle w:val="1"/>
              <w:tabs>
                <w:tab w:val="left" w:pos="787"/>
              </w:tabs>
              <w:ind w:left="0" w:right="34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14:paraId="3E3F2592" w14:textId="77777777" w:rsidR="00165F92" w:rsidRPr="00924EAB" w:rsidRDefault="00165F92" w:rsidP="002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17912BE2" w14:textId="77777777" w:rsidR="00165F92" w:rsidRPr="0091406A" w:rsidRDefault="00165F92" w:rsidP="002B3D97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374D2869" w14:textId="77777777" w:rsidR="00165F92" w:rsidRPr="0091406A" w:rsidRDefault="00165F92" w:rsidP="002B3D9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141D89" w14:textId="77777777" w:rsidR="00165F92" w:rsidRPr="0091406A" w:rsidRDefault="00165F92" w:rsidP="002B3D97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14:paraId="6CBDDEFE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4B20A864" w14:textId="77777777" w:rsidR="00165F92" w:rsidRPr="0091406A" w:rsidRDefault="00165F92" w:rsidP="002B3D97">
            <w:pPr>
              <w:jc w:val="center"/>
            </w:pPr>
            <w:r>
              <w:t>81</w:t>
            </w:r>
          </w:p>
        </w:tc>
      </w:tr>
      <w:tr w:rsidR="00165F92" w:rsidRPr="0091406A" w14:paraId="24922C69" w14:textId="77777777" w:rsidTr="002B3D97">
        <w:tc>
          <w:tcPr>
            <w:tcW w:w="6629" w:type="dxa"/>
          </w:tcPr>
          <w:p w14:paraId="048F0118" w14:textId="77777777" w:rsidR="00165F92" w:rsidRPr="00827BA2" w:rsidRDefault="00165F92" w:rsidP="002B3D97">
            <w:pPr>
              <w:shd w:val="clear" w:color="auto" w:fill="FFFFFF"/>
              <w:tabs>
                <w:tab w:val="left" w:pos="2890"/>
              </w:tabs>
              <w:rPr>
                <w:bCs/>
              </w:rPr>
            </w:pPr>
            <w:r w:rsidRPr="00827BA2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2. Основы психологии личности</w:t>
            </w:r>
          </w:p>
        </w:tc>
        <w:tc>
          <w:tcPr>
            <w:tcW w:w="709" w:type="dxa"/>
          </w:tcPr>
          <w:p w14:paraId="7D299FC0" w14:textId="77777777" w:rsidR="00165F92" w:rsidRPr="0091406A" w:rsidRDefault="00165F92" w:rsidP="002B3D97">
            <w:pPr>
              <w:ind w:firstLine="34"/>
              <w:jc w:val="center"/>
            </w:pPr>
            <w:r>
              <w:t>47</w:t>
            </w:r>
          </w:p>
        </w:tc>
        <w:tc>
          <w:tcPr>
            <w:tcW w:w="1275" w:type="dxa"/>
          </w:tcPr>
          <w:p w14:paraId="40E28522" w14:textId="77777777" w:rsidR="00165F92" w:rsidRPr="0091406A" w:rsidRDefault="00165F92" w:rsidP="002B3D97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4D1A30E8" w14:textId="77777777" w:rsidR="00165F92" w:rsidRPr="0091406A" w:rsidRDefault="00165F92" w:rsidP="002B3D97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00D32008" w14:textId="77777777" w:rsidR="00165F92" w:rsidRPr="0091406A" w:rsidRDefault="00165F92" w:rsidP="002B3D9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E808E06" w14:textId="77777777" w:rsidR="00165F92" w:rsidRPr="0091406A" w:rsidRDefault="00165F92" w:rsidP="002B3D97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64D56215" w14:textId="77777777" w:rsidR="00165F92" w:rsidRPr="0091406A" w:rsidRDefault="00165F92" w:rsidP="002B3D97">
            <w:pPr>
              <w:jc w:val="center"/>
            </w:pPr>
          </w:p>
        </w:tc>
        <w:tc>
          <w:tcPr>
            <w:tcW w:w="1134" w:type="dxa"/>
          </w:tcPr>
          <w:p w14:paraId="6920A621" w14:textId="77777777" w:rsidR="00165F92" w:rsidRPr="0091406A" w:rsidRDefault="00165F92" w:rsidP="002B3D97">
            <w:pPr>
              <w:jc w:val="center"/>
            </w:pPr>
            <w:r>
              <w:t>73</w:t>
            </w:r>
          </w:p>
        </w:tc>
      </w:tr>
      <w:tr w:rsidR="00165F92" w:rsidRPr="0091406A" w14:paraId="34D4E718" w14:textId="77777777" w:rsidTr="002B3D97">
        <w:tc>
          <w:tcPr>
            <w:tcW w:w="6629" w:type="dxa"/>
          </w:tcPr>
          <w:p w14:paraId="16BE8B9E" w14:textId="77777777" w:rsidR="00165F92" w:rsidRPr="00827BA2" w:rsidRDefault="00165F92" w:rsidP="002B3D97">
            <w:pPr>
              <w:shd w:val="clear" w:color="auto" w:fill="FFFFFF"/>
              <w:tabs>
                <w:tab w:val="left" w:pos="2890"/>
              </w:tabs>
              <w:rPr>
                <w:b/>
                <w:bCs/>
              </w:rPr>
            </w:pPr>
            <w:r w:rsidRPr="00827BA2">
              <w:rPr>
                <w:b/>
                <w:bCs/>
              </w:rPr>
              <w:t>Всего</w:t>
            </w:r>
          </w:p>
        </w:tc>
        <w:tc>
          <w:tcPr>
            <w:tcW w:w="709" w:type="dxa"/>
          </w:tcPr>
          <w:p w14:paraId="26FEED37" w14:textId="77777777" w:rsidR="00165F92" w:rsidRPr="00827BA2" w:rsidRDefault="00165F92" w:rsidP="002B3D97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275" w:type="dxa"/>
          </w:tcPr>
          <w:p w14:paraId="1CDF0F08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6" w:type="dxa"/>
          </w:tcPr>
          <w:p w14:paraId="3450544A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</w:tcPr>
          <w:p w14:paraId="08BE5F12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14:paraId="0A51F442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6" w:type="dxa"/>
          </w:tcPr>
          <w:p w14:paraId="05143CBB" w14:textId="77777777" w:rsidR="00165F92" w:rsidRPr="00827BA2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6A809C" w14:textId="77777777" w:rsidR="00165F92" w:rsidRPr="00827BA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165F92" w:rsidRPr="0091406A" w14:paraId="6232391B" w14:textId="77777777" w:rsidTr="002B3D97">
        <w:tc>
          <w:tcPr>
            <w:tcW w:w="6629" w:type="dxa"/>
          </w:tcPr>
          <w:p w14:paraId="66B25876" w14:textId="77777777" w:rsidR="00165F92" w:rsidRPr="00827BA2" w:rsidRDefault="00165F92" w:rsidP="002B3D97">
            <w:pPr>
              <w:shd w:val="clear" w:color="auto" w:fill="FFFFFF"/>
              <w:tabs>
                <w:tab w:val="left" w:pos="2890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по ПМ.  01</w:t>
            </w:r>
          </w:p>
        </w:tc>
        <w:tc>
          <w:tcPr>
            <w:tcW w:w="709" w:type="dxa"/>
          </w:tcPr>
          <w:p w14:paraId="62F8916A" w14:textId="77777777" w:rsidR="00165F92" w:rsidRDefault="00165F92" w:rsidP="002B3D97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275" w:type="dxa"/>
          </w:tcPr>
          <w:p w14:paraId="74EF7495" w14:textId="77777777" w:rsidR="00165F9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276" w:type="dxa"/>
          </w:tcPr>
          <w:p w14:paraId="2158799B" w14:textId="77777777" w:rsidR="00165F9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59" w:type="dxa"/>
          </w:tcPr>
          <w:p w14:paraId="5A3E045A" w14:textId="77777777" w:rsidR="00165F9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14:paraId="1839D0C2" w14:textId="77777777" w:rsidR="00165F9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</w:tcPr>
          <w:p w14:paraId="7D0A50B4" w14:textId="77777777" w:rsidR="00165F92" w:rsidRPr="00827BA2" w:rsidRDefault="00165F92" w:rsidP="002B3D9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FC70C5E" w14:textId="77777777" w:rsidR="00165F92" w:rsidRDefault="00165F92" w:rsidP="002B3D97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</w:tr>
    </w:tbl>
    <w:p w14:paraId="3BC59B2C" w14:textId="77777777" w:rsidR="00165F92" w:rsidRPr="00297E3D" w:rsidRDefault="00165F92" w:rsidP="00165F92">
      <w:pPr>
        <w:pStyle w:val="a3"/>
        <w:rPr>
          <w:b/>
          <w:sz w:val="20"/>
          <w:szCs w:val="20"/>
        </w:rPr>
      </w:pPr>
    </w:p>
    <w:p w14:paraId="26DEC313" w14:textId="77777777" w:rsidR="00165F92" w:rsidRPr="006870D5" w:rsidRDefault="00165F92" w:rsidP="00165F92">
      <w:pPr>
        <w:pStyle w:val="1"/>
        <w:tabs>
          <w:tab w:val="left" w:pos="829"/>
        </w:tabs>
        <w:ind w:left="-190" w:right="1056"/>
        <w:jc w:val="center"/>
      </w:pPr>
      <w:r w:rsidRPr="006870D5">
        <w:lastRenderedPageBreak/>
        <w:t xml:space="preserve">Содержание обучения по профессиональному модулю (ПМ) «Обеспечение реализации прав граждан </w:t>
      </w:r>
      <w:proofErr w:type="spellStart"/>
      <w:r w:rsidRPr="006870D5">
        <w:t>всфере</w:t>
      </w:r>
      <w:proofErr w:type="spellEnd"/>
      <w:r w:rsidRPr="006870D5">
        <w:t xml:space="preserve"> пенсионного обеспечения и </w:t>
      </w:r>
      <w:proofErr w:type="spellStart"/>
      <w:r w:rsidRPr="006870D5">
        <w:t>социальнойзащиты</w:t>
      </w:r>
      <w:proofErr w:type="spellEnd"/>
      <w:r w:rsidRPr="006870D5">
        <w:t>»</w:t>
      </w:r>
    </w:p>
    <w:tbl>
      <w:tblPr>
        <w:tblStyle w:val="a8"/>
        <w:tblpPr w:leftFromText="180" w:rightFromText="180" w:vertAnchor="text" w:tblpX="82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8490"/>
        <w:gridCol w:w="1559"/>
        <w:gridCol w:w="1417"/>
      </w:tblGrid>
      <w:tr w:rsidR="00165F92" w:rsidRPr="0037051B" w14:paraId="324CD17C" w14:textId="77777777" w:rsidTr="00FF1049">
        <w:tc>
          <w:tcPr>
            <w:tcW w:w="3711" w:type="dxa"/>
          </w:tcPr>
          <w:p w14:paraId="4AEE6C72" w14:textId="77777777" w:rsidR="00165F92" w:rsidRPr="0037051B" w:rsidRDefault="00165F92" w:rsidP="00FF1049">
            <w:pPr>
              <w:pStyle w:val="TableParagraph"/>
              <w:ind w:left="0" w:right="157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90" w:type="dxa"/>
          </w:tcPr>
          <w:p w14:paraId="37C3224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14:paraId="54063DC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14:paraId="0E7DDD0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Уровень</w:t>
            </w:r>
          </w:p>
          <w:p w14:paraId="0D95438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освоения</w:t>
            </w:r>
          </w:p>
        </w:tc>
      </w:tr>
      <w:tr w:rsidR="00165F92" w:rsidRPr="0037051B" w14:paraId="409C325E" w14:textId="77777777" w:rsidTr="00FF1049">
        <w:tc>
          <w:tcPr>
            <w:tcW w:w="3711" w:type="dxa"/>
          </w:tcPr>
          <w:p w14:paraId="480D5F6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МДК. 01.01 Право социального обеспечения</w:t>
            </w:r>
          </w:p>
        </w:tc>
        <w:tc>
          <w:tcPr>
            <w:tcW w:w="8490" w:type="dxa"/>
          </w:tcPr>
          <w:p w14:paraId="4411FF0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72B9F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55189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3A5D01B" w14:textId="77777777" w:rsidTr="00FF1049">
        <w:tc>
          <w:tcPr>
            <w:tcW w:w="3711" w:type="dxa"/>
          </w:tcPr>
          <w:p w14:paraId="43450E4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4B40F4D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Курс 2 Семестр 4</w:t>
            </w:r>
          </w:p>
        </w:tc>
        <w:tc>
          <w:tcPr>
            <w:tcW w:w="1559" w:type="dxa"/>
          </w:tcPr>
          <w:p w14:paraId="15FE719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792C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5F392FB5" w14:textId="77777777" w:rsidTr="00FF1049">
        <w:tc>
          <w:tcPr>
            <w:tcW w:w="3711" w:type="dxa"/>
          </w:tcPr>
          <w:p w14:paraId="0B2D550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Введение</w:t>
            </w:r>
          </w:p>
        </w:tc>
        <w:tc>
          <w:tcPr>
            <w:tcW w:w="8490" w:type="dxa"/>
          </w:tcPr>
          <w:p w14:paraId="6524CB3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58BC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71FEFA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6F8B4A24" w14:textId="77777777" w:rsidTr="00FF1049">
        <w:trPr>
          <w:trHeight w:val="1697"/>
        </w:trPr>
        <w:tc>
          <w:tcPr>
            <w:tcW w:w="3711" w:type="dxa"/>
          </w:tcPr>
          <w:p w14:paraId="2FE8176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490" w:type="dxa"/>
          </w:tcPr>
          <w:p w14:paraId="75D5E244" w14:textId="77777777" w:rsidR="00165F92" w:rsidRPr="0037051B" w:rsidRDefault="00165F92" w:rsidP="00FF1049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материала:</w:t>
            </w:r>
          </w:p>
          <w:p w14:paraId="2956387A" w14:textId="77777777" w:rsidR="00165F92" w:rsidRPr="0037051B" w:rsidRDefault="00165F92" w:rsidP="00FF1049">
            <w:pPr>
              <w:pStyle w:val="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Требования к освоению междисциплинарного курса 01.01. «Право социального обеспечения» ФГОС. Общие компетенции. Профессиональные компетенции. Знания, умения, навыки по ПМ02. </w:t>
            </w:r>
            <w:proofErr w:type="gramStart"/>
            <w:r w:rsidRPr="003705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Список сокращений</w:t>
            </w:r>
            <w:proofErr w:type="gramEnd"/>
            <w:r w:rsidRPr="003705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используемых в учреждениях социальной защиты и ПФРФ. Закрепление прав в Конституции </w:t>
            </w:r>
            <w:proofErr w:type="gramStart"/>
            <w:r w:rsidRPr="003705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РФ  на</w:t>
            </w:r>
            <w:proofErr w:type="gramEnd"/>
            <w:r w:rsidRPr="003705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социальное обеспечение.</w:t>
            </w:r>
          </w:p>
        </w:tc>
        <w:tc>
          <w:tcPr>
            <w:tcW w:w="1559" w:type="dxa"/>
          </w:tcPr>
          <w:p w14:paraId="6BC157D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353C3C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4AE3A28F" w14:textId="77777777" w:rsidTr="00FF1049">
        <w:tc>
          <w:tcPr>
            <w:tcW w:w="3711" w:type="dxa"/>
          </w:tcPr>
          <w:p w14:paraId="4DA8299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47511A1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Самостоятельная работа студента</w:t>
            </w:r>
            <w:proofErr w:type="gramStart"/>
            <w:r w:rsidRPr="0037051B">
              <w:rPr>
                <w:color w:val="000000"/>
                <w:sz w:val="24"/>
                <w:szCs w:val="24"/>
              </w:rPr>
              <w:t>:</w:t>
            </w:r>
            <w:r w:rsidRPr="0037051B">
              <w:rPr>
                <w:b w:val="0"/>
                <w:color w:val="000000"/>
                <w:sz w:val="24"/>
                <w:szCs w:val="24"/>
              </w:rPr>
              <w:t xml:space="preserve"> Составить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</w:rPr>
              <w:t xml:space="preserve"> список сокращений</w:t>
            </w:r>
          </w:p>
        </w:tc>
        <w:tc>
          <w:tcPr>
            <w:tcW w:w="1559" w:type="dxa"/>
          </w:tcPr>
          <w:p w14:paraId="0D63BF94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6B9399A" w14:textId="77777777" w:rsidR="00165F92" w:rsidRPr="0037051B" w:rsidRDefault="00165F92" w:rsidP="00FF1049">
            <w:pPr>
              <w:pStyle w:val="1"/>
              <w:tabs>
                <w:tab w:val="left" w:pos="1026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5C688DB0" w14:textId="77777777" w:rsidTr="00FF1049">
        <w:tc>
          <w:tcPr>
            <w:tcW w:w="12201" w:type="dxa"/>
            <w:gridSpan w:val="2"/>
          </w:tcPr>
          <w:p w14:paraId="19E02B15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Раздел 1 Понятие социального обеспечения. Государственная система социального обеспечения</w:t>
            </w:r>
          </w:p>
        </w:tc>
        <w:tc>
          <w:tcPr>
            <w:tcW w:w="1559" w:type="dxa"/>
          </w:tcPr>
          <w:p w14:paraId="47E18405" w14:textId="77777777" w:rsidR="00165F92" w:rsidRPr="0037051B" w:rsidRDefault="00165F92" w:rsidP="00FF1049">
            <w:pPr>
              <w:pStyle w:val="1"/>
              <w:tabs>
                <w:tab w:val="left" w:pos="306"/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14:paraId="319280E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843CF43" w14:textId="77777777" w:rsidTr="00FF1049">
        <w:tc>
          <w:tcPr>
            <w:tcW w:w="3711" w:type="dxa"/>
            <w:vMerge w:val="restart"/>
          </w:tcPr>
          <w:p w14:paraId="32107C5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bCs w:val="0"/>
                <w:color w:val="000000"/>
                <w:sz w:val="24"/>
                <w:szCs w:val="24"/>
              </w:rPr>
              <w:t xml:space="preserve">Тема 1.1. </w:t>
            </w:r>
            <w:r w:rsidRPr="0037051B">
              <w:rPr>
                <w:b w:val="0"/>
                <w:sz w:val="24"/>
                <w:szCs w:val="24"/>
              </w:rPr>
              <w:t>Понятие социального обеспечения.</w:t>
            </w:r>
          </w:p>
        </w:tc>
        <w:tc>
          <w:tcPr>
            <w:tcW w:w="8490" w:type="dxa"/>
          </w:tcPr>
          <w:p w14:paraId="3D7FFD6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7229881F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Понятие социального обеспечения. </w:t>
            </w:r>
            <w:r w:rsidRPr="0037051B">
              <w:rPr>
                <w:rFonts w:ascii="Times New Roman" w:hAnsi="Times New Roman" w:cs="Times New Roman"/>
                <w:color w:val="auto"/>
              </w:rPr>
              <w:t>Конституционная гарантия социального обеспечения</w:t>
            </w:r>
            <w:r w:rsidRPr="0037051B">
              <w:rPr>
                <w:rFonts w:ascii="Times New Roman" w:hAnsi="Times New Roman" w:cs="Times New Roman"/>
              </w:rPr>
              <w:t xml:space="preserve">.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Право на социальное обеспечение в международных правовых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актахВиды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социального обеспечения Функции социального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обеспечения.Формы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социального обеспечения. Классификация форм социального обеспечения</w:t>
            </w:r>
          </w:p>
        </w:tc>
        <w:tc>
          <w:tcPr>
            <w:tcW w:w="1559" w:type="dxa"/>
          </w:tcPr>
          <w:p w14:paraId="3E580B7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2BBC36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0329C466" w14:textId="77777777" w:rsidTr="00FF1049">
        <w:tc>
          <w:tcPr>
            <w:tcW w:w="3711" w:type="dxa"/>
            <w:vMerge/>
          </w:tcPr>
          <w:p w14:paraId="2C730174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30B76E3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</w:t>
            </w:r>
            <w:proofErr w:type="gramStart"/>
            <w:r w:rsidRPr="0037051B">
              <w:rPr>
                <w:rFonts w:ascii="Times New Roman" w:hAnsi="Times New Roman" w:cs="Times New Roman"/>
                <w:b/>
              </w:rPr>
              <w:t xml:space="preserve">: </w:t>
            </w:r>
            <w:r w:rsidRPr="0037051B">
              <w:rPr>
                <w:rFonts w:ascii="Times New Roman" w:hAnsi="Times New Roman" w:cs="Times New Roman"/>
              </w:rPr>
              <w:t>Составить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глоссарий</w:t>
            </w:r>
          </w:p>
        </w:tc>
        <w:tc>
          <w:tcPr>
            <w:tcW w:w="1559" w:type="dxa"/>
          </w:tcPr>
          <w:p w14:paraId="79DCC1B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4FFC4B3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7EB11138" w14:textId="77777777" w:rsidTr="00FF1049">
        <w:tc>
          <w:tcPr>
            <w:tcW w:w="3711" w:type="dxa"/>
            <w:vMerge w:val="restart"/>
          </w:tcPr>
          <w:p w14:paraId="74602776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446"/>
              </w:tabs>
              <w:ind w:left="0" w:right="49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1.2.</w:t>
            </w:r>
            <w:r w:rsidRPr="0037051B">
              <w:rPr>
                <w:b w:val="0"/>
                <w:bCs w:val="0"/>
                <w:sz w:val="24"/>
                <w:szCs w:val="24"/>
              </w:rPr>
              <w:t xml:space="preserve"> Понятие права социального обеспечения и предмет отрасли</w:t>
            </w:r>
          </w:p>
        </w:tc>
        <w:tc>
          <w:tcPr>
            <w:tcW w:w="8490" w:type="dxa"/>
          </w:tcPr>
          <w:p w14:paraId="27D6D2BB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775F19E3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Понятие права социального обеспечения.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Предмет права социального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обеспечения.Классификация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материальных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отношений.Процедурные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и процессуальные отношения</w:t>
            </w:r>
          </w:p>
        </w:tc>
        <w:tc>
          <w:tcPr>
            <w:tcW w:w="1559" w:type="dxa"/>
          </w:tcPr>
          <w:p w14:paraId="1670FE0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7CDD6AB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8809D53" w14:textId="77777777" w:rsidTr="00FF1049">
        <w:tc>
          <w:tcPr>
            <w:tcW w:w="3711" w:type="dxa"/>
            <w:vMerge/>
          </w:tcPr>
          <w:p w14:paraId="69EE8CE6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446"/>
              </w:tabs>
              <w:ind w:left="0" w:right="49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FA0419F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студента: </w:t>
            </w:r>
            <w:r w:rsidRPr="0037051B">
              <w:rPr>
                <w:rFonts w:ascii="Times New Roman" w:hAnsi="Times New Roman" w:cs="Times New Roman"/>
              </w:rPr>
              <w:t>Работа с нормативными правовыми актами, регулирующими правоотношения в области ПСО</w:t>
            </w:r>
          </w:p>
        </w:tc>
        <w:tc>
          <w:tcPr>
            <w:tcW w:w="1559" w:type="dxa"/>
          </w:tcPr>
          <w:p w14:paraId="42026A7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BA70A7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CB582BD" w14:textId="77777777" w:rsidTr="00FF1049">
        <w:tc>
          <w:tcPr>
            <w:tcW w:w="3711" w:type="dxa"/>
            <w:vMerge w:val="restart"/>
          </w:tcPr>
          <w:p w14:paraId="192026F0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1.3. Метод права </w:t>
            </w:r>
            <w:r w:rsidRPr="0037051B">
              <w:rPr>
                <w:b w:val="0"/>
                <w:sz w:val="24"/>
                <w:szCs w:val="24"/>
              </w:rPr>
              <w:lastRenderedPageBreak/>
              <w:t>социального обеспечения.</w:t>
            </w:r>
          </w:p>
          <w:p w14:paraId="018277F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0542049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lastRenderedPageBreak/>
              <w:t>Содержание учебного материала:</w:t>
            </w:r>
          </w:p>
          <w:p w14:paraId="50B7135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lastRenderedPageBreak/>
              <w:t>Понятие метода права социального обеспечения</w:t>
            </w:r>
            <w:r w:rsidRPr="0037051B">
              <w:rPr>
                <w:rFonts w:ascii="Times New Roman" w:hAnsi="Times New Roman" w:cs="Times New Roman"/>
              </w:rPr>
              <w:t xml:space="preserve">. Приемы правового регулирования. </w:t>
            </w:r>
          </w:p>
          <w:p w14:paraId="1A6DA098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>Способы воздействия, отражающие специфику отрасли</w:t>
            </w:r>
            <w:r w:rsidRPr="0037051B">
              <w:rPr>
                <w:rFonts w:ascii="Times New Roman" w:hAnsi="Times New Roman" w:cs="Times New Roman"/>
              </w:rPr>
              <w:t xml:space="preserve">.  </w:t>
            </w:r>
            <w:r w:rsidRPr="0037051B">
              <w:rPr>
                <w:rFonts w:ascii="Times New Roman" w:hAnsi="Times New Roman" w:cs="Times New Roman"/>
                <w:color w:val="auto"/>
              </w:rPr>
              <w:t>Общий перечень признаков метода права социального обеспечения</w:t>
            </w:r>
          </w:p>
        </w:tc>
        <w:tc>
          <w:tcPr>
            <w:tcW w:w="1559" w:type="dxa"/>
          </w:tcPr>
          <w:p w14:paraId="7AB6B35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4E0B25CA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4D79B481" w14:textId="77777777" w:rsidTr="00FF1049">
        <w:tc>
          <w:tcPr>
            <w:tcW w:w="3711" w:type="dxa"/>
            <w:vMerge/>
          </w:tcPr>
          <w:p w14:paraId="7A6543A7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9E16A5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51B">
              <w:rPr>
                <w:rFonts w:ascii="Times New Roman" w:hAnsi="Times New Roman" w:cs="Times New Roman"/>
              </w:rPr>
              <w:t xml:space="preserve">Знать  </w:t>
            </w:r>
            <w:r w:rsidRPr="0037051B">
              <w:rPr>
                <w:rFonts w:ascii="Times New Roman" w:hAnsi="Times New Roman" w:cs="Times New Roman"/>
                <w:color w:val="auto"/>
              </w:rPr>
              <w:t>Общий</w:t>
            </w:r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перечень признаков метода права социального обеспечения</w:t>
            </w:r>
          </w:p>
        </w:tc>
        <w:tc>
          <w:tcPr>
            <w:tcW w:w="1559" w:type="dxa"/>
          </w:tcPr>
          <w:p w14:paraId="77B8304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216DAF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5D1BBF4" w14:textId="77777777" w:rsidTr="00FF1049">
        <w:tc>
          <w:tcPr>
            <w:tcW w:w="3711" w:type="dxa"/>
            <w:vMerge w:val="restart"/>
          </w:tcPr>
          <w:p w14:paraId="510EA249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bCs w:val="0"/>
                <w:sz w:val="24"/>
                <w:szCs w:val="24"/>
              </w:rPr>
              <w:t>Тема 1.4. Система права социального обеспечения</w:t>
            </w:r>
          </w:p>
          <w:p w14:paraId="3974BA2A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4E16A97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566FE34A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Понятие системы права социального обеспечения. </w:t>
            </w:r>
            <w:r w:rsidRPr="0037051B">
              <w:rPr>
                <w:rFonts w:ascii="Times New Roman" w:hAnsi="Times New Roman" w:cs="Times New Roman"/>
              </w:rPr>
              <w:t xml:space="preserve"> Общая часть права социального обеспечения. </w:t>
            </w:r>
            <w:r w:rsidRPr="0037051B">
              <w:rPr>
                <w:rFonts w:ascii="Times New Roman" w:hAnsi="Times New Roman" w:cs="Times New Roman"/>
                <w:color w:val="auto"/>
              </w:rPr>
              <w:t>Институты особенной части права социального обеспечения.</w:t>
            </w:r>
          </w:p>
        </w:tc>
        <w:tc>
          <w:tcPr>
            <w:tcW w:w="1559" w:type="dxa"/>
          </w:tcPr>
          <w:p w14:paraId="1D6F7C6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04522F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0F7C3570" w14:textId="77777777" w:rsidTr="00FF1049">
        <w:tc>
          <w:tcPr>
            <w:tcW w:w="3711" w:type="dxa"/>
            <w:vMerge/>
          </w:tcPr>
          <w:p w14:paraId="2A24422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C0B9D93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</w:t>
            </w:r>
            <w:proofErr w:type="gramStart"/>
            <w:r w:rsidRPr="0037051B">
              <w:rPr>
                <w:rFonts w:ascii="Times New Roman" w:hAnsi="Times New Roman" w:cs="Times New Roman"/>
                <w:b/>
              </w:rPr>
              <w:t xml:space="preserve">: </w:t>
            </w:r>
            <w:r w:rsidRPr="0037051B">
              <w:rPr>
                <w:rFonts w:ascii="Times New Roman" w:hAnsi="Times New Roman" w:cs="Times New Roman"/>
              </w:rPr>
              <w:t>Дать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характеристику </w:t>
            </w:r>
            <w:r w:rsidRPr="0037051B">
              <w:rPr>
                <w:rFonts w:ascii="Times New Roman" w:hAnsi="Times New Roman" w:cs="Times New Roman"/>
                <w:color w:val="auto"/>
              </w:rPr>
              <w:t>особенной части права социального обеспечения.</w:t>
            </w:r>
          </w:p>
        </w:tc>
        <w:tc>
          <w:tcPr>
            <w:tcW w:w="1559" w:type="dxa"/>
          </w:tcPr>
          <w:p w14:paraId="74A8F97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76A3F2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66E8E8C9" w14:textId="77777777" w:rsidTr="00FF1049">
        <w:tc>
          <w:tcPr>
            <w:tcW w:w="3711" w:type="dxa"/>
            <w:vMerge w:val="restart"/>
          </w:tcPr>
          <w:p w14:paraId="2B1AB7D8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3B0BAF1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№1 </w:t>
            </w:r>
            <w:proofErr w:type="gramStart"/>
            <w:r w:rsidRPr="0037051B">
              <w:rPr>
                <w:sz w:val="24"/>
                <w:szCs w:val="24"/>
              </w:rPr>
              <w:t xml:space="preserve">« </w:t>
            </w:r>
            <w:r w:rsidRPr="0037051B">
              <w:rPr>
                <w:b w:val="0"/>
                <w:bCs w:val="0"/>
                <w:color w:val="000000"/>
                <w:sz w:val="24"/>
                <w:szCs w:val="24"/>
              </w:rPr>
              <w:t>Понятие</w:t>
            </w:r>
            <w:proofErr w:type="gramEnd"/>
            <w:r w:rsidRPr="0037051B">
              <w:rPr>
                <w:b w:val="0"/>
                <w:bCs w:val="0"/>
                <w:color w:val="000000"/>
                <w:sz w:val="24"/>
                <w:szCs w:val="24"/>
              </w:rPr>
              <w:t xml:space="preserve"> социального обеспечения и его функции»</w:t>
            </w:r>
          </w:p>
        </w:tc>
        <w:tc>
          <w:tcPr>
            <w:tcW w:w="1559" w:type="dxa"/>
          </w:tcPr>
          <w:p w14:paraId="4A49B69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EF7F0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02D5EC6F" w14:textId="77777777" w:rsidTr="00FF1049">
        <w:tc>
          <w:tcPr>
            <w:tcW w:w="3711" w:type="dxa"/>
            <w:vMerge/>
          </w:tcPr>
          <w:p w14:paraId="10375E89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3732566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color w:val="000000"/>
                <w:sz w:val="24"/>
                <w:szCs w:val="24"/>
              </w:rPr>
              <w:t>знать функции социального обеспечения</w:t>
            </w:r>
          </w:p>
        </w:tc>
        <w:tc>
          <w:tcPr>
            <w:tcW w:w="1559" w:type="dxa"/>
          </w:tcPr>
          <w:p w14:paraId="2128B25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14D703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0880E8CD" w14:textId="77777777" w:rsidTr="00FF1049">
        <w:tc>
          <w:tcPr>
            <w:tcW w:w="3711" w:type="dxa"/>
            <w:vMerge w:val="restart"/>
          </w:tcPr>
          <w:p w14:paraId="63DC0FA0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0C505AE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 №2 «</w:t>
            </w:r>
            <w:r w:rsidRPr="0037051B">
              <w:rPr>
                <w:b w:val="0"/>
                <w:sz w:val="24"/>
                <w:szCs w:val="24"/>
              </w:rPr>
              <w:t>Предмет, метод, система права социального обеспечения»</w:t>
            </w:r>
          </w:p>
        </w:tc>
        <w:tc>
          <w:tcPr>
            <w:tcW w:w="1559" w:type="dxa"/>
          </w:tcPr>
          <w:p w14:paraId="01BBF80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261F0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1-3</w:t>
            </w:r>
          </w:p>
        </w:tc>
      </w:tr>
      <w:tr w:rsidR="00165F92" w:rsidRPr="0037051B" w14:paraId="447C39A9" w14:textId="77777777" w:rsidTr="00FF1049">
        <w:tc>
          <w:tcPr>
            <w:tcW w:w="3711" w:type="dxa"/>
            <w:vMerge/>
          </w:tcPr>
          <w:p w14:paraId="546FACC1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1056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5B434F5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color w:val="000000"/>
                <w:sz w:val="24"/>
                <w:szCs w:val="24"/>
              </w:rPr>
              <w:t>Повторение изученного материала практического занятия №2</w:t>
            </w:r>
          </w:p>
        </w:tc>
        <w:tc>
          <w:tcPr>
            <w:tcW w:w="1559" w:type="dxa"/>
          </w:tcPr>
          <w:p w14:paraId="4048882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99C83E2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2</w:t>
            </w:r>
          </w:p>
        </w:tc>
      </w:tr>
      <w:tr w:rsidR="00165F92" w:rsidRPr="0037051B" w14:paraId="6396B21E" w14:textId="77777777" w:rsidTr="00FF1049">
        <w:tc>
          <w:tcPr>
            <w:tcW w:w="3711" w:type="dxa"/>
            <w:vMerge w:val="restart"/>
          </w:tcPr>
          <w:p w14:paraId="6CBCE9F3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  <w:tab w:val="left" w:pos="3446"/>
                <w:tab w:val="left" w:pos="3495"/>
              </w:tabs>
              <w:ind w:left="0" w:right="191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1.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5.Понятие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принципов права социального  обеспечения</w:t>
            </w:r>
          </w:p>
        </w:tc>
        <w:tc>
          <w:tcPr>
            <w:tcW w:w="8490" w:type="dxa"/>
          </w:tcPr>
          <w:p w14:paraId="2667FC2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7E4114C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Понятие правовых принципов и их отражение в нормах </w:t>
            </w:r>
            <w:proofErr w:type="spellStart"/>
            <w:proofErr w:type="gramStart"/>
            <w:r w:rsidRPr="0037051B">
              <w:rPr>
                <w:b w:val="0"/>
                <w:sz w:val="24"/>
                <w:szCs w:val="24"/>
              </w:rPr>
              <w:t>права.Отличие</w:t>
            </w:r>
            <w:proofErr w:type="spellEnd"/>
            <w:proofErr w:type="gramEnd"/>
            <w:r w:rsidRPr="0037051B">
              <w:rPr>
                <w:b w:val="0"/>
                <w:sz w:val="24"/>
                <w:szCs w:val="24"/>
              </w:rPr>
              <w:t xml:space="preserve"> принципов от норм </w:t>
            </w:r>
            <w:proofErr w:type="spellStart"/>
            <w:r w:rsidRPr="0037051B">
              <w:rPr>
                <w:b w:val="0"/>
                <w:sz w:val="24"/>
                <w:szCs w:val="24"/>
              </w:rPr>
              <w:t>праваПонятие</w:t>
            </w:r>
            <w:proofErr w:type="spellEnd"/>
            <w:r w:rsidRPr="0037051B">
              <w:rPr>
                <w:b w:val="0"/>
                <w:sz w:val="24"/>
                <w:szCs w:val="24"/>
              </w:rPr>
              <w:t xml:space="preserve"> принципов права социального обеспечения</w:t>
            </w:r>
          </w:p>
        </w:tc>
        <w:tc>
          <w:tcPr>
            <w:tcW w:w="1559" w:type="dxa"/>
          </w:tcPr>
          <w:p w14:paraId="21C7AB8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0C3695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5680BEE0" w14:textId="77777777" w:rsidTr="00FF1049">
        <w:tc>
          <w:tcPr>
            <w:tcW w:w="3711" w:type="dxa"/>
            <w:vMerge/>
          </w:tcPr>
          <w:p w14:paraId="273C0763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  <w:tab w:val="left" w:pos="3446"/>
                <w:tab w:val="left" w:pos="3495"/>
              </w:tabs>
              <w:ind w:left="0" w:right="19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4F4165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студента: </w:t>
            </w:r>
            <w:r w:rsidRPr="0037051B">
              <w:rPr>
                <w:rFonts w:ascii="Times New Roman" w:hAnsi="Times New Roman" w:cs="Times New Roman"/>
              </w:rPr>
              <w:t xml:space="preserve">Проанализировать отличие </w:t>
            </w:r>
            <w:proofErr w:type="gramStart"/>
            <w:r w:rsidRPr="0037051B">
              <w:rPr>
                <w:rFonts w:ascii="Times New Roman" w:hAnsi="Times New Roman" w:cs="Times New Roman"/>
              </w:rPr>
              <w:t>принципов  ПСО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от норм права.</w:t>
            </w:r>
          </w:p>
        </w:tc>
        <w:tc>
          <w:tcPr>
            <w:tcW w:w="1559" w:type="dxa"/>
          </w:tcPr>
          <w:p w14:paraId="6308E17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BF5DDC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242A157" w14:textId="77777777" w:rsidTr="00FF1049">
        <w:tc>
          <w:tcPr>
            <w:tcW w:w="3711" w:type="dxa"/>
            <w:vMerge w:val="restart"/>
          </w:tcPr>
          <w:p w14:paraId="24277E2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1.6Классификация принципов и их общая характеристика</w:t>
            </w:r>
          </w:p>
        </w:tc>
        <w:tc>
          <w:tcPr>
            <w:tcW w:w="8490" w:type="dxa"/>
          </w:tcPr>
          <w:p w14:paraId="1A206648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68009B24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>Классификация принципов.</w:t>
            </w:r>
            <w:r w:rsidRPr="0037051B">
              <w:rPr>
                <w:rFonts w:ascii="Times New Roman" w:hAnsi="Times New Roman" w:cs="Times New Roman"/>
              </w:rPr>
              <w:t xml:space="preserve"> Общеправовые принципы. Межотраслевые принципы. </w:t>
            </w:r>
          </w:p>
          <w:p w14:paraId="7A4C9CC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>Перечень отраслевых принципов права социального обеспечения. Внутриотраслевые принципы</w:t>
            </w:r>
          </w:p>
        </w:tc>
        <w:tc>
          <w:tcPr>
            <w:tcW w:w="1559" w:type="dxa"/>
          </w:tcPr>
          <w:p w14:paraId="6826686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815FBD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37DE910" w14:textId="77777777" w:rsidTr="00FF1049">
        <w:tc>
          <w:tcPr>
            <w:tcW w:w="3711" w:type="dxa"/>
            <w:vMerge/>
          </w:tcPr>
          <w:p w14:paraId="21344B9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3304"/>
              </w:tabs>
              <w:ind w:left="0" w:right="49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E45AB0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Перечень отраслевых принципов права социального обеспечения.</w:t>
            </w:r>
          </w:p>
        </w:tc>
        <w:tc>
          <w:tcPr>
            <w:tcW w:w="1559" w:type="dxa"/>
          </w:tcPr>
          <w:p w14:paraId="01BF72C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A31589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4C27566C" w14:textId="77777777" w:rsidTr="00FF1049">
        <w:tc>
          <w:tcPr>
            <w:tcW w:w="3711" w:type="dxa"/>
            <w:vMerge w:val="restart"/>
          </w:tcPr>
          <w:p w14:paraId="6062CF72" w14:textId="77777777" w:rsidR="00165F92" w:rsidRPr="0037051B" w:rsidRDefault="00165F92" w:rsidP="00FF1049">
            <w:pPr>
              <w:adjustRightInd w:val="0"/>
              <w:rPr>
                <w:color w:val="00000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Тема 1.</w:t>
            </w:r>
            <w:proofErr w:type="gramStart"/>
            <w:r w:rsidRPr="0037051B">
              <w:rPr>
                <w:sz w:val="24"/>
                <w:szCs w:val="24"/>
              </w:rPr>
              <w:t>7.</w:t>
            </w:r>
            <w:r w:rsidRPr="0037051B">
              <w:rPr>
                <w:color w:val="000000"/>
                <w:sz w:val="24"/>
                <w:szCs w:val="24"/>
              </w:rPr>
              <w:t>Дифференциация</w:t>
            </w:r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</w:t>
            </w:r>
            <w:r w:rsidRPr="0037051B">
              <w:rPr>
                <w:color w:val="000000"/>
                <w:sz w:val="24"/>
                <w:szCs w:val="24"/>
              </w:rPr>
              <w:lastRenderedPageBreak/>
              <w:t>условий, определяющих право на социальное обеспечение.</w:t>
            </w:r>
          </w:p>
          <w:p w14:paraId="49BD30F0" w14:textId="77777777" w:rsidR="00165F92" w:rsidRPr="0037051B" w:rsidRDefault="00165F92" w:rsidP="00FF1049">
            <w:pPr>
              <w:widowControl/>
              <w:adjustRightInd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7A0B4FEF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lastRenderedPageBreak/>
              <w:t>Содержание учебного материала:</w:t>
            </w:r>
          </w:p>
          <w:p w14:paraId="1F06817B" w14:textId="77777777" w:rsidR="00165F92" w:rsidRPr="0037051B" w:rsidRDefault="00165F92" w:rsidP="00FF104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lastRenderedPageBreak/>
              <w:t>Дифференциация условий, определяющих право на социальное обеспечение.</w:t>
            </w:r>
          </w:p>
          <w:p w14:paraId="57A216B0" w14:textId="77777777" w:rsidR="00165F92" w:rsidRPr="0037051B" w:rsidRDefault="00165F92" w:rsidP="00FF104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Гарантированность социального обеспечения при наступлении социального риска.</w:t>
            </w:r>
          </w:p>
          <w:p w14:paraId="004D30F6" w14:textId="77777777" w:rsidR="00165F92" w:rsidRPr="0037051B" w:rsidRDefault="00165F92" w:rsidP="00FF104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Ориентация социального обеспечения на достойный уровень жизни.</w:t>
            </w:r>
          </w:p>
        </w:tc>
        <w:tc>
          <w:tcPr>
            <w:tcW w:w="1559" w:type="dxa"/>
          </w:tcPr>
          <w:p w14:paraId="2C5C0AB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62149F12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66863F02" w14:textId="77777777" w:rsidTr="00FF1049">
        <w:tc>
          <w:tcPr>
            <w:tcW w:w="3711" w:type="dxa"/>
            <w:vMerge/>
          </w:tcPr>
          <w:p w14:paraId="1C2B41C2" w14:textId="77777777" w:rsidR="00165F92" w:rsidRPr="0037051B" w:rsidRDefault="00165F92" w:rsidP="00FF1049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</w:tcPr>
          <w:p w14:paraId="42865EC2" w14:textId="77777777" w:rsidR="00165F92" w:rsidRPr="0037051B" w:rsidRDefault="00165F92" w:rsidP="00FF104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051B">
              <w:rPr>
                <w:b/>
                <w:color w:val="000000"/>
                <w:sz w:val="24"/>
                <w:szCs w:val="24"/>
              </w:rPr>
              <w:t>Самостоятельная работа студента</w:t>
            </w:r>
            <w:proofErr w:type="gramStart"/>
            <w:r w:rsidRPr="0037051B">
              <w:rPr>
                <w:b/>
                <w:color w:val="000000"/>
                <w:sz w:val="24"/>
                <w:szCs w:val="24"/>
              </w:rPr>
              <w:t>:</w:t>
            </w:r>
            <w:r w:rsidRPr="0037051B">
              <w:rPr>
                <w:color w:val="000000"/>
                <w:sz w:val="24"/>
                <w:szCs w:val="24"/>
              </w:rPr>
              <w:t xml:space="preserve"> Определить</w:t>
            </w:r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достойный уровень жизни.</w:t>
            </w:r>
          </w:p>
        </w:tc>
        <w:tc>
          <w:tcPr>
            <w:tcW w:w="1559" w:type="dxa"/>
          </w:tcPr>
          <w:p w14:paraId="37EE038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0B3893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468E9B33" w14:textId="77777777" w:rsidTr="00FF1049">
        <w:tc>
          <w:tcPr>
            <w:tcW w:w="3711" w:type="dxa"/>
            <w:vMerge w:val="restart"/>
          </w:tcPr>
          <w:p w14:paraId="472C273D" w14:textId="77777777" w:rsidR="00165F92" w:rsidRPr="0037051B" w:rsidRDefault="00165F92" w:rsidP="00FF1049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</w:tcPr>
          <w:p w14:paraId="03EA1E23" w14:textId="77777777" w:rsidR="00165F92" w:rsidRPr="0037051B" w:rsidRDefault="00165F92" w:rsidP="00FF1049">
            <w:pPr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37051B">
              <w:rPr>
                <w:b/>
                <w:color w:val="000000"/>
                <w:sz w:val="24"/>
                <w:szCs w:val="24"/>
              </w:rPr>
              <w:t xml:space="preserve">Практическое занятие №3 </w:t>
            </w:r>
            <w:r w:rsidRPr="0037051B">
              <w:rPr>
                <w:color w:val="000000"/>
                <w:sz w:val="24"/>
                <w:szCs w:val="24"/>
              </w:rPr>
              <w:t>Изучение принципов ПСО</w:t>
            </w:r>
          </w:p>
        </w:tc>
        <w:tc>
          <w:tcPr>
            <w:tcW w:w="1559" w:type="dxa"/>
          </w:tcPr>
          <w:p w14:paraId="4792E96D" w14:textId="77777777" w:rsidR="00165F92" w:rsidRPr="0037051B" w:rsidRDefault="002B3D97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11C3B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6B4864BD" w14:textId="77777777" w:rsidTr="00FF1049">
        <w:tc>
          <w:tcPr>
            <w:tcW w:w="3711" w:type="dxa"/>
            <w:vMerge/>
          </w:tcPr>
          <w:p w14:paraId="67E4CB31" w14:textId="77777777" w:rsidR="00165F92" w:rsidRPr="0037051B" w:rsidRDefault="00165F92" w:rsidP="00FF1049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</w:tcPr>
          <w:p w14:paraId="4F540492" w14:textId="77777777" w:rsidR="00165F92" w:rsidRPr="0037051B" w:rsidRDefault="00165F92" w:rsidP="00FF1049">
            <w:pPr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37051B"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b/>
                <w:color w:val="000000"/>
                <w:sz w:val="24"/>
                <w:szCs w:val="24"/>
              </w:rPr>
              <w:t>студента:</w:t>
            </w:r>
            <w:r w:rsidRPr="0037051B">
              <w:rPr>
                <w:color w:val="000000"/>
                <w:sz w:val="24"/>
                <w:szCs w:val="24"/>
              </w:rPr>
              <w:t>Повторение</w:t>
            </w:r>
            <w:proofErr w:type="spellEnd"/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изученного материала практического занятия №3</w:t>
            </w:r>
          </w:p>
        </w:tc>
        <w:tc>
          <w:tcPr>
            <w:tcW w:w="1559" w:type="dxa"/>
          </w:tcPr>
          <w:p w14:paraId="654032D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EB988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70D80864" w14:textId="77777777" w:rsidTr="00FF1049">
        <w:tc>
          <w:tcPr>
            <w:tcW w:w="3711" w:type="dxa"/>
            <w:vMerge w:val="restart"/>
          </w:tcPr>
          <w:p w14:paraId="534D88E4" w14:textId="77777777" w:rsidR="00165F92" w:rsidRPr="0037051B" w:rsidRDefault="00165F92" w:rsidP="00FF1049">
            <w:pPr>
              <w:adjustRightInd w:val="0"/>
              <w:rPr>
                <w:b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1.8. Источники права </w:t>
            </w:r>
          </w:p>
        </w:tc>
        <w:tc>
          <w:tcPr>
            <w:tcW w:w="8490" w:type="dxa"/>
          </w:tcPr>
          <w:p w14:paraId="608971C3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13DE2500" w14:textId="77777777" w:rsidR="00165F92" w:rsidRPr="0037051B" w:rsidRDefault="00165F92" w:rsidP="00FF104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Понятие источников права социального обеспечения и их классификация. Конституция РФ и международные </w:t>
            </w:r>
            <w:proofErr w:type="gramStart"/>
            <w:r w:rsidRPr="0037051B">
              <w:rPr>
                <w:rFonts w:eastAsiaTheme="minorHAnsi"/>
                <w:sz w:val="24"/>
                <w:szCs w:val="24"/>
              </w:rPr>
              <w:t>правовые  акты</w:t>
            </w:r>
            <w:proofErr w:type="gramEnd"/>
            <w:r w:rsidRPr="0037051B">
              <w:rPr>
                <w:rFonts w:eastAsiaTheme="minorHAnsi"/>
                <w:sz w:val="24"/>
                <w:szCs w:val="24"/>
              </w:rPr>
              <w:t xml:space="preserve"> в системе отраслевых источников.</w:t>
            </w:r>
          </w:p>
        </w:tc>
        <w:tc>
          <w:tcPr>
            <w:tcW w:w="1559" w:type="dxa"/>
          </w:tcPr>
          <w:p w14:paraId="4C3E3EB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AF840BB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3551DCE8" w14:textId="77777777" w:rsidTr="00FF1049">
        <w:tc>
          <w:tcPr>
            <w:tcW w:w="3711" w:type="dxa"/>
            <w:vMerge/>
          </w:tcPr>
          <w:p w14:paraId="2AC6E8F4" w14:textId="77777777" w:rsidR="00165F92" w:rsidRPr="0037051B" w:rsidRDefault="00165F92" w:rsidP="00FF1049">
            <w:pPr>
              <w:widowControl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</w:tcPr>
          <w:p w14:paraId="2BE39F9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color w:val="000000"/>
                <w:sz w:val="24"/>
                <w:szCs w:val="24"/>
              </w:rPr>
              <w:t>студента:</w:t>
            </w:r>
            <w:r w:rsidRPr="0037051B">
              <w:rPr>
                <w:rFonts w:eastAsiaTheme="minorHAnsi"/>
                <w:b w:val="0"/>
                <w:sz w:val="24"/>
                <w:szCs w:val="24"/>
              </w:rPr>
              <w:t>Классификация</w:t>
            </w:r>
            <w:proofErr w:type="spellEnd"/>
            <w:proofErr w:type="gramEnd"/>
            <w:r w:rsidRPr="0037051B">
              <w:rPr>
                <w:rFonts w:eastAsiaTheme="minorHAnsi"/>
                <w:b w:val="0"/>
                <w:sz w:val="24"/>
                <w:szCs w:val="24"/>
              </w:rPr>
              <w:t xml:space="preserve"> источников права социального обеспечения</w:t>
            </w:r>
          </w:p>
        </w:tc>
        <w:tc>
          <w:tcPr>
            <w:tcW w:w="1559" w:type="dxa"/>
          </w:tcPr>
          <w:p w14:paraId="566E8AF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D54200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523AF2F1" w14:textId="77777777" w:rsidTr="00FF1049">
        <w:tc>
          <w:tcPr>
            <w:tcW w:w="3711" w:type="dxa"/>
            <w:vMerge w:val="restart"/>
          </w:tcPr>
          <w:p w14:paraId="20948122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1.9. Законы и иные нормативные правовые акты как </w:t>
            </w:r>
          </w:p>
          <w:p w14:paraId="7C2AA87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49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источники права социального обеспечения.</w:t>
            </w:r>
          </w:p>
        </w:tc>
        <w:tc>
          <w:tcPr>
            <w:tcW w:w="8490" w:type="dxa"/>
          </w:tcPr>
          <w:p w14:paraId="0B8D3F5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44C38DF3" w14:textId="77777777" w:rsidR="00165F92" w:rsidRPr="0037051B" w:rsidRDefault="00165F92" w:rsidP="00FF1049">
            <w:pPr>
              <w:widowControl/>
              <w:adjustRightInd w:val="0"/>
              <w:rPr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Законы и иные нормативные правовые акты как </w:t>
            </w:r>
            <w:r w:rsidRPr="0037051B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37051B">
              <w:rPr>
                <w:sz w:val="24"/>
                <w:szCs w:val="24"/>
              </w:rPr>
              <w:t>правасоциального</w:t>
            </w:r>
            <w:proofErr w:type="spellEnd"/>
            <w:r w:rsidRPr="0037051B">
              <w:rPr>
                <w:sz w:val="24"/>
                <w:szCs w:val="24"/>
              </w:rPr>
              <w:t xml:space="preserve"> обеспечения. </w:t>
            </w:r>
            <w:r w:rsidRPr="0037051B">
              <w:rPr>
                <w:color w:val="000000"/>
                <w:sz w:val="24"/>
                <w:szCs w:val="24"/>
              </w:rPr>
              <w:t xml:space="preserve">Классификация нормативно-правовых. </w:t>
            </w:r>
            <w:r w:rsidRPr="0037051B">
              <w:rPr>
                <w:rFonts w:eastAsiaTheme="minorHAnsi"/>
                <w:sz w:val="24"/>
                <w:szCs w:val="24"/>
              </w:rPr>
              <w:t xml:space="preserve">Указы Президента и постановления Правительства, </w:t>
            </w:r>
            <w:r w:rsidRPr="0037051B">
              <w:rPr>
                <w:color w:val="000000"/>
                <w:sz w:val="24"/>
                <w:szCs w:val="24"/>
              </w:rPr>
              <w:t xml:space="preserve">актов. </w:t>
            </w:r>
            <w:r w:rsidRPr="0037051B">
              <w:rPr>
                <w:rFonts w:eastAsiaTheme="minorHAnsi"/>
                <w:sz w:val="24"/>
                <w:szCs w:val="24"/>
              </w:rPr>
              <w:t xml:space="preserve">Основные группы </w:t>
            </w:r>
            <w:proofErr w:type="gramStart"/>
            <w:r w:rsidRPr="0037051B">
              <w:rPr>
                <w:rFonts w:eastAsiaTheme="minorHAnsi"/>
                <w:sz w:val="24"/>
                <w:szCs w:val="24"/>
              </w:rPr>
              <w:t>законов  по</w:t>
            </w:r>
            <w:proofErr w:type="gramEnd"/>
            <w:r w:rsidRPr="0037051B">
              <w:rPr>
                <w:rFonts w:eastAsiaTheme="minorHAnsi"/>
                <w:sz w:val="24"/>
                <w:szCs w:val="24"/>
              </w:rPr>
              <w:t xml:space="preserve"> социальному обеспечению</w:t>
            </w:r>
            <w:r w:rsidRPr="0037051B">
              <w:rPr>
                <w:sz w:val="24"/>
                <w:szCs w:val="24"/>
              </w:rPr>
              <w:t xml:space="preserve">. Акты министерств и ведомств. Региональные и муниципальные акты. </w:t>
            </w:r>
          </w:p>
        </w:tc>
        <w:tc>
          <w:tcPr>
            <w:tcW w:w="1559" w:type="dxa"/>
          </w:tcPr>
          <w:p w14:paraId="1D29769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B7A4D2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669FEE8E" w14:textId="77777777" w:rsidTr="00FF1049">
        <w:tc>
          <w:tcPr>
            <w:tcW w:w="3711" w:type="dxa"/>
            <w:vMerge/>
          </w:tcPr>
          <w:p w14:paraId="3A86DB8C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</w:tcPr>
          <w:p w14:paraId="62A1551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студента: </w:t>
            </w:r>
            <w:r w:rsidRPr="0037051B">
              <w:rPr>
                <w:rFonts w:ascii="Times New Roman" w:hAnsi="Times New Roman" w:cs="Times New Roman"/>
              </w:rPr>
              <w:t xml:space="preserve">Перечислить Основные группы </w:t>
            </w:r>
            <w:proofErr w:type="gramStart"/>
            <w:r w:rsidRPr="0037051B">
              <w:rPr>
                <w:rFonts w:ascii="Times New Roman" w:hAnsi="Times New Roman" w:cs="Times New Roman"/>
              </w:rPr>
              <w:t>законов  ПСО</w:t>
            </w:r>
            <w:proofErr w:type="gramEnd"/>
          </w:p>
        </w:tc>
        <w:tc>
          <w:tcPr>
            <w:tcW w:w="1559" w:type="dxa"/>
          </w:tcPr>
          <w:p w14:paraId="624A14E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1152BD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6921756B" w14:textId="77777777" w:rsidTr="00FF1049">
        <w:tc>
          <w:tcPr>
            <w:tcW w:w="3711" w:type="dxa"/>
            <w:vMerge w:val="restart"/>
          </w:tcPr>
          <w:p w14:paraId="208FABE2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</w:tcPr>
          <w:p w14:paraId="42C1BEF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Практическое занятие №</w:t>
            </w:r>
            <w:proofErr w:type="gramStart"/>
            <w:r w:rsidRPr="0037051B">
              <w:rPr>
                <w:color w:val="000000"/>
                <w:sz w:val="24"/>
                <w:szCs w:val="24"/>
              </w:rPr>
              <w:t>4</w:t>
            </w:r>
            <w:r w:rsidRPr="0037051B">
              <w:rPr>
                <w:b w:val="0"/>
                <w:color w:val="000000"/>
                <w:sz w:val="24"/>
                <w:szCs w:val="24"/>
              </w:rPr>
              <w:t xml:space="preserve">  Изучение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</w:rPr>
              <w:t xml:space="preserve"> источников права ПСО</w:t>
            </w:r>
          </w:p>
        </w:tc>
        <w:tc>
          <w:tcPr>
            <w:tcW w:w="1559" w:type="dxa"/>
          </w:tcPr>
          <w:p w14:paraId="1DC7D69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680E01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6BF80AAF" w14:textId="77777777" w:rsidTr="00FF1049">
        <w:tc>
          <w:tcPr>
            <w:tcW w:w="3711" w:type="dxa"/>
            <w:vMerge/>
          </w:tcPr>
          <w:p w14:paraId="43A28A6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</w:tcPr>
          <w:p w14:paraId="4DA34C0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274"/>
              </w:tabs>
              <w:ind w:left="0" w:right="1056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color w:val="000000"/>
                <w:sz w:val="24"/>
                <w:szCs w:val="24"/>
              </w:rPr>
              <w:t>Повторение изученного материала практического занятия №4</w:t>
            </w:r>
          </w:p>
        </w:tc>
        <w:tc>
          <w:tcPr>
            <w:tcW w:w="1559" w:type="dxa"/>
          </w:tcPr>
          <w:p w14:paraId="0CA9A45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31306C8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2</w:t>
            </w:r>
          </w:p>
        </w:tc>
      </w:tr>
      <w:tr w:rsidR="00165F92" w:rsidRPr="0037051B" w14:paraId="450FCC2E" w14:textId="77777777" w:rsidTr="00FF1049">
        <w:tc>
          <w:tcPr>
            <w:tcW w:w="3711" w:type="dxa"/>
          </w:tcPr>
          <w:p w14:paraId="25BEC839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1.10. </w:t>
            </w:r>
            <w:r w:rsidRPr="0037051B">
              <w:rPr>
                <w:color w:val="000000"/>
                <w:sz w:val="24"/>
                <w:szCs w:val="24"/>
              </w:rPr>
              <w:t xml:space="preserve"> Понятие и виды правоотношений.</w:t>
            </w:r>
          </w:p>
        </w:tc>
        <w:tc>
          <w:tcPr>
            <w:tcW w:w="8490" w:type="dxa"/>
          </w:tcPr>
          <w:p w14:paraId="2313F4DF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4FA5D166" w14:textId="77777777" w:rsidR="00165F92" w:rsidRPr="0037051B" w:rsidRDefault="00165F92" w:rsidP="00FF1049">
            <w:pPr>
              <w:adjustRightInd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Понятие и виды правоотношений</w:t>
            </w:r>
            <w:r w:rsidRPr="0037051B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12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t>Правоотношения в сфере социального обеспечения</w:t>
              </w:r>
            </w:hyperlink>
            <w:r w:rsidRPr="0037051B">
              <w:rPr>
                <w:color w:val="000000"/>
                <w:sz w:val="24"/>
                <w:szCs w:val="24"/>
              </w:rPr>
              <w:t xml:space="preserve"> Субъекты правоотношений по социальному обеспечению. Объекты правоотношений по социальному обеспечению.</w:t>
            </w:r>
          </w:p>
          <w:p w14:paraId="275F0D59" w14:textId="77777777" w:rsidR="00165F92" w:rsidRPr="0037051B" w:rsidRDefault="00165F92" w:rsidP="00FF1049">
            <w:pPr>
              <w:adjustRightInd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Содержание социально-обеспечительных правоотношений. </w:t>
            </w:r>
            <w:r w:rsidRPr="0037051B">
              <w:rPr>
                <w:sz w:val="24"/>
                <w:szCs w:val="24"/>
              </w:rPr>
              <w:t xml:space="preserve">Основания возникновения, изменения и прекращения правоотношений по социальному обеспечению. </w:t>
            </w:r>
            <w:hyperlink r:id="rId13" w:anchor="7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t>Процедурные и процессуальные правоотношения, возникающие в связи с социальным обеспечением граждан</w:t>
              </w:r>
            </w:hyperlink>
            <w:r w:rsidRPr="003705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48FDA4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B50865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BA55139" w14:textId="77777777" w:rsidTr="00FF1049">
        <w:trPr>
          <w:trHeight w:val="13"/>
        </w:trPr>
        <w:tc>
          <w:tcPr>
            <w:tcW w:w="3711" w:type="dxa"/>
          </w:tcPr>
          <w:p w14:paraId="0A18D11D" w14:textId="77777777" w:rsidR="00165F92" w:rsidRPr="0037051B" w:rsidRDefault="00165F92" w:rsidP="00FF1049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Тема1.11. </w:t>
            </w:r>
            <w:hyperlink r:id="rId14" w:anchor="3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t xml:space="preserve">Пенсионные </w:t>
              </w:r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lastRenderedPageBreak/>
                <w:t>правоотношения</w:t>
              </w:r>
            </w:hyperlink>
            <w:r w:rsidRPr="0037051B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490" w:type="dxa"/>
          </w:tcPr>
          <w:p w14:paraId="751AF53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</w:rPr>
              <w:lastRenderedPageBreak/>
              <w:t> </w:t>
            </w:r>
            <w:r w:rsidRPr="0037051B">
              <w:rPr>
                <w:rFonts w:ascii="Times New Roman" w:hAnsi="Times New Roman" w:cs="Times New Roman"/>
                <w:b/>
                <w:color w:val="auto"/>
              </w:rPr>
              <w:t xml:space="preserve"> Содержание учебного материала:</w:t>
            </w:r>
          </w:p>
          <w:p w14:paraId="263D205C" w14:textId="77777777" w:rsidR="00165F92" w:rsidRPr="0037051B" w:rsidRDefault="004E0175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color w:val="000000"/>
                <w:sz w:val="24"/>
                <w:szCs w:val="24"/>
              </w:rPr>
            </w:pPr>
            <w:hyperlink r:id="rId15" w:anchor="3" w:history="1">
              <w:r w:rsidR="00165F92" w:rsidRPr="0037051B">
                <w:rPr>
                  <w:rStyle w:val="ab"/>
                  <w:b w:val="0"/>
                  <w:color w:val="000000" w:themeColor="text1"/>
                  <w:sz w:val="24"/>
                  <w:szCs w:val="24"/>
                </w:rPr>
                <w:t>Пенсионные правоотношения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</w:rPr>
              <w:br/>
            </w:r>
            <w:hyperlink r:id="rId16" w:anchor="4" w:history="1">
              <w:proofErr w:type="spellStart"/>
              <w:r w:rsidR="00165F92" w:rsidRPr="0037051B">
                <w:rPr>
                  <w:rStyle w:val="ab"/>
                  <w:b w:val="0"/>
                  <w:color w:val="000000" w:themeColor="text1"/>
                  <w:sz w:val="24"/>
                  <w:szCs w:val="24"/>
                </w:rPr>
                <w:t>Правоотношения</w:t>
              </w:r>
              <w:proofErr w:type="spellEnd"/>
              <w:r w:rsidR="00165F92" w:rsidRPr="0037051B">
                <w:rPr>
                  <w:rStyle w:val="ab"/>
                  <w:b w:val="0"/>
                  <w:color w:val="000000" w:themeColor="text1"/>
                  <w:sz w:val="24"/>
                  <w:szCs w:val="24"/>
                </w:rPr>
                <w:t xml:space="preserve"> по поводу пособий, компенсаций, субсидий, иных социальных выплат, государственной социальной помощи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</w:rPr>
              <w:br/>
            </w:r>
            <w:hyperlink r:id="rId17" w:anchor="5" w:history="1">
              <w:r w:rsidR="00165F92" w:rsidRPr="0037051B">
                <w:rPr>
                  <w:rStyle w:val="ab"/>
                  <w:b w:val="0"/>
                  <w:color w:val="000000" w:themeColor="text1"/>
                  <w:sz w:val="24"/>
                  <w:szCs w:val="24"/>
                </w:rPr>
                <w:t>Правоотношения по обеспечению застрахованных, пострадавших на производстве, и их семей</w:t>
              </w:r>
            </w:hyperlink>
          </w:p>
        </w:tc>
        <w:tc>
          <w:tcPr>
            <w:tcW w:w="1559" w:type="dxa"/>
          </w:tcPr>
          <w:p w14:paraId="120F2EE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6B865630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2D6B7B30" w14:textId="77777777" w:rsidTr="00FF1049">
        <w:trPr>
          <w:trHeight w:val="497"/>
        </w:trPr>
        <w:tc>
          <w:tcPr>
            <w:tcW w:w="3711" w:type="dxa"/>
          </w:tcPr>
          <w:p w14:paraId="3029ACD5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9D838E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color w:val="000000"/>
                <w:sz w:val="24"/>
                <w:szCs w:val="24"/>
              </w:rPr>
              <w:t>студента:</w:t>
            </w:r>
            <w:r w:rsidRPr="0037051B">
              <w:rPr>
                <w:b w:val="0"/>
                <w:sz w:val="24"/>
                <w:szCs w:val="24"/>
              </w:rPr>
              <w:t>Основания</w:t>
            </w:r>
            <w:proofErr w:type="spellEnd"/>
            <w:proofErr w:type="gramEnd"/>
            <w:r w:rsidRPr="0037051B">
              <w:rPr>
                <w:b w:val="0"/>
                <w:sz w:val="24"/>
                <w:szCs w:val="24"/>
              </w:rPr>
              <w:t xml:space="preserve"> возникновения, изменения и прекращения правоотношений по </w:t>
            </w:r>
            <w:proofErr w:type="spellStart"/>
            <w:r w:rsidRPr="0037051B">
              <w:rPr>
                <w:b w:val="0"/>
                <w:sz w:val="24"/>
                <w:szCs w:val="24"/>
              </w:rPr>
              <w:t>социальномуобеспечению</w:t>
            </w:r>
            <w:proofErr w:type="spellEnd"/>
          </w:p>
        </w:tc>
        <w:tc>
          <w:tcPr>
            <w:tcW w:w="1559" w:type="dxa"/>
          </w:tcPr>
          <w:p w14:paraId="070BC16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9062FFA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2</w:t>
            </w:r>
          </w:p>
        </w:tc>
      </w:tr>
      <w:tr w:rsidR="00165F92" w:rsidRPr="0037051B" w14:paraId="3A436516" w14:textId="77777777" w:rsidTr="00FF1049">
        <w:tc>
          <w:tcPr>
            <w:tcW w:w="3711" w:type="dxa"/>
          </w:tcPr>
          <w:p w14:paraId="0F61B376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22E733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Практическое занятие №</w:t>
            </w:r>
            <w:proofErr w:type="gramStart"/>
            <w:r w:rsidRPr="0037051B">
              <w:rPr>
                <w:color w:val="000000"/>
                <w:sz w:val="24"/>
                <w:szCs w:val="24"/>
              </w:rPr>
              <w:t>5</w:t>
            </w:r>
            <w:r w:rsidRPr="0037051B">
              <w:rPr>
                <w:b w:val="0"/>
                <w:color w:val="000000"/>
                <w:sz w:val="24"/>
                <w:szCs w:val="24"/>
              </w:rPr>
              <w:t xml:space="preserve">  Изучение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37051B">
              <w:rPr>
                <w:rFonts w:eastAsiaTheme="minorHAnsi"/>
                <w:b w:val="0"/>
                <w:sz w:val="24"/>
                <w:szCs w:val="24"/>
              </w:rPr>
              <w:t>правоотношения по социальному обеспечению.</w:t>
            </w:r>
          </w:p>
        </w:tc>
        <w:tc>
          <w:tcPr>
            <w:tcW w:w="1559" w:type="dxa"/>
          </w:tcPr>
          <w:p w14:paraId="3B07959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D01D489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2-3</w:t>
            </w:r>
          </w:p>
        </w:tc>
      </w:tr>
      <w:tr w:rsidR="00165F92" w:rsidRPr="0037051B" w14:paraId="7D9BC214" w14:textId="77777777" w:rsidTr="00FF1049">
        <w:tc>
          <w:tcPr>
            <w:tcW w:w="3711" w:type="dxa"/>
          </w:tcPr>
          <w:p w14:paraId="4689C440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E3A9B2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outlineLvl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color w:val="000000"/>
                <w:sz w:val="24"/>
                <w:szCs w:val="24"/>
              </w:rPr>
              <w:t>Повторение изученного материала практического занятия №5</w:t>
            </w:r>
          </w:p>
        </w:tc>
        <w:tc>
          <w:tcPr>
            <w:tcW w:w="1559" w:type="dxa"/>
          </w:tcPr>
          <w:p w14:paraId="195DE63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56237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088C3D43" w14:textId="77777777" w:rsidTr="00FF1049">
        <w:tc>
          <w:tcPr>
            <w:tcW w:w="3711" w:type="dxa"/>
          </w:tcPr>
          <w:p w14:paraId="5B717366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A64ECE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Контрольная работа№</w:t>
            </w:r>
            <w:proofErr w:type="gramStart"/>
            <w:r w:rsidRPr="0037051B">
              <w:rPr>
                <w:color w:val="000000"/>
                <w:sz w:val="24"/>
                <w:szCs w:val="24"/>
              </w:rPr>
              <w:t>1  по</w:t>
            </w:r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разделу </w:t>
            </w:r>
            <w:r w:rsidRPr="0037051B">
              <w:rPr>
                <w:b w:val="0"/>
                <w:sz w:val="24"/>
                <w:szCs w:val="24"/>
              </w:rPr>
              <w:t>Понятие социального обеспечения. Государственная система социального обеспечения</w:t>
            </w:r>
          </w:p>
        </w:tc>
        <w:tc>
          <w:tcPr>
            <w:tcW w:w="1559" w:type="dxa"/>
          </w:tcPr>
          <w:p w14:paraId="7CE0C2B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99CE4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58F8E47C" w14:textId="77777777" w:rsidTr="00FF1049">
        <w:tc>
          <w:tcPr>
            <w:tcW w:w="12201" w:type="dxa"/>
            <w:gridSpan w:val="2"/>
          </w:tcPr>
          <w:p w14:paraId="0716EC4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color w:val="00000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Раздел 2 Пенсионное обеспечение в Российской Федерации</w:t>
            </w:r>
          </w:p>
        </w:tc>
        <w:tc>
          <w:tcPr>
            <w:tcW w:w="1559" w:type="dxa"/>
          </w:tcPr>
          <w:p w14:paraId="1573882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0C3B45F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7C16F6F" w14:textId="77777777" w:rsidTr="00FF1049">
        <w:tc>
          <w:tcPr>
            <w:tcW w:w="3711" w:type="dxa"/>
          </w:tcPr>
          <w:p w14:paraId="5F624043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Тема 2.</w:t>
            </w:r>
            <w:proofErr w:type="gramStart"/>
            <w:r w:rsidRPr="0037051B">
              <w:rPr>
                <w:sz w:val="24"/>
                <w:szCs w:val="24"/>
              </w:rPr>
              <w:t>1.Понятие</w:t>
            </w:r>
            <w:proofErr w:type="gramEnd"/>
            <w:r w:rsidRPr="0037051B">
              <w:rPr>
                <w:sz w:val="24"/>
                <w:szCs w:val="24"/>
              </w:rPr>
              <w:t xml:space="preserve"> и виды стажа.</w:t>
            </w:r>
          </w:p>
        </w:tc>
        <w:tc>
          <w:tcPr>
            <w:tcW w:w="8490" w:type="dxa"/>
          </w:tcPr>
          <w:p w14:paraId="574834A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08192DEF" w14:textId="77777777" w:rsidR="00165F92" w:rsidRPr="0037051B" w:rsidRDefault="00165F92" w:rsidP="00FF1049">
            <w:pPr>
              <w:autoSpaceDE/>
              <w:autoSpaceDN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Понятие и виды стажа. </w:t>
            </w:r>
            <w:r w:rsidRPr="0037051B">
              <w:rPr>
                <w:color w:val="000000"/>
                <w:sz w:val="24"/>
                <w:szCs w:val="24"/>
              </w:rPr>
              <w:t xml:space="preserve">Понятие и трудового стажа и его виды </w:t>
            </w:r>
            <w:proofErr w:type="spellStart"/>
            <w:proofErr w:type="gramStart"/>
            <w:r w:rsidRPr="0037051B">
              <w:rPr>
                <w:color w:val="000000"/>
                <w:sz w:val="24"/>
                <w:szCs w:val="24"/>
              </w:rPr>
              <w:t>стажа.Общий</w:t>
            </w:r>
            <w:proofErr w:type="spellEnd"/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трудовой </w:t>
            </w:r>
            <w:proofErr w:type="spellStart"/>
            <w:r w:rsidRPr="0037051B">
              <w:rPr>
                <w:color w:val="000000"/>
                <w:sz w:val="24"/>
                <w:szCs w:val="24"/>
              </w:rPr>
              <w:t>стаж.Специальный</w:t>
            </w:r>
            <w:proofErr w:type="spellEnd"/>
            <w:r w:rsidRPr="0037051B">
              <w:rPr>
                <w:color w:val="000000"/>
                <w:sz w:val="24"/>
                <w:szCs w:val="24"/>
              </w:rPr>
              <w:t xml:space="preserve"> (профессиональный) страховой стаж. Выслуга лет.  Исчисление </w:t>
            </w:r>
            <w:proofErr w:type="spellStart"/>
            <w:proofErr w:type="gramStart"/>
            <w:r w:rsidRPr="0037051B">
              <w:rPr>
                <w:color w:val="000000"/>
                <w:sz w:val="24"/>
                <w:szCs w:val="24"/>
              </w:rPr>
              <w:t>стажа.Подтверждение</w:t>
            </w:r>
            <w:proofErr w:type="spellEnd"/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стажа. Классификация трудового стажа.  </w:t>
            </w:r>
            <w:r w:rsidRPr="0037051B">
              <w:rPr>
                <w:sz w:val="24"/>
                <w:szCs w:val="24"/>
              </w:rPr>
              <w:t>Законодательная база.</w:t>
            </w:r>
          </w:p>
        </w:tc>
        <w:tc>
          <w:tcPr>
            <w:tcW w:w="1559" w:type="dxa"/>
          </w:tcPr>
          <w:p w14:paraId="4903EAF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58CD1C" w14:textId="77777777" w:rsidR="00165F92" w:rsidRPr="0037051B" w:rsidRDefault="00165F92" w:rsidP="00FF1049">
            <w:pPr>
              <w:jc w:val="center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3102490E" w14:textId="77777777" w:rsidTr="00FF1049">
        <w:tc>
          <w:tcPr>
            <w:tcW w:w="3711" w:type="dxa"/>
          </w:tcPr>
          <w:p w14:paraId="22DCBB02" w14:textId="77777777" w:rsidR="00165F92" w:rsidRPr="0037051B" w:rsidRDefault="00165F92" w:rsidP="00FF1049">
            <w:pPr>
              <w:adjustRightInd w:val="0"/>
              <w:rPr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2.2. </w:t>
            </w:r>
            <w:hyperlink r:id="rId18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  <w:u w:val="none"/>
                </w:rPr>
                <w:t>Пенсионная система России на современном этапе</w:t>
              </w:r>
            </w:hyperlink>
            <w:r w:rsidRPr="003705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0" w:type="dxa"/>
          </w:tcPr>
          <w:p w14:paraId="08FF12B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</w:rPr>
              <w:t> </w:t>
            </w: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3C7DF243" w14:textId="77777777" w:rsidR="00165F92" w:rsidRPr="0037051B" w:rsidRDefault="004E0175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hyperlink r:id="rId19" w:history="1">
              <w:r w:rsidR="00165F92" w:rsidRPr="0037051B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Пенсионная система России на современном этапе</w:t>
              </w:r>
            </w:hyperlink>
            <w:r w:rsidR="00165F92" w:rsidRPr="0037051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hyperlink r:id="rId20" w:anchor="1" w:history="1">
              <w:r w:rsidR="00165F92" w:rsidRPr="0037051B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Задачи национальной пенсионной системы и основные этапы ее формирования</w:t>
              </w:r>
            </w:hyperlink>
            <w:r w:rsidR="00165F92" w:rsidRPr="0037051B">
              <w:rPr>
                <w:rFonts w:ascii="Times New Roman" w:hAnsi="Times New Roman" w:cs="Times New Roman"/>
                <w:color w:val="000000" w:themeColor="text1"/>
              </w:rPr>
              <w:t>.  </w:t>
            </w:r>
            <w:hyperlink r:id="rId21" w:anchor="2" w:history="1">
              <w:r w:rsidR="00165F92" w:rsidRPr="0037051B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Реализация основных направлений долгосрочного развития пенсионной системы России в новых пенсионных законах</w:t>
              </w:r>
            </w:hyperlink>
            <w:r w:rsidR="00165F92" w:rsidRPr="0037051B">
              <w:rPr>
                <w:rFonts w:ascii="Times New Roman" w:hAnsi="Times New Roman" w:cs="Times New Roman"/>
                <w:color w:val="000000" w:themeColor="text1"/>
              </w:rPr>
              <w:t>.  </w:t>
            </w:r>
            <w:hyperlink r:id="rId22" w:anchor="3" w:history="1">
              <w:r w:rsidR="00165F92" w:rsidRPr="0037051B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Общая характеристика новых пенсионных законов</w:t>
              </w:r>
            </w:hyperlink>
            <w:r w:rsidR="00165F92" w:rsidRPr="0037051B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23" w:anchor="4" w:history="1">
              <w:r w:rsidR="00165F92" w:rsidRPr="0037051B">
                <w:rPr>
                  <w:rStyle w:val="ab"/>
                  <w:rFonts w:ascii="Times New Roman" w:hAnsi="Times New Roman" w:cs="Times New Roman"/>
                  <w:color w:val="000000" w:themeColor="text1"/>
                  <w:u w:val="none"/>
                </w:rPr>
                <w:t>Виды пенсий и основные сущностные признаки современной пенсионной системы</w:t>
              </w:r>
            </w:hyperlink>
          </w:p>
        </w:tc>
        <w:tc>
          <w:tcPr>
            <w:tcW w:w="1559" w:type="dxa"/>
          </w:tcPr>
          <w:p w14:paraId="46C3D0E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13107BA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7D49A6A" w14:textId="77777777" w:rsidTr="00FF1049">
        <w:tc>
          <w:tcPr>
            <w:tcW w:w="3711" w:type="dxa"/>
          </w:tcPr>
          <w:p w14:paraId="3FB979CC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9826D89" w14:textId="77777777" w:rsidR="00165F92" w:rsidRPr="0037051B" w:rsidRDefault="00165F92" w:rsidP="00FF1049">
            <w:pPr>
              <w:autoSpaceDE/>
              <w:autoSpaceDN/>
              <w:rPr>
                <w:sz w:val="24"/>
                <w:szCs w:val="24"/>
              </w:rPr>
            </w:pPr>
            <w:r w:rsidRPr="0037051B">
              <w:rPr>
                <w:b/>
                <w:color w:val="000000"/>
                <w:sz w:val="24"/>
                <w:szCs w:val="24"/>
              </w:rPr>
              <w:t>Самостоятельная работа студента:</w:t>
            </w:r>
            <w:r w:rsidRPr="0037051B">
              <w:rPr>
                <w:color w:val="000000"/>
                <w:sz w:val="24"/>
                <w:szCs w:val="24"/>
              </w:rPr>
              <w:t xml:space="preserve"> Специальный (профессиональный) страховой стаж.</w:t>
            </w:r>
          </w:p>
        </w:tc>
        <w:tc>
          <w:tcPr>
            <w:tcW w:w="1559" w:type="dxa"/>
          </w:tcPr>
          <w:p w14:paraId="2BB1063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148904C" w14:textId="77777777" w:rsidR="00165F92" w:rsidRPr="0037051B" w:rsidRDefault="00165F92" w:rsidP="00FF1049">
            <w:pPr>
              <w:jc w:val="center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00472334" w14:textId="77777777" w:rsidTr="00FF1049">
        <w:tc>
          <w:tcPr>
            <w:tcW w:w="3711" w:type="dxa"/>
            <w:vMerge w:val="restart"/>
          </w:tcPr>
          <w:p w14:paraId="52349013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</w:t>
            </w:r>
            <w:proofErr w:type="gramStart"/>
            <w:r w:rsidRPr="0037051B">
              <w:rPr>
                <w:rFonts w:eastAsiaTheme="minorHAnsi"/>
                <w:sz w:val="24"/>
                <w:szCs w:val="24"/>
              </w:rPr>
              <w:t>3.</w:t>
            </w:r>
            <w:r w:rsidRPr="0037051B">
              <w:rPr>
                <w:sz w:val="24"/>
                <w:szCs w:val="24"/>
              </w:rPr>
              <w:t>Понятие</w:t>
            </w:r>
            <w:proofErr w:type="gramEnd"/>
            <w:r w:rsidRPr="0037051B">
              <w:rPr>
                <w:sz w:val="24"/>
                <w:szCs w:val="24"/>
              </w:rPr>
              <w:t xml:space="preserve"> страхового стажа</w:t>
            </w:r>
          </w:p>
        </w:tc>
        <w:tc>
          <w:tcPr>
            <w:tcW w:w="8490" w:type="dxa"/>
          </w:tcPr>
          <w:p w14:paraId="4588124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103109EE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Понятие страхового стажа. Периоды, включаемые в страховой стаж. Периоды, засчитываемые в страховой стаж. 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Юридическое значение общего страхового стажа. </w:t>
            </w:r>
            <w:r w:rsidRPr="0037051B">
              <w:rPr>
                <w:rFonts w:ascii="Times New Roman" w:hAnsi="Times New Roman" w:cs="Times New Roman"/>
              </w:rPr>
              <w:t>Страховой стаж для определения размеров пособий</w:t>
            </w:r>
          </w:p>
        </w:tc>
        <w:tc>
          <w:tcPr>
            <w:tcW w:w="1559" w:type="dxa"/>
          </w:tcPr>
          <w:p w14:paraId="4456996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9489349" w14:textId="77777777" w:rsidR="00165F92" w:rsidRPr="0037051B" w:rsidRDefault="00165F92" w:rsidP="00FF1049">
            <w:pPr>
              <w:jc w:val="center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115C3CDF" w14:textId="77777777" w:rsidTr="00FF1049">
        <w:tc>
          <w:tcPr>
            <w:tcW w:w="3711" w:type="dxa"/>
            <w:vMerge/>
          </w:tcPr>
          <w:p w14:paraId="441E2089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2D30CC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Юридическое значение общего страхового стажа.</w:t>
            </w:r>
          </w:p>
        </w:tc>
        <w:tc>
          <w:tcPr>
            <w:tcW w:w="1559" w:type="dxa"/>
          </w:tcPr>
          <w:p w14:paraId="059DEA7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38853D" w14:textId="77777777" w:rsidR="00165F92" w:rsidRPr="0037051B" w:rsidRDefault="00165F92" w:rsidP="00FF1049">
            <w:pPr>
              <w:jc w:val="center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1-2</w:t>
            </w:r>
          </w:p>
        </w:tc>
      </w:tr>
      <w:tr w:rsidR="00165F92" w:rsidRPr="0037051B" w14:paraId="7B29D8A5" w14:textId="77777777" w:rsidTr="00FF1049">
        <w:tc>
          <w:tcPr>
            <w:tcW w:w="3711" w:type="dxa"/>
            <w:vMerge w:val="restart"/>
          </w:tcPr>
          <w:p w14:paraId="1A97E3F9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0117A55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Практическое занятие №</w:t>
            </w:r>
            <w:proofErr w:type="gramStart"/>
            <w:r w:rsidRPr="0037051B">
              <w:rPr>
                <w:rFonts w:ascii="Times New Roman" w:hAnsi="Times New Roman" w:cs="Times New Roman"/>
                <w:b/>
              </w:rPr>
              <w:t>6</w:t>
            </w:r>
            <w:r w:rsidRPr="0037051B">
              <w:rPr>
                <w:rFonts w:ascii="Times New Roman" w:hAnsi="Times New Roman" w:cs="Times New Roman"/>
              </w:rPr>
              <w:t xml:space="preserve">  Виды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стажа</w:t>
            </w:r>
          </w:p>
        </w:tc>
        <w:tc>
          <w:tcPr>
            <w:tcW w:w="1559" w:type="dxa"/>
          </w:tcPr>
          <w:p w14:paraId="498EF588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30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C6E366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773EDE8D" w14:textId="77777777" w:rsidTr="00FF1049">
        <w:tc>
          <w:tcPr>
            <w:tcW w:w="3711" w:type="dxa"/>
            <w:vMerge/>
          </w:tcPr>
          <w:p w14:paraId="0F6919DF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E123117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студента: </w:t>
            </w:r>
            <w:r w:rsidRPr="0037051B">
              <w:rPr>
                <w:rFonts w:ascii="Times New Roman" w:hAnsi="Times New Roman" w:cs="Times New Roman"/>
              </w:rPr>
              <w:t>Повторение изученного материала практического занятия №6</w:t>
            </w:r>
          </w:p>
        </w:tc>
        <w:tc>
          <w:tcPr>
            <w:tcW w:w="1559" w:type="dxa"/>
          </w:tcPr>
          <w:p w14:paraId="2AF2183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98068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4FD9F8DE" w14:textId="77777777" w:rsidTr="00FF1049">
        <w:tc>
          <w:tcPr>
            <w:tcW w:w="3711" w:type="dxa"/>
            <w:vMerge w:val="restart"/>
          </w:tcPr>
          <w:p w14:paraId="41ECB6F1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2.4.</w:t>
            </w:r>
            <w:r w:rsidRPr="0037051B">
              <w:rPr>
                <w:color w:val="000000"/>
                <w:sz w:val="24"/>
                <w:szCs w:val="24"/>
              </w:rPr>
              <w:t xml:space="preserve"> Трудовая (страховая) пенсия.</w:t>
            </w:r>
          </w:p>
        </w:tc>
        <w:tc>
          <w:tcPr>
            <w:tcW w:w="8490" w:type="dxa"/>
          </w:tcPr>
          <w:p w14:paraId="31330ECC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материала:</w:t>
            </w:r>
          </w:p>
          <w:p w14:paraId="0ECB7A62" w14:textId="77777777" w:rsidR="00165F92" w:rsidRPr="0037051B" w:rsidRDefault="00165F92" w:rsidP="00FF104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Трудовая пенсия. Понятие трудовой пенсии по старости. Право на досрочную трудовую </w:t>
            </w:r>
            <w:proofErr w:type="spellStart"/>
            <w:proofErr w:type="gramStart"/>
            <w:r w:rsidRPr="0037051B">
              <w:rPr>
                <w:color w:val="000000"/>
                <w:sz w:val="24"/>
                <w:szCs w:val="24"/>
              </w:rPr>
              <w:t>пенсию.Исчисление</w:t>
            </w:r>
            <w:proofErr w:type="spellEnd"/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трудовой пенсии по старости.</w:t>
            </w:r>
          </w:p>
        </w:tc>
        <w:tc>
          <w:tcPr>
            <w:tcW w:w="1559" w:type="dxa"/>
          </w:tcPr>
          <w:p w14:paraId="2F22C60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1334B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5DCA266D" w14:textId="77777777" w:rsidTr="00FF1049">
        <w:tc>
          <w:tcPr>
            <w:tcW w:w="3711" w:type="dxa"/>
            <w:vMerge/>
          </w:tcPr>
          <w:p w14:paraId="782D32D0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903516A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</w:rPr>
              <w:t xml:space="preserve"> Понятие трудовой пенсии по старости</w:t>
            </w:r>
          </w:p>
        </w:tc>
        <w:tc>
          <w:tcPr>
            <w:tcW w:w="1559" w:type="dxa"/>
          </w:tcPr>
          <w:p w14:paraId="0F57597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0F7A0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27BD717F" w14:textId="77777777" w:rsidTr="00FF1049">
        <w:tc>
          <w:tcPr>
            <w:tcW w:w="3711" w:type="dxa"/>
            <w:vMerge w:val="restart"/>
          </w:tcPr>
          <w:p w14:paraId="2F311E68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A684A7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Практическое занятие №7 </w:t>
            </w:r>
            <w:r w:rsidRPr="0037051B">
              <w:rPr>
                <w:rFonts w:ascii="Times New Roman" w:hAnsi="Times New Roman" w:cs="Times New Roman"/>
              </w:rPr>
              <w:t>Трудовая (страховая) пенсия</w:t>
            </w:r>
          </w:p>
        </w:tc>
        <w:tc>
          <w:tcPr>
            <w:tcW w:w="1559" w:type="dxa"/>
          </w:tcPr>
          <w:p w14:paraId="5DFD39B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9B880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591C058C" w14:textId="77777777" w:rsidTr="00FF1049">
        <w:tc>
          <w:tcPr>
            <w:tcW w:w="3711" w:type="dxa"/>
            <w:vMerge/>
          </w:tcPr>
          <w:p w14:paraId="29B7D487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C610C2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37051B">
              <w:rPr>
                <w:rFonts w:ascii="Times New Roman" w:hAnsi="Times New Roman" w:cs="Times New Roman"/>
                <w:b/>
              </w:rPr>
              <w:t xml:space="preserve">студента:  </w:t>
            </w:r>
            <w:r w:rsidRPr="0037051B">
              <w:rPr>
                <w:rFonts w:ascii="Times New Roman" w:hAnsi="Times New Roman" w:cs="Times New Roman"/>
              </w:rPr>
              <w:t>Повторение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изученного материала практического занятия №7</w:t>
            </w:r>
          </w:p>
        </w:tc>
        <w:tc>
          <w:tcPr>
            <w:tcW w:w="1559" w:type="dxa"/>
          </w:tcPr>
          <w:p w14:paraId="021BBDC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4B9EE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7C231A0F" w14:textId="77777777" w:rsidTr="00FF1049">
        <w:tc>
          <w:tcPr>
            <w:tcW w:w="3711" w:type="dxa"/>
            <w:vMerge w:val="restart"/>
          </w:tcPr>
          <w:p w14:paraId="230D9F8E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2.5.</w:t>
            </w:r>
            <w:r w:rsidRPr="0037051B">
              <w:rPr>
                <w:sz w:val="24"/>
                <w:szCs w:val="24"/>
              </w:rPr>
              <w:t xml:space="preserve"> Страховая пенсия по старости</w:t>
            </w:r>
          </w:p>
        </w:tc>
        <w:tc>
          <w:tcPr>
            <w:tcW w:w="8490" w:type="dxa"/>
          </w:tcPr>
          <w:p w14:paraId="5CAEE04D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3BDFE262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Условия назначения страховой пенсии по старости на общих основаниях.</w:t>
            </w:r>
          </w:p>
          <w:p w14:paraId="16FC9F79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Понятие страховой пенсии по старости. Две группы условий назначения страховой пенсии по старости. Общие основания назначения страховой пенсии по старости.</w:t>
            </w:r>
          </w:p>
        </w:tc>
        <w:tc>
          <w:tcPr>
            <w:tcW w:w="1559" w:type="dxa"/>
          </w:tcPr>
          <w:p w14:paraId="747E9E9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96616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0980B35B" w14:textId="77777777" w:rsidTr="00FF1049">
        <w:tc>
          <w:tcPr>
            <w:tcW w:w="3711" w:type="dxa"/>
            <w:vMerge/>
          </w:tcPr>
          <w:p w14:paraId="69AB9E65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7E866B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</w:rPr>
              <w:t xml:space="preserve"> Условия назначения страховой пенсии по старости на общих основаниях</w:t>
            </w:r>
          </w:p>
        </w:tc>
        <w:tc>
          <w:tcPr>
            <w:tcW w:w="1559" w:type="dxa"/>
          </w:tcPr>
          <w:p w14:paraId="29B9C5D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E77BA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6E1740F1" w14:textId="77777777" w:rsidTr="00FF1049">
        <w:tc>
          <w:tcPr>
            <w:tcW w:w="3711" w:type="dxa"/>
            <w:vMerge w:val="restart"/>
          </w:tcPr>
          <w:p w14:paraId="296D682D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542501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 № 8</w:t>
            </w:r>
            <w:r w:rsidRPr="0037051B">
              <w:rPr>
                <w:b w:val="0"/>
                <w:sz w:val="24"/>
                <w:szCs w:val="24"/>
              </w:rPr>
              <w:t xml:space="preserve"> Определения права на страховую пенсию по старости и исчислении ее размеров. Формирование образцов пенсионной документации</w:t>
            </w:r>
          </w:p>
        </w:tc>
        <w:tc>
          <w:tcPr>
            <w:tcW w:w="1559" w:type="dxa"/>
          </w:tcPr>
          <w:p w14:paraId="3C06DEE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EA2941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7289EBA6" w14:textId="77777777" w:rsidTr="00FF1049">
        <w:tc>
          <w:tcPr>
            <w:tcW w:w="3711" w:type="dxa"/>
            <w:vMerge/>
          </w:tcPr>
          <w:p w14:paraId="0D2345A1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D32F08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Повторение изученного материала практического занятия № 8</w:t>
            </w:r>
          </w:p>
        </w:tc>
        <w:tc>
          <w:tcPr>
            <w:tcW w:w="1559" w:type="dxa"/>
          </w:tcPr>
          <w:p w14:paraId="4641557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7960F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6CB7700" w14:textId="77777777" w:rsidTr="00FF1049">
        <w:tc>
          <w:tcPr>
            <w:tcW w:w="3711" w:type="dxa"/>
            <w:vMerge w:val="restart"/>
          </w:tcPr>
          <w:p w14:paraId="30222C2D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2.6. </w:t>
            </w:r>
            <w:r w:rsidRPr="0037051B">
              <w:rPr>
                <w:sz w:val="24"/>
                <w:szCs w:val="24"/>
              </w:rPr>
              <w:t xml:space="preserve">Досрочные страховые пенсии по старости. </w:t>
            </w:r>
          </w:p>
          <w:p w14:paraId="2A059157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2A58C06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13F99EB8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Досрочные страховые пенсии по старости. Право на досрочную страховую пенсию по старости. Досрочные страховые пенсии по старости в связи с особыми условиями труда. Досрочные пенсии в связи с социально значимыми обстоятельствами. </w:t>
            </w:r>
          </w:p>
        </w:tc>
        <w:tc>
          <w:tcPr>
            <w:tcW w:w="1559" w:type="dxa"/>
          </w:tcPr>
          <w:p w14:paraId="6A4AB8D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FA1A1D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5F776C4A" w14:textId="77777777" w:rsidTr="00FF1049">
        <w:tc>
          <w:tcPr>
            <w:tcW w:w="3711" w:type="dxa"/>
            <w:vMerge/>
          </w:tcPr>
          <w:p w14:paraId="46A0FB10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8CC7A44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студента: </w:t>
            </w:r>
            <w:r w:rsidRPr="0037051B">
              <w:rPr>
                <w:rFonts w:ascii="Times New Roman" w:hAnsi="Times New Roman" w:cs="Times New Roman"/>
              </w:rPr>
              <w:t>Право на досрочную страховую пенсию по старости.</w:t>
            </w:r>
          </w:p>
        </w:tc>
        <w:tc>
          <w:tcPr>
            <w:tcW w:w="1559" w:type="dxa"/>
          </w:tcPr>
          <w:p w14:paraId="477B5A4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243D60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0547661E" w14:textId="77777777" w:rsidTr="00FF1049">
        <w:tc>
          <w:tcPr>
            <w:tcW w:w="3711" w:type="dxa"/>
            <w:vMerge w:val="restart"/>
          </w:tcPr>
          <w:p w14:paraId="03823C3C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64D8C1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занятие№ 9 </w:t>
            </w:r>
            <w:r w:rsidRPr="0037051B">
              <w:rPr>
                <w:b w:val="0"/>
                <w:sz w:val="24"/>
                <w:szCs w:val="24"/>
              </w:rPr>
              <w:t>Определение на досрочную страховую пенсию по старости.</w:t>
            </w:r>
          </w:p>
        </w:tc>
        <w:tc>
          <w:tcPr>
            <w:tcW w:w="1559" w:type="dxa"/>
          </w:tcPr>
          <w:p w14:paraId="5804DE7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DD87D3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55AC395D" w14:textId="77777777" w:rsidTr="00FF1049">
        <w:tc>
          <w:tcPr>
            <w:tcW w:w="3711" w:type="dxa"/>
            <w:vMerge/>
          </w:tcPr>
          <w:p w14:paraId="1F2551E9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5C4164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Повторение изученного материала практического занятия № 9</w:t>
            </w:r>
          </w:p>
        </w:tc>
        <w:tc>
          <w:tcPr>
            <w:tcW w:w="1559" w:type="dxa"/>
          </w:tcPr>
          <w:p w14:paraId="7E97C2A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13CD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3851A843" w14:textId="77777777" w:rsidTr="00FF1049">
        <w:tc>
          <w:tcPr>
            <w:tcW w:w="3711" w:type="dxa"/>
            <w:vMerge w:val="restart"/>
          </w:tcPr>
          <w:p w14:paraId="4B217FBF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2.7.</w:t>
            </w:r>
            <w:r w:rsidRPr="0037051B">
              <w:rPr>
                <w:sz w:val="24"/>
                <w:szCs w:val="24"/>
              </w:rPr>
              <w:t xml:space="preserve"> Размер страховой пенсии по старости.</w:t>
            </w:r>
          </w:p>
        </w:tc>
        <w:tc>
          <w:tcPr>
            <w:tcW w:w="8490" w:type="dxa"/>
          </w:tcPr>
          <w:p w14:paraId="5F2EAFDB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1D1D4CDC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 xml:space="preserve">Размер страховой пенсии по старости. Фиксированная выплата.  </w:t>
            </w:r>
          </w:p>
          <w:p w14:paraId="081A67C5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Формула страховой пенсии по старости. Индивидуальный пенсионный коэффициент. Стоимость одного пенсионного коэффициента. Величина индивидуального пенсионного коэффициента. Общий перечень основных формул для определения размера страховой пенсии. Понятие фиксированной выплаты к страховой пенсии и ее размер. Дифференциация размера фиксированной выплаты.</w:t>
            </w:r>
          </w:p>
        </w:tc>
        <w:tc>
          <w:tcPr>
            <w:tcW w:w="1559" w:type="dxa"/>
          </w:tcPr>
          <w:p w14:paraId="780BAD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14:paraId="73199AB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4B109E83" w14:textId="77777777" w:rsidTr="00FF1049">
        <w:tc>
          <w:tcPr>
            <w:tcW w:w="3711" w:type="dxa"/>
            <w:vMerge/>
          </w:tcPr>
          <w:p w14:paraId="2FB0F253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24D27C7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Определения размера страховой пенсии по формуле.</w:t>
            </w:r>
          </w:p>
        </w:tc>
        <w:tc>
          <w:tcPr>
            <w:tcW w:w="1559" w:type="dxa"/>
          </w:tcPr>
          <w:p w14:paraId="54FBDE0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81792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08265636" w14:textId="77777777" w:rsidTr="00FF1049">
        <w:tc>
          <w:tcPr>
            <w:tcW w:w="3711" w:type="dxa"/>
            <w:vMerge w:val="restart"/>
          </w:tcPr>
          <w:p w14:paraId="579DD1EB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2.8.</w:t>
            </w:r>
            <w:r w:rsidRPr="0037051B">
              <w:rPr>
                <w:sz w:val="24"/>
                <w:szCs w:val="24"/>
              </w:rPr>
              <w:t xml:space="preserve"> Накопительная пенсия.</w:t>
            </w:r>
          </w:p>
        </w:tc>
        <w:tc>
          <w:tcPr>
            <w:tcW w:w="8490" w:type="dxa"/>
          </w:tcPr>
          <w:p w14:paraId="5C8B0567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5C5B22DF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Накопительная пенсия.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Понятие накопительной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пенсии.Условия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назначения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накопительной</w:t>
            </w:r>
            <w:r w:rsidRPr="0037051B">
              <w:rPr>
                <w:rFonts w:ascii="Times New Roman" w:hAnsi="Times New Roman" w:cs="Times New Roman"/>
              </w:rPr>
              <w:t>.П</w:t>
            </w:r>
            <w:r w:rsidRPr="0037051B">
              <w:rPr>
                <w:rFonts w:ascii="Times New Roman" w:hAnsi="Times New Roman" w:cs="Times New Roman"/>
                <w:color w:val="auto"/>
              </w:rPr>
              <w:t>енсии</w:t>
            </w:r>
            <w:proofErr w:type="spellEnd"/>
            <w:r w:rsidRPr="0037051B">
              <w:rPr>
                <w:rFonts w:ascii="Times New Roman" w:hAnsi="Times New Roman" w:cs="Times New Roman"/>
              </w:rPr>
              <w:t>. Размер накопительной пенсии.  Формула накопительной пенсии.</w:t>
            </w:r>
          </w:p>
        </w:tc>
        <w:tc>
          <w:tcPr>
            <w:tcW w:w="1559" w:type="dxa"/>
          </w:tcPr>
          <w:p w14:paraId="2F55B8C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9E762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722B32AE" w14:textId="77777777" w:rsidTr="00FF1049">
        <w:tc>
          <w:tcPr>
            <w:tcW w:w="3711" w:type="dxa"/>
            <w:vMerge/>
          </w:tcPr>
          <w:p w14:paraId="41C60C04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5C7CA58" w14:textId="77777777" w:rsidR="00165F92" w:rsidRPr="0037051B" w:rsidRDefault="00165F92" w:rsidP="00FF1049">
            <w:pPr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</w:t>
            </w:r>
            <w:proofErr w:type="gramStart"/>
            <w:r w:rsidRPr="0037051B">
              <w:rPr>
                <w:b/>
                <w:sz w:val="24"/>
                <w:szCs w:val="24"/>
              </w:rPr>
              <w:t>:</w:t>
            </w:r>
            <w:r w:rsidRPr="0037051B">
              <w:rPr>
                <w:sz w:val="24"/>
                <w:szCs w:val="24"/>
              </w:rPr>
              <w:t xml:space="preserve"> .</w:t>
            </w:r>
            <w:proofErr w:type="gramEnd"/>
            <w:r w:rsidRPr="0037051B">
              <w:rPr>
                <w:sz w:val="24"/>
                <w:szCs w:val="24"/>
              </w:rPr>
              <w:t xml:space="preserve">  Условия назначения накопительной.</w:t>
            </w:r>
          </w:p>
        </w:tc>
        <w:tc>
          <w:tcPr>
            <w:tcW w:w="1559" w:type="dxa"/>
          </w:tcPr>
          <w:p w14:paraId="3CAA8A7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58E60F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734B0A4D" w14:textId="77777777" w:rsidTr="00FF1049">
        <w:tc>
          <w:tcPr>
            <w:tcW w:w="3711" w:type="dxa"/>
            <w:vMerge w:val="restart"/>
          </w:tcPr>
          <w:p w14:paraId="7E4431B9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2.9. </w:t>
            </w:r>
            <w:r w:rsidRPr="0037051B">
              <w:rPr>
                <w:sz w:val="24"/>
                <w:szCs w:val="24"/>
              </w:rPr>
              <w:t>Государственная пенсия по старости.</w:t>
            </w:r>
          </w:p>
        </w:tc>
        <w:tc>
          <w:tcPr>
            <w:tcW w:w="8490" w:type="dxa"/>
          </w:tcPr>
          <w:p w14:paraId="1934716F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0BF0601B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Государственная пенсия по старости. Понятие государственной пенсии по старости.  </w:t>
            </w:r>
            <w:r w:rsidRPr="0037051B">
              <w:rPr>
                <w:rFonts w:ascii="Times New Roman" w:hAnsi="Times New Roman" w:cs="Times New Roman"/>
                <w:color w:val="auto"/>
              </w:rPr>
              <w:t>Право на государственную пенсию по старости</w:t>
            </w:r>
            <w:r w:rsidRPr="003705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051B">
              <w:rPr>
                <w:rFonts w:ascii="Times New Roman" w:hAnsi="Times New Roman" w:cs="Times New Roman"/>
                <w:bCs/>
                <w:color w:val="auto"/>
              </w:rPr>
              <w:t>Условия</w:t>
            </w:r>
            <w:r w:rsidRPr="0037051B">
              <w:rPr>
                <w:rFonts w:ascii="Times New Roman" w:hAnsi="Times New Roman" w:cs="Times New Roman"/>
                <w:color w:val="auto"/>
              </w:rPr>
              <w:t>назначения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государственной пенсии по старости. Определение размера государственной пенсии по старости.</w:t>
            </w:r>
          </w:p>
        </w:tc>
        <w:tc>
          <w:tcPr>
            <w:tcW w:w="1559" w:type="dxa"/>
          </w:tcPr>
          <w:p w14:paraId="1FA3A8C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8F94C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061C9E94" w14:textId="77777777" w:rsidTr="00FF1049">
        <w:tc>
          <w:tcPr>
            <w:tcW w:w="3711" w:type="dxa"/>
            <w:vMerge/>
          </w:tcPr>
          <w:p w14:paraId="20D729C8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96A903B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37051B">
              <w:rPr>
                <w:rFonts w:ascii="Times New Roman" w:hAnsi="Times New Roman" w:cs="Times New Roman"/>
                <w:bCs/>
                <w:color w:val="auto"/>
              </w:rPr>
              <w:t>Условия</w:t>
            </w:r>
            <w:r w:rsidRPr="0037051B">
              <w:rPr>
                <w:rFonts w:ascii="Times New Roman" w:hAnsi="Times New Roman" w:cs="Times New Roman"/>
                <w:color w:val="auto"/>
              </w:rPr>
              <w:t>назначения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государственной пенсии по старости.</w:t>
            </w:r>
          </w:p>
        </w:tc>
        <w:tc>
          <w:tcPr>
            <w:tcW w:w="1559" w:type="dxa"/>
          </w:tcPr>
          <w:p w14:paraId="082C189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EB7A40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3B61904F" w14:textId="77777777" w:rsidTr="00FF1049">
        <w:tc>
          <w:tcPr>
            <w:tcW w:w="3711" w:type="dxa"/>
            <w:vMerge w:val="restart"/>
          </w:tcPr>
          <w:p w14:paraId="12FC34D0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2.10. Пенсия по инвалидности</w:t>
            </w:r>
          </w:p>
        </w:tc>
        <w:tc>
          <w:tcPr>
            <w:tcW w:w="8490" w:type="dxa"/>
          </w:tcPr>
          <w:p w14:paraId="7082C702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64198173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>Пенсия по инвалидности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Понятие лицо с инвалидностью. Группы инвалидности</w:t>
            </w:r>
            <w:r w:rsidRPr="0037051B">
              <w:rPr>
                <w:rFonts w:ascii="Times New Roman" w:hAnsi="Times New Roman" w:cs="Times New Roman"/>
              </w:rPr>
              <w:t xml:space="preserve">.  Законодательная база. </w:t>
            </w:r>
          </w:p>
        </w:tc>
        <w:tc>
          <w:tcPr>
            <w:tcW w:w="1559" w:type="dxa"/>
          </w:tcPr>
          <w:p w14:paraId="4187FE0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928556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5C4482AD" w14:textId="77777777" w:rsidTr="00FF1049">
        <w:tc>
          <w:tcPr>
            <w:tcW w:w="3711" w:type="dxa"/>
            <w:vMerge/>
          </w:tcPr>
          <w:p w14:paraId="28EA0782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52ED3C7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Группы инвалидности</w:t>
            </w:r>
            <w:r w:rsidRPr="0037051B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59" w:type="dxa"/>
          </w:tcPr>
          <w:p w14:paraId="607F530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A2312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78B7D702" w14:textId="77777777" w:rsidTr="00FF1049">
        <w:tc>
          <w:tcPr>
            <w:tcW w:w="3711" w:type="dxa"/>
            <w:vMerge w:val="restart"/>
          </w:tcPr>
          <w:p w14:paraId="4B561B10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 xml:space="preserve">Тема 2.11. </w:t>
            </w:r>
            <w:r w:rsidRPr="0037051B">
              <w:rPr>
                <w:color w:val="000000"/>
                <w:sz w:val="24"/>
                <w:szCs w:val="24"/>
              </w:rPr>
              <w:t>Страховая пенсия по инвалидности</w:t>
            </w:r>
          </w:p>
        </w:tc>
        <w:tc>
          <w:tcPr>
            <w:tcW w:w="8490" w:type="dxa"/>
          </w:tcPr>
          <w:p w14:paraId="41590416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0EFEA094" w14:textId="77777777" w:rsidR="00165F92" w:rsidRPr="0037051B" w:rsidRDefault="00165F92" w:rsidP="00FF1049">
            <w:pPr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 xml:space="preserve">Страховая пенсия по инвалидности и ее размер.   </w:t>
            </w:r>
            <w:r w:rsidRPr="0037051B">
              <w:rPr>
                <w:sz w:val="24"/>
                <w:szCs w:val="24"/>
              </w:rPr>
              <w:t xml:space="preserve">Страховая пенсия по инвалидности и лица, имеющие на нее право. </w:t>
            </w:r>
            <w:r w:rsidRPr="0037051B">
              <w:rPr>
                <w:color w:val="000000"/>
                <w:sz w:val="24"/>
                <w:szCs w:val="24"/>
              </w:rPr>
              <w:t xml:space="preserve">Условия назначения страховой пенсии по инвалидности. </w:t>
            </w:r>
            <w:r w:rsidRPr="0037051B">
              <w:rPr>
                <w:sz w:val="24"/>
                <w:szCs w:val="24"/>
              </w:rPr>
              <w:t>Размер страховой пенсии по инвалидности. Фиксированная выплата к страховой пенсии по инвалидности. Повышение фиксированной выплаты к страховой пенсии по инвалидности.</w:t>
            </w:r>
          </w:p>
        </w:tc>
        <w:tc>
          <w:tcPr>
            <w:tcW w:w="1559" w:type="dxa"/>
          </w:tcPr>
          <w:p w14:paraId="5963066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F9D04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07F75578" w14:textId="77777777" w:rsidTr="00FF1049">
        <w:tc>
          <w:tcPr>
            <w:tcW w:w="3711" w:type="dxa"/>
            <w:vMerge/>
          </w:tcPr>
          <w:p w14:paraId="3FC04FCD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FC250DA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</w:rPr>
              <w:t xml:space="preserve"> Условия назначения страховой пенсии по инвалидности.</w:t>
            </w:r>
          </w:p>
        </w:tc>
        <w:tc>
          <w:tcPr>
            <w:tcW w:w="1559" w:type="dxa"/>
          </w:tcPr>
          <w:p w14:paraId="6CA48BD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94BBD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1545B104" w14:textId="77777777" w:rsidTr="00FF1049">
        <w:tc>
          <w:tcPr>
            <w:tcW w:w="3711" w:type="dxa"/>
            <w:vMerge w:val="restart"/>
          </w:tcPr>
          <w:p w14:paraId="369683C8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7051B">
              <w:rPr>
                <w:rFonts w:eastAsiaTheme="minorHAnsi"/>
                <w:sz w:val="24"/>
                <w:szCs w:val="24"/>
              </w:rPr>
              <w:t>Тема 2.12.</w:t>
            </w:r>
            <w:r w:rsidRPr="0037051B">
              <w:rPr>
                <w:color w:val="000000"/>
                <w:sz w:val="24"/>
                <w:szCs w:val="24"/>
              </w:rPr>
              <w:t xml:space="preserve"> Государственная пенсия по инвалидности</w:t>
            </w:r>
          </w:p>
        </w:tc>
        <w:tc>
          <w:tcPr>
            <w:tcW w:w="8490" w:type="dxa"/>
          </w:tcPr>
          <w:p w14:paraId="474A696C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0CBB1EF1" w14:textId="77777777" w:rsidR="00165F92" w:rsidRPr="0037051B" w:rsidRDefault="00165F92" w:rsidP="00FF1049">
            <w:pPr>
              <w:rPr>
                <w:color w:val="000000"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lastRenderedPageBreak/>
              <w:t xml:space="preserve">Государственная пенсия по инвалидности и ее </w:t>
            </w:r>
            <w:proofErr w:type="gramStart"/>
            <w:r w:rsidRPr="0037051B">
              <w:rPr>
                <w:color w:val="000000"/>
                <w:sz w:val="24"/>
                <w:szCs w:val="24"/>
              </w:rPr>
              <w:t xml:space="preserve">размер  </w:t>
            </w:r>
            <w:r w:rsidRPr="0037051B">
              <w:rPr>
                <w:sz w:val="24"/>
                <w:szCs w:val="24"/>
              </w:rPr>
              <w:t>Лица</w:t>
            </w:r>
            <w:proofErr w:type="gramEnd"/>
            <w:r w:rsidRPr="0037051B">
              <w:rPr>
                <w:sz w:val="24"/>
                <w:szCs w:val="24"/>
              </w:rPr>
              <w:t xml:space="preserve">, имеющие право на государственную пенсию по инвалидности.  Законы, по которым назначается государственная пенсия по инвалидности.  Условия назначения пенсии по инвалидности </w:t>
            </w:r>
            <w:r w:rsidRPr="0037051B">
              <w:rPr>
                <w:iCs/>
                <w:sz w:val="24"/>
                <w:szCs w:val="24"/>
              </w:rPr>
              <w:t xml:space="preserve">военнослужащим. Причина инвалидности военнослужащих. </w:t>
            </w:r>
            <w:r w:rsidRPr="0037051B">
              <w:rPr>
                <w:sz w:val="24"/>
                <w:szCs w:val="24"/>
              </w:rPr>
              <w:t xml:space="preserve">Назначение государственной пенсии по инвалидности другим категориям граждан.  Размер пенсии по инвалидности военнослужащих </w:t>
            </w:r>
            <w:r w:rsidRPr="0037051B">
              <w:rPr>
                <w:iCs/>
                <w:sz w:val="24"/>
                <w:szCs w:val="24"/>
              </w:rPr>
              <w:t xml:space="preserve">по </w:t>
            </w:r>
            <w:proofErr w:type="gramStart"/>
            <w:r w:rsidRPr="0037051B">
              <w:rPr>
                <w:iCs/>
                <w:sz w:val="24"/>
                <w:szCs w:val="24"/>
              </w:rPr>
              <w:t>призыву</w:t>
            </w:r>
            <w:r w:rsidRPr="0037051B">
              <w:rPr>
                <w:sz w:val="24"/>
                <w:szCs w:val="24"/>
              </w:rPr>
              <w:t>(</w:t>
            </w:r>
            <w:proofErr w:type="gramEnd"/>
            <w:r w:rsidRPr="0037051B">
              <w:rPr>
                <w:sz w:val="24"/>
                <w:szCs w:val="24"/>
              </w:rPr>
              <w:t xml:space="preserve">Закон 166-ФЗ).   Размер пенсии по инвалидности военнослужащих </w:t>
            </w:r>
            <w:r w:rsidRPr="0037051B">
              <w:rPr>
                <w:iCs/>
                <w:sz w:val="24"/>
                <w:szCs w:val="24"/>
              </w:rPr>
              <w:t xml:space="preserve">по </w:t>
            </w:r>
            <w:proofErr w:type="gramStart"/>
            <w:r w:rsidRPr="0037051B">
              <w:rPr>
                <w:iCs/>
                <w:sz w:val="24"/>
                <w:szCs w:val="24"/>
              </w:rPr>
              <w:t>контракту</w:t>
            </w:r>
            <w:r w:rsidRPr="0037051B">
              <w:rPr>
                <w:sz w:val="24"/>
                <w:szCs w:val="24"/>
              </w:rPr>
              <w:t>(</w:t>
            </w:r>
            <w:proofErr w:type="gramEnd"/>
            <w:r w:rsidRPr="0037051B">
              <w:rPr>
                <w:sz w:val="24"/>
                <w:szCs w:val="24"/>
              </w:rPr>
              <w:t>Закон 1993 г.).</w:t>
            </w:r>
          </w:p>
        </w:tc>
        <w:tc>
          <w:tcPr>
            <w:tcW w:w="1559" w:type="dxa"/>
          </w:tcPr>
          <w:p w14:paraId="019EBAB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14:paraId="416D32E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6D112AAB" w14:textId="77777777" w:rsidTr="00FF1049">
        <w:tc>
          <w:tcPr>
            <w:tcW w:w="3711" w:type="dxa"/>
            <w:vMerge/>
          </w:tcPr>
          <w:p w14:paraId="2DA4AC23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16C91B5" w14:textId="77777777" w:rsidR="00165F92" w:rsidRPr="0037051B" w:rsidRDefault="00165F92" w:rsidP="00FF1049">
            <w:pPr>
              <w:rPr>
                <w:color w:val="000000"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студента:</w:t>
            </w:r>
            <w:r w:rsidRPr="0037051B">
              <w:rPr>
                <w:sz w:val="24"/>
                <w:szCs w:val="24"/>
              </w:rPr>
              <w:t xml:space="preserve"> Условия назначения пенсии по инвалидности </w:t>
            </w:r>
            <w:r w:rsidRPr="0037051B">
              <w:rPr>
                <w:iCs/>
                <w:sz w:val="24"/>
                <w:szCs w:val="24"/>
              </w:rPr>
              <w:t>военнослужащим</w:t>
            </w:r>
          </w:p>
        </w:tc>
        <w:tc>
          <w:tcPr>
            <w:tcW w:w="1559" w:type="dxa"/>
          </w:tcPr>
          <w:p w14:paraId="5D1EA22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B404E8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5ACDE45A" w14:textId="77777777" w:rsidTr="00FF1049">
        <w:tc>
          <w:tcPr>
            <w:tcW w:w="3711" w:type="dxa"/>
            <w:vMerge w:val="restart"/>
          </w:tcPr>
          <w:p w14:paraId="469EC0C1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35595D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>Практическое занятие №</w:t>
            </w:r>
            <w:proofErr w:type="gramStart"/>
            <w:r w:rsidRPr="0037051B">
              <w:rPr>
                <w:rFonts w:ascii="Times New Roman" w:hAnsi="Times New Roman" w:cs="Times New Roman"/>
                <w:b/>
              </w:rPr>
              <w:t xml:space="preserve">10  </w:t>
            </w:r>
            <w:r w:rsidRPr="0037051B">
              <w:rPr>
                <w:rFonts w:ascii="Times New Roman" w:hAnsi="Times New Roman" w:cs="Times New Roman"/>
              </w:rPr>
              <w:t>Трудовая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пенсия по инвалидности</w:t>
            </w:r>
          </w:p>
        </w:tc>
        <w:tc>
          <w:tcPr>
            <w:tcW w:w="1559" w:type="dxa"/>
          </w:tcPr>
          <w:p w14:paraId="156217E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3B8E4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4A9C3004" w14:textId="77777777" w:rsidTr="00FF1049">
        <w:tc>
          <w:tcPr>
            <w:tcW w:w="3711" w:type="dxa"/>
            <w:vMerge/>
          </w:tcPr>
          <w:p w14:paraId="27BE3121" w14:textId="77777777" w:rsidR="00165F92" w:rsidRPr="0037051B" w:rsidRDefault="00165F92" w:rsidP="00FF10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66F901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</w:rPr>
              <w:t xml:space="preserve"> Повторение изученного материала практического занятия №10</w:t>
            </w:r>
          </w:p>
        </w:tc>
        <w:tc>
          <w:tcPr>
            <w:tcW w:w="1559" w:type="dxa"/>
          </w:tcPr>
          <w:p w14:paraId="40F67D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B45AA1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0E6BBB69" w14:textId="77777777" w:rsidTr="00FF1049">
        <w:tc>
          <w:tcPr>
            <w:tcW w:w="3711" w:type="dxa"/>
            <w:vMerge w:val="restart"/>
          </w:tcPr>
          <w:p w14:paraId="64EAF19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4438D3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 № 11</w:t>
            </w:r>
            <w:r w:rsidRPr="0037051B">
              <w:rPr>
                <w:b w:val="0"/>
                <w:sz w:val="24"/>
                <w:szCs w:val="24"/>
              </w:rPr>
              <w:t xml:space="preserve"> Определение права на страховую пенсию по инвалидности и условий ее назначения.</w:t>
            </w:r>
          </w:p>
        </w:tc>
        <w:tc>
          <w:tcPr>
            <w:tcW w:w="1559" w:type="dxa"/>
          </w:tcPr>
          <w:p w14:paraId="4E8D62E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171AC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1C3A671A" w14:textId="77777777" w:rsidTr="00FF1049">
        <w:tc>
          <w:tcPr>
            <w:tcW w:w="3711" w:type="dxa"/>
            <w:vMerge/>
          </w:tcPr>
          <w:p w14:paraId="5601609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DE28813" w14:textId="77777777" w:rsidR="00165F92" w:rsidRPr="0037051B" w:rsidRDefault="00165F92" w:rsidP="00FF1049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студента:</w:t>
            </w:r>
            <w:r w:rsidRPr="0037051B">
              <w:rPr>
                <w:sz w:val="24"/>
                <w:szCs w:val="24"/>
              </w:rPr>
              <w:t xml:space="preserve"> Повторение изученного материала практического занятия №11</w:t>
            </w:r>
          </w:p>
        </w:tc>
        <w:tc>
          <w:tcPr>
            <w:tcW w:w="1559" w:type="dxa"/>
          </w:tcPr>
          <w:p w14:paraId="468AFBD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ED71F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105FB4AD" w14:textId="77777777" w:rsidTr="00FF1049">
        <w:tc>
          <w:tcPr>
            <w:tcW w:w="3711" w:type="dxa"/>
          </w:tcPr>
          <w:p w14:paraId="07921DC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B8CF9CB" w14:textId="77777777" w:rsidR="00165F92" w:rsidRPr="0037051B" w:rsidRDefault="00165F92" w:rsidP="00FF1049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Практическое занятие № 12</w:t>
            </w:r>
            <w:r w:rsidRPr="0037051B">
              <w:rPr>
                <w:sz w:val="24"/>
                <w:szCs w:val="24"/>
              </w:rPr>
              <w:t>Определение размеров и порядок исчисления страховой пенсии по инвалидности. Формирование образцов пенсионной документации.</w:t>
            </w:r>
          </w:p>
        </w:tc>
        <w:tc>
          <w:tcPr>
            <w:tcW w:w="1559" w:type="dxa"/>
          </w:tcPr>
          <w:p w14:paraId="3A57917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C73C52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0E18EEEE" w14:textId="77777777" w:rsidTr="00FF1049">
        <w:tc>
          <w:tcPr>
            <w:tcW w:w="3711" w:type="dxa"/>
          </w:tcPr>
          <w:p w14:paraId="42A3113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4D81F96" w14:textId="77777777" w:rsidR="00165F92" w:rsidRPr="0037051B" w:rsidRDefault="00165F92" w:rsidP="00FF1049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sz w:val="24"/>
                <w:szCs w:val="24"/>
              </w:rPr>
              <w:t>Повторение изученного материала практического занятия №12</w:t>
            </w:r>
          </w:p>
        </w:tc>
        <w:tc>
          <w:tcPr>
            <w:tcW w:w="1559" w:type="dxa"/>
          </w:tcPr>
          <w:p w14:paraId="72405E3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6C0C1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2EAF0E25" w14:textId="77777777" w:rsidTr="00FF1049">
        <w:tc>
          <w:tcPr>
            <w:tcW w:w="3711" w:type="dxa"/>
            <w:vMerge w:val="restart"/>
          </w:tcPr>
          <w:p w14:paraId="6D92DDC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rFonts w:eastAsiaTheme="minorHAnsi"/>
                <w:b w:val="0"/>
                <w:sz w:val="24"/>
                <w:szCs w:val="24"/>
              </w:rPr>
              <w:t>2.13. Пенсия по потери кормильца</w:t>
            </w:r>
          </w:p>
        </w:tc>
        <w:tc>
          <w:tcPr>
            <w:tcW w:w="8490" w:type="dxa"/>
          </w:tcPr>
          <w:p w14:paraId="3651FEEB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02AD5411" w14:textId="77777777" w:rsidR="00165F92" w:rsidRPr="0037051B" w:rsidRDefault="00165F92" w:rsidP="00FF1049">
            <w:pPr>
              <w:pStyle w:val="Default"/>
              <w:tabs>
                <w:tab w:val="left" w:pos="8240"/>
              </w:tabs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Понятие пенсии по случаю потери кормильца. Основные условия ее назначения. Законодательная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база.Общие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условия назначения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пенсии.Лица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, имеющие право на пенсию по случаю потери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кормильца.Условия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, относящиеся к членам семьи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кормильца.Нетрудоспособные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члены семьи. Понятие иждивения.</w:t>
            </w:r>
          </w:p>
        </w:tc>
        <w:tc>
          <w:tcPr>
            <w:tcW w:w="1559" w:type="dxa"/>
          </w:tcPr>
          <w:p w14:paraId="4E7EC9B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0D84D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75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1-2</w:t>
            </w:r>
          </w:p>
        </w:tc>
      </w:tr>
      <w:tr w:rsidR="00165F92" w:rsidRPr="0037051B" w14:paraId="14726D65" w14:textId="77777777" w:rsidTr="00FF1049">
        <w:tc>
          <w:tcPr>
            <w:tcW w:w="3711" w:type="dxa"/>
            <w:vMerge/>
          </w:tcPr>
          <w:p w14:paraId="0CBE5EA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E423C3A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Условия, относящиеся к членам семьи кормильца.</w:t>
            </w:r>
          </w:p>
        </w:tc>
        <w:tc>
          <w:tcPr>
            <w:tcW w:w="1559" w:type="dxa"/>
          </w:tcPr>
          <w:p w14:paraId="4E0D7E2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AE369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30A94850" w14:textId="77777777" w:rsidTr="00FF1049">
        <w:tc>
          <w:tcPr>
            <w:tcW w:w="3711" w:type="dxa"/>
            <w:vMerge w:val="restart"/>
          </w:tcPr>
          <w:p w14:paraId="04DB8A7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2.14. Страховая пенсия по случаю потери кормильца</w:t>
            </w:r>
          </w:p>
        </w:tc>
        <w:tc>
          <w:tcPr>
            <w:tcW w:w="8490" w:type="dxa"/>
          </w:tcPr>
          <w:p w14:paraId="755AE737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3B6524D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>Страховая пенсия по случаю потери кормильца и ее размер. Право на страховую пенсию по случаю потери кормильца.</w:t>
            </w:r>
          </w:p>
          <w:p w14:paraId="32430953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lastRenderedPageBreak/>
              <w:t>Условия назначения пенсии, относящиеся к кормильцу. Размер страховой пенсии по случаю потери кормильца.</w:t>
            </w:r>
          </w:p>
          <w:p w14:paraId="50C977FD" w14:textId="77777777" w:rsidR="00165F92" w:rsidRPr="0037051B" w:rsidRDefault="00165F92" w:rsidP="00FF1049">
            <w:pPr>
              <w:rPr>
                <w:b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Фиксированная выплата к страховой пенсии по случаю потери кормильца.</w:t>
            </w:r>
          </w:p>
        </w:tc>
        <w:tc>
          <w:tcPr>
            <w:tcW w:w="1559" w:type="dxa"/>
          </w:tcPr>
          <w:p w14:paraId="5C0CFFA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79B85BDE" w14:textId="77777777" w:rsidR="00165F92" w:rsidRPr="0037051B" w:rsidRDefault="00165F92" w:rsidP="00FF1049">
            <w:pPr>
              <w:pStyle w:val="1"/>
              <w:tabs>
                <w:tab w:val="left" w:pos="601"/>
                <w:tab w:val="left" w:pos="829"/>
                <w:tab w:val="left" w:pos="884"/>
                <w:tab w:val="left" w:pos="1168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14FB459B" w14:textId="77777777" w:rsidTr="00FF1049">
        <w:tc>
          <w:tcPr>
            <w:tcW w:w="3711" w:type="dxa"/>
            <w:vMerge/>
          </w:tcPr>
          <w:p w14:paraId="6947F7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8FC81C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Самостоятельная работа студента:</w:t>
            </w:r>
            <w:r w:rsidR="00A6125F" w:rsidRPr="0037051B">
              <w:rPr>
                <w:b w:val="0"/>
                <w:sz w:val="24"/>
                <w:szCs w:val="24"/>
              </w:rPr>
              <w:t xml:space="preserve"> Работа с нормативными правовыми актами</w:t>
            </w:r>
          </w:p>
        </w:tc>
        <w:tc>
          <w:tcPr>
            <w:tcW w:w="1559" w:type="dxa"/>
          </w:tcPr>
          <w:p w14:paraId="5A0A598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193B0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3C2203EA" w14:textId="77777777" w:rsidTr="00FF1049">
        <w:tc>
          <w:tcPr>
            <w:tcW w:w="3711" w:type="dxa"/>
            <w:vMerge w:val="restart"/>
          </w:tcPr>
          <w:p w14:paraId="06AA03A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2.15. Государственная пенсия по случаю потери кормильца</w:t>
            </w:r>
          </w:p>
        </w:tc>
        <w:tc>
          <w:tcPr>
            <w:tcW w:w="8490" w:type="dxa"/>
          </w:tcPr>
          <w:p w14:paraId="435B0E49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173FE09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>Государственная пенсия по случаю потери кормильца и ее размер</w:t>
            </w:r>
            <w:r w:rsidRPr="0037051B">
              <w:rPr>
                <w:rFonts w:ascii="Times New Roman" w:hAnsi="Times New Roman" w:cs="Times New Roman"/>
              </w:rPr>
              <w:t xml:space="preserve">. </w:t>
            </w:r>
          </w:p>
          <w:p w14:paraId="08979AB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>Государственная пенсия по случаю потери кормильца</w:t>
            </w:r>
            <w:r w:rsidRPr="0037051B">
              <w:rPr>
                <w:rFonts w:ascii="Times New Roman" w:hAnsi="Times New Roman" w:cs="Times New Roman"/>
              </w:rPr>
              <w:t xml:space="preserve">. 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Условия назначения пенсии </w:t>
            </w:r>
            <w:r w:rsidRPr="0037051B">
              <w:rPr>
                <w:rFonts w:ascii="Times New Roman" w:hAnsi="Times New Roman" w:cs="Times New Roman"/>
                <w:iCs/>
                <w:color w:val="auto"/>
              </w:rPr>
              <w:t xml:space="preserve">членам семей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iCs/>
                <w:color w:val="auto"/>
              </w:rPr>
              <w:t>военнослужащих</w:t>
            </w:r>
            <w:r w:rsidRPr="0037051B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  <w:r w:rsidRPr="0037051B">
              <w:rPr>
                <w:rFonts w:ascii="Times New Roman" w:hAnsi="Times New Roman" w:cs="Times New Roman"/>
                <w:color w:val="auto"/>
              </w:rPr>
              <w:t>Причина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гибели (смерти)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военнослужащего.</w:t>
            </w:r>
            <w:r w:rsidRPr="0037051B">
              <w:rPr>
                <w:rFonts w:ascii="Times New Roman" w:hAnsi="Times New Roman" w:cs="Times New Roman"/>
                <w:iCs/>
                <w:color w:val="auto"/>
              </w:rPr>
              <w:t>Размеры</w:t>
            </w:r>
            <w:proofErr w:type="spellEnd"/>
            <w:r w:rsidRPr="0037051B">
              <w:rPr>
                <w:rFonts w:ascii="Times New Roman" w:hAnsi="Times New Roman" w:cs="Times New Roman"/>
                <w:iCs/>
                <w:color w:val="auto"/>
              </w:rPr>
              <w:t xml:space="preserve"> пенсий членам семей военнослужащих по призыву (Закон 166-ФЗ).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Размер пенсии членам семей </w:t>
            </w:r>
            <w:r w:rsidRPr="0037051B">
              <w:rPr>
                <w:rFonts w:ascii="Times New Roman" w:hAnsi="Times New Roman" w:cs="Times New Roman"/>
                <w:iCs/>
                <w:color w:val="auto"/>
              </w:rPr>
              <w:t>военнослужащих по контракту</w:t>
            </w:r>
            <w:r w:rsidRPr="0037051B">
              <w:rPr>
                <w:rFonts w:ascii="Times New Roman" w:hAnsi="Times New Roman" w:cs="Times New Roman"/>
                <w:color w:val="auto"/>
              </w:rPr>
              <w:t>(Закон 1993 № 4468-1).</w:t>
            </w:r>
          </w:p>
        </w:tc>
        <w:tc>
          <w:tcPr>
            <w:tcW w:w="1559" w:type="dxa"/>
          </w:tcPr>
          <w:p w14:paraId="3B16DEC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6D6E0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1-2</w:t>
            </w:r>
          </w:p>
        </w:tc>
      </w:tr>
      <w:tr w:rsidR="00165F92" w:rsidRPr="0037051B" w14:paraId="2FDB698B" w14:textId="77777777" w:rsidTr="00FF1049">
        <w:tc>
          <w:tcPr>
            <w:tcW w:w="3711" w:type="dxa"/>
            <w:vMerge/>
          </w:tcPr>
          <w:p w14:paraId="7FFD030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86AB170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="00A6125F" w:rsidRPr="0037051B">
              <w:rPr>
                <w:rFonts w:ascii="Times New Roman" w:hAnsi="Times New Roman" w:cs="Times New Roman"/>
              </w:rPr>
              <w:t xml:space="preserve"> Работа с нормативными правовыми актами</w:t>
            </w:r>
          </w:p>
        </w:tc>
        <w:tc>
          <w:tcPr>
            <w:tcW w:w="1559" w:type="dxa"/>
          </w:tcPr>
          <w:p w14:paraId="2025D3A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358F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01B03517" w14:textId="77777777" w:rsidTr="00FF1049">
        <w:tc>
          <w:tcPr>
            <w:tcW w:w="3711" w:type="dxa"/>
            <w:vMerge w:val="restart"/>
          </w:tcPr>
          <w:p w14:paraId="0F6CD5D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D5337A5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Практическое занятие№13 </w:t>
            </w:r>
            <w:r w:rsidRPr="0037051B">
              <w:rPr>
                <w:sz w:val="24"/>
                <w:szCs w:val="24"/>
              </w:rPr>
              <w:t>Пенсия по случаю потери кормильца</w:t>
            </w:r>
          </w:p>
        </w:tc>
        <w:tc>
          <w:tcPr>
            <w:tcW w:w="1559" w:type="dxa"/>
          </w:tcPr>
          <w:p w14:paraId="5C8A9FC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20E2F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6CB4EDCA" w14:textId="77777777" w:rsidTr="00FF1049">
        <w:tc>
          <w:tcPr>
            <w:tcW w:w="3711" w:type="dxa"/>
            <w:vMerge/>
          </w:tcPr>
          <w:p w14:paraId="5FF1638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A8450BE" w14:textId="77777777" w:rsidR="00165F92" w:rsidRPr="0037051B" w:rsidRDefault="00165F92" w:rsidP="00FF1049">
            <w:pPr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студента:</w:t>
            </w:r>
            <w:r w:rsidRPr="0037051B">
              <w:rPr>
                <w:sz w:val="24"/>
                <w:szCs w:val="24"/>
              </w:rPr>
              <w:t xml:space="preserve"> Повторение изученного материала практического занятия № 13</w:t>
            </w:r>
          </w:p>
        </w:tc>
        <w:tc>
          <w:tcPr>
            <w:tcW w:w="1559" w:type="dxa"/>
          </w:tcPr>
          <w:p w14:paraId="511A6EE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1E552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2CCCA5FD" w14:textId="77777777" w:rsidTr="00FF1049">
        <w:tc>
          <w:tcPr>
            <w:tcW w:w="3711" w:type="dxa"/>
            <w:vMerge w:val="restart"/>
          </w:tcPr>
          <w:p w14:paraId="741342B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1F3225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занятие№14 </w:t>
            </w:r>
            <w:r w:rsidRPr="0037051B">
              <w:rPr>
                <w:b w:val="0"/>
                <w:sz w:val="24"/>
                <w:szCs w:val="24"/>
              </w:rPr>
              <w:t xml:space="preserve">Определение права на страховую пенсию по случаю потери </w:t>
            </w:r>
            <w:proofErr w:type="gramStart"/>
            <w:r w:rsidRPr="0037051B">
              <w:rPr>
                <w:b w:val="0"/>
                <w:sz w:val="24"/>
                <w:szCs w:val="24"/>
              </w:rPr>
              <w:t>кормильца  условий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е назначения. Выявления круга лиц имеющих право на страховую пенсию</w:t>
            </w:r>
          </w:p>
        </w:tc>
        <w:tc>
          <w:tcPr>
            <w:tcW w:w="1559" w:type="dxa"/>
          </w:tcPr>
          <w:p w14:paraId="07798F4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7A02D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0AB605CA" w14:textId="77777777" w:rsidTr="00FF1049">
        <w:tc>
          <w:tcPr>
            <w:tcW w:w="3711" w:type="dxa"/>
            <w:vMerge/>
          </w:tcPr>
          <w:p w14:paraId="42089C3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F5F05B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Повторение изученного материала практического занятия № 14</w:t>
            </w:r>
          </w:p>
        </w:tc>
        <w:tc>
          <w:tcPr>
            <w:tcW w:w="1559" w:type="dxa"/>
          </w:tcPr>
          <w:p w14:paraId="5B6AF56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154510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5E2E66F7" w14:textId="77777777" w:rsidTr="00FF1049">
        <w:tc>
          <w:tcPr>
            <w:tcW w:w="3711" w:type="dxa"/>
            <w:vMerge w:val="restart"/>
          </w:tcPr>
          <w:p w14:paraId="0408D45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1C73C7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занятие№15</w:t>
            </w:r>
            <w:r w:rsidRPr="0037051B">
              <w:rPr>
                <w:b w:val="0"/>
                <w:sz w:val="24"/>
                <w:szCs w:val="24"/>
              </w:rPr>
              <w:t xml:space="preserve"> Определение размеров и порядка исчисления страховых пенсий по случаю потери кормильца. Формирование образцов пенсионной документации.</w:t>
            </w:r>
          </w:p>
        </w:tc>
        <w:tc>
          <w:tcPr>
            <w:tcW w:w="1559" w:type="dxa"/>
          </w:tcPr>
          <w:p w14:paraId="33685F4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1CE94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07EB57A9" w14:textId="77777777" w:rsidTr="00FF1049">
        <w:tc>
          <w:tcPr>
            <w:tcW w:w="3711" w:type="dxa"/>
            <w:vMerge/>
          </w:tcPr>
          <w:p w14:paraId="3530FC9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356945B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студента: </w:t>
            </w:r>
            <w:r w:rsidRPr="0037051B">
              <w:rPr>
                <w:rFonts w:ascii="Times New Roman" w:hAnsi="Times New Roman" w:cs="Times New Roman"/>
              </w:rPr>
              <w:t>Повторение изученного материала практического занятия № 15</w:t>
            </w:r>
          </w:p>
        </w:tc>
        <w:tc>
          <w:tcPr>
            <w:tcW w:w="1559" w:type="dxa"/>
          </w:tcPr>
          <w:p w14:paraId="1B8631B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2D037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0ACDD602" w14:textId="77777777" w:rsidTr="00FF1049">
        <w:tc>
          <w:tcPr>
            <w:tcW w:w="3711" w:type="dxa"/>
            <w:vMerge w:val="restart"/>
          </w:tcPr>
          <w:p w14:paraId="6A8E96E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2.16. Социальные пенсии</w:t>
            </w:r>
          </w:p>
        </w:tc>
        <w:tc>
          <w:tcPr>
            <w:tcW w:w="8490" w:type="dxa"/>
          </w:tcPr>
          <w:p w14:paraId="7B410C9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98BE3EE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Понятие социальной пенсии. Виды социальных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пенсий.Социальная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пенсия по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старости.Социальные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пенсии по инвалидности и по случаю потери </w:t>
            </w:r>
            <w:proofErr w:type="spellStart"/>
            <w:r w:rsidRPr="0037051B">
              <w:rPr>
                <w:rFonts w:ascii="Times New Roman" w:hAnsi="Times New Roman" w:cs="Times New Roman"/>
                <w:color w:val="auto"/>
              </w:rPr>
              <w:t>кормильца.Социальная</w:t>
            </w:r>
            <w:proofErr w:type="spellEnd"/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пенсия детям, оба родителя которых неизвестны.</w:t>
            </w:r>
          </w:p>
        </w:tc>
        <w:tc>
          <w:tcPr>
            <w:tcW w:w="1559" w:type="dxa"/>
          </w:tcPr>
          <w:p w14:paraId="56B3DF6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8F3AC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69FF0624" w14:textId="77777777" w:rsidTr="00FF1049">
        <w:tc>
          <w:tcPr>
            <w:tcW w:w="3711" w:type="dxa"/>
            <w:vMerge/>
          </w:tcPr>
          <w:p w14:paraId="1597C0A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9C77E4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Виды социальных пенсий.</w:t>
            </w:r>
          </w:p>
        </w:tc>
        <w:tc>
          <w:tcPr>
            <w:tcW w:w="1559" w:type="dxa"/>
          </w:tcPr>
          <w:p w14:paraId="7544EE1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6EE97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4A1D20AE" w14:textId="77777777" w:rsidTr="00FF1049">
        <w:tc>
          <w:tcPr>
            <w:tcW w:w="3711" w:type="dxa"/>
            <w:vMerge w:val="restart"/>
          </w:tcPr>
          <w:p w14:paraId="779B8EC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2.17. Размер социальной </w:t>
            </w:r>
            <w:r w:rsidRPr="0037051B">
              <w:rPr>
                <w:b w:val="0"/>
                <w:sz w:val="24"/>
                <w:szCs w:val="24"/>
              </w:rPr>
              <w:lastRenderedPageBreak/>
              <w:t>пенсии.</w:t>
            </w:r>
          </w:p>
        </w:tc>
        <w:tc>
          <w:tcPr>
            <w:tcW w:w="8490" w:type="dxa"/>
          </w:tcPr>
          <w:p w14:paraId="25C18A9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0CEE871E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lastRenderedPageBreak/>
              <w:t xml:space="preserve">Размер социальной пенсии. Размеры социальных пенсий по старости и по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инвалидности.Размер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социальной пенсии по случаю потери кормильца и социальной пенсии детям, оба родителя которых неизвестны.</w:t>
            </w:r>
          </w:p>
        </w:tc>
        <w:tc>
          <w:tcPr>
            <w:tcW w:w="1559" w:type="dxa"/>
          </w:tcPr>
          <w:p w14:paraId="35C24F9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7A73DE1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03B0FA99" w14:textId="77777777" w:rsidTr="00FF1049">
        <w:tc>
          <w:tcPr>
            <w:tcW w:w="3711" w:type="dxa"/>
            <w:vMerge/>
          </w:tcPr>
          <w:p w14:paraId="5A7B8FB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14678BD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Размеры социальных пенсий по старости и по инвалидности.</w:t>
            </w:r>
          </w:p>
        </w:tc>
        <w:tc>
          <w:tcPr>
            <w:tcW w:w="1559" w:type="dxa"/>
          </w:tcPr>
          <w:p w14:paraId="1792C92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53B6C2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168A434D" w14:textId="77777777" w:rsidTr="00FF1049">
        <w:tc>
          <w:tcPr>
            <w:tcW w:w="3711" w:type="dxa"/>
            <w:vMerge w:val="restart"/>
          </w:tcPr>
          <w:p w14:paraId="378A7EB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2. </w:t>
            </w:r>
            <w:proofErr w:type="gramStart"/>
            <w:r w:rsidRPr="0037051B">
              <w:rPr>
                <w:b w:val="0"/>
                <w:sz w:val="24"/>
                <w:szCs w:val="24"/>
              </w:rPr>
              <w:t>18.Пенсии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за выслугу лет.</w:t>
            </w:r>
          </w:p>
        </w:tc>
        <w:tc>
          <w:tcPr>
            <w:tcW w:w="8490" w:type="dxa"/>
          </w:tcPr>
          <w:p w14:paraId="572D43F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7E947D97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Понятие пенсии за выслугу лет. Законодательная база.  </w:t>
            </w:r>
            <w:r w:rsidRPr="0037051B">
              <w:rPr>
                <w:rFonts w:ascii="Times New Roman" w:hAnsi="Times New Roman" w:cs="Times New Roman"/>
                <w:color w:val="auto"/>
              </w:rPr>
              <w:t>Круг лиц, имеющих право на пенсию за выслугу лет по Закону № 166-ФЗ.Условия назначения пенсии за выслугу лет.</w:t>
            </w:r>
          </w:p>
        </w:tc>
        <w:tc>
          <w:tcPr>
            <w:tcW w:w="1559" w:type="dxa"/>
          </w:tcPr>
          <w:p w14:paraId="21A3128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0A848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7CD5F5F2" w14:textId="77777777" w:rsidTr="00FF1049">
        <w:tc>
          <w:tcPr>
            <w:tcW w:w="3711" w:type="dxa"/>
            <w:vMerge/>
          </w:tcPr>
          <w:p w14:paraId="51448CC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DDA9EA4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b/>
              </w:rPr>
              <w:t>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>Условия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назначения пенсии за выслугу лет.</w:t>
            </w:r>
          </w:p>
        </w:tc>
        <w:tc>
          <w:tcPr>
            <w:tcW w:w="1559" w:type="dxa"/>
          </w:tcPr>
          <w:p w14:paraId="5704D15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DF052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594ABDAC" w14:textId="77777777" w:rsidTr="00FF1049">
        <w:tc>
          <w:tcPr>
            <w:tcW w:w="3711" w:type="dxa"/>
            <w:vMerge w:val="restart"/>
          </w:tcPr>
          <w:p w14:paraId="37492F1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2.19. Пенсия за выслугу лет федеральных государственных гражданских служащих.</w:t>
            </w:r>
          </w:p>
        </w:tc>
        <w:tc>
          <w:tcPr>
            <w:tcW w:w="8490" w:type="dxa"/>
          </w:tcPr>
          <w:p w14:paraId="0DA047A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58EA3B71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Пенсия за выслугу лет федеральных государственных гражданских служащих. </w:t>
            </w:r>
          </w:p>
          <w:p w14:paraId="2CF75377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Условия назначения пенсии за выслугу лет федеральным гражданским служащим. Установление пенсии за выслугу лет к страховой пенсии. Размер пенсии за выслугу лет федеральных гражданских служащих. </w:t>
            </w:r>
          </w:p>
        </w:tc>
        <w:tc>
          <w:tcPr>
            <w:tcW w:w="1559" w:type="dxa"/>
          </w:tcPr>
          <w:p w14:paraId="2749C7E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486FAA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5C7E8049" w14:textId="77777777" w:rsidTr="00FF1049">
        <w:tc>
          <w:tcPr>
            <w:tcW w:w="3711" w:type="dxa"/>
            <w:vMerge/>
          </w:tcPr>
          <w:p w14:paraId="235B43A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F3E50A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b/>
              </w:rPr>
              <w:t>Самостоятельная работа студента: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Условия назначения пенсии за выслугу лет федеральным гражданским служащим.</w:t>
            </w:r>
          </w:p>
        </w:tc>
        <w:tc>
          <w:tcPr>
            <w:tcW w:w="1559" w:type="dxa"/>
          </w:tcPr>
          <w:p w14:paraId="14A8F65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FFB2E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121943EE" w14:textId="77777777" w:rsidTr="00FF1049">
        <w:tc>
          <w:tcPr>
            <w:tcW w:w="3711" w:type="dxa"/>
            <w:vMerge w:val="restart"/>
          </w:tcPr>
          <w:p w14:paraId="7C0C57D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2.20. Пенсия за выслугу лет военнослужащих и приравненных к ним категорий служащих.</w:t>
            </w:r>
          </w:p>
        </w:tc>
        <w:tc>
          <w:tcPr>
            <w:tcW w:w="8490" w:type="dxa"/>
          </w:tcPr>
          <w:p w14:paraId="0092E5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1E874F94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</w:rPr>
              <w:t xml:space="preserve">Пенсия за выслугу лет военнослужащих и приравненных к ним категорий служащих. Назначение пенсии при наличии длительной выслуги лет.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Условия назначения пенсии при наличии выслуги от 12,5 до 20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лет.Размер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пенсии за выслугу лет.</w:t>
            </w:r>
          </w:p>
        </w:tc>
        <w:tc>
          <w:tcPr>
            <w:tcW w:w="1559" w:type="dxa"/>
          </w:tcPr>
          <w:p w14:paraId="4804B3A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6C558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6168AC37" w14:textId="77777777" w:rsidTr="00FF1049">
        <w:tc>
          <w:tcPr>
            <w:tcW w:w="3711" w:type="dxa"/>
            <w:vMerge/>
          </w:tcPr>
          <w:p w14:paraId="6E4FC3E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51C13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Размер пенсии за выслугу лет.</w:t>
            </w:r>
          </w:p>
        </w:tc>
        <w:tc>
          <w:tcPr>
            <w:tcW w:w="1559" w:type="dxa"/>
          </w:tcPr>
          <w:p w14:paraId="2111879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88BAC9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23CFEA72" w14:textId="77777777" w:rsidTr="00FF1049">
        <w:tc>
          <w:tcPr>
            <w:tcW w:w="3711" w:type="dxa"/>
          </w:tcPr>
          <w:p w14:paraId="07A39CE4" w14:textId="77777777" w:rsidR="00165F92" w:rsidRPr="0037051B" w:rsidRDefault="00165F92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051B">
              <w:rPr>
                <w:sz w:val="24"/>
                <w:szCs w:val="24"/>
              </w:rPr>
              <w:t>Тема 2.21.</w:t>
            </w:r>
            <w:hyperlink r:id="rId24" w:anchor="3" w:history="1">
              <w:r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Защита права на пенсионное обеспечение</w:t>
              </w:r>
            </w:hyperlink>
          </w:p>
          <w:p w14:paraId="2AC6815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C5BB38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503173E" w14:textId="77777777" w:rsidR="00165F92" w:rsidRPr="0037051B" w:rsidRDefault="004E0175" w:rsidP="00FF1049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25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Назначение пенсий, приостановление и прекращение их выплаты. Защита права на пенсионное </w:t>
              </w:r>
              <w:proofErr w:type="spellStart"/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обеспечение</w:t>
              </w:r>
            </w:hyperlink>
            <w:hyperlink r:id="rId26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Назначение</w:t>
              </w:r>
              <w:proofErr w:type="spellEnd"/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 пенсии. Сроки, с которых назначается пенсия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27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Выплата пенсий, приостановление и прекращение их выплаты. Удержание из пенсий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629F46C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6BA61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5D98563D" w14:textId="77777777" w:rsidTr="00FF1049">
        <w:tc>
          <w:tcPr>
            <w:tcW w:w="3711" w:type="dxa"/>
          </w:tcPr>
          <w:p w14:paraId="7A61D753" w14:textId="77777777" w:rsidR="00165F92" w:rsidRPr="0037051B" w:rsidRDefault="00165F92" w:rsidP="00FF104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490" w:type="dxa"/>
          </w:tcPr>
          <w:p w14:paraId="168E8909" w14:textId="77777777" w:rsidR="00165F92" w:rsidRPr="0037051B" w:rsidRDefault="00165F92" w:rsidP="00FF1049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05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 16 </w:t>
            </w:r>
            <w:hyperlink r:id="rId28" w:anchor="2" w:history="1">
              <w:r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Выплата, приостановление, удержание прекращение выплаты пенсий.   </w:t>
              </w:r>
            </w:hyperlink>
          </w:p>
        </w:tc>
        <w:tc>
          <w:tcPr>
            <w:tcW w:w="1559" w:type="dxa"/>
          </w:tcPr>
          <w:p w14:paraId="752BD7B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0053B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7874E2BB" w14:textId="77777777" w:rsidTr="00FF1049">
        <w:tc>
          <w:tcPr>
            <w:tcW w:w="3711" w:type="dxa"/>
          </w:tcPr>
          <w:p w14:paraId="38315C4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8AE85E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Контрольная работа № 2 </w:t>
            </w:r>
            <w:r w:rsidRPr="0037051B">
              <w:rPr>
                <w:b w:val="0"/>
                <w:sz w:val="24"/>
                <w:szCs w:val="24"/>
              </w:rPr>
              <w:t>по разделу</w:t>
            </w:r>
          </w:p>
        </w:tc>
        <w:tc>
          <w:tcPr>
            <w:tcW w:w="1559" w:type="dxa"/>
          </w:tcPr>
          <w:p w14:paraId="3A54EFC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7E6EF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1E4ECD2E" w14:textId="77777777" w:rsidTr="00FF1049">
        <w:tc>
          <w:tcPr>
            <w:tcW w:w="12201" w:type="dxa"/>
            <w:gridSpan w:val="2"/>
          </w:tcPr>
          <w:p w14:paraId="372B25AE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Раздел 3 Материальное обеспечение отдельных категорий граждан. </w:t>
            </w:r>
          </w:p>
        </w:tc>
        <w:tc>
          <w:tcPr>
            <w:tcW w:w="1559" w:type="dxa"/>
          </w:tcPr>
          <w:p w14:paraId="0D5166E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6E51B2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7F50391E" w14:textId="77777777" w:rsidTr="00FF1049">
        <w:tc>
          <w:tcPr>
            <w:tcW w:w="3711" w:type="dxa"/>
          </w:tcPr>
          <w:p w14:paraId="502231C8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</w:rPr>
              <w:lastRenderedPageBreak/>
              <w:t>Тема 3.1.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Пенсионное обеспечение прокурорских</w:t>
            </w:r>
          </w:p>
          <w:p w14:paraId="4ADC97D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работников, следователей, сотрудников таможенной службы</w:t>
            </w:r>
          </w:p>
        </w:tc>
        <w:tc>
          <w:tcPr>
            <w:tcW w:w="8490" w:type="dxa"/>
          </w:tcPr>
          <w:p w14:paraId="0BBA6A0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98159BF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Пенсионное обеспечение </w:t>
            </w:r>
            <w:proofErr w:type="gramStart"/>
            <w:r w:rsidRPr="0037051B">
              <w:rPr>
                <w:rFonts w:ascii="Times New Roman" w:hAnsi="Times New Roman" w:cs="Times New Roman"/>
                <w:color w:val="auto"/>
              </w:rPr>
              <w:t>прокурорских  работников</w:t>
            </w:r>
            <w:proofErr w:type="gramEnd"/>
            <w:r w:rsidRPr="0037051B">
              <w:rPr>
                <w:rFonts w:ascii="Times New Roman" w:hAnsi="Times New Roman" w:cs="Times New Roman"/>
                <w:color w:val="auto"/>
              </w:rPr>
              <w:t>, следователей, сотрудников таможенной службы.  Законодательная база – Закон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РФ, и их семей».</w:t>
            </w:r>
          </w:p>
        </w:tc>
        <w:tc>
          <w:tcPr>
            <w:tcW w:w="1559" w:type="dxa"/>
          </w:tcPr>
          <w:p w14:paraId="425C9C6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E8CEB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5DC51C80" w14:textId="77777777" w:rsidTr="00FF1049">
        <w:tc>
          <w:tcPr>
            <w:tcW w:w="3711" w:type="dxa"/>
          </w:tcPr>
          <w:p w14:paraId="43AC3BE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1828DB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Работа с нормативными правовыми актами: Закон от 12.02.1993 № 4468-1</w:t>
            </w:r>
          </w:p>
        </w:tc>
        <w:tc>
          <w:tcPr>
            <w:tcW w:w="1559" w:type="dxa"/>
          </w:tcPr>
          <w:p w14:paraId="48848BC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F38F1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5B949C49" w14:textId="77777777" w:rsidTr="00FF1049">
        <w:tc>
          <w:tcPr>
            <w:tcW w:w="3711" w:type="dxa"/>
          </w:tcPr>
          <w:p w14:paraId="6DE34EB6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</w:rPr>
              <w:t>Тема 3.2.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Пенсии безработным гражданам. </w:t>
            </w:r>
          </w:p>
          <w:p w14:paraId="444F91C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B9779D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D2A406A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Пенсии безработным гражданам. </w:t>
            </w:r>
          </w:p>
          <w:p w14:paraId="18F6006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Пенсионное обеспечение прокурорских работников, следователей, сотрудников таможенной службы. Лица, которым предоставляются пенсии с учетом Закона от 04.06.2011 № 126-ФЗ. Пенсии безработным гражданам по Закону о занятости населения.</w:t>
            </w:r>
          </w:p>
        </w:tc>
        <w:tc>
          <w:tcPr>
            <w:tcW w:w="1559" w:type="dxa"/>
          </w:tcPr>
          <w:p w14:paraId="3079ED0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86B9D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53331505" w14:textId="77777777" w:rsidTr="00FF1049">
        <w:tc>
          <w:tcPr>
            <w:tcW w:w="3711" w:type="dxa"/>
          </w:tcPr>
          <w:p w14:paraId="6F3C904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1780C5A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37051B">
              <w:rPr>
                <w:rFonts w:ascii="Times New Roman" w:hAnsi="Times New Roman" w:cs="Times New Roman"/>
                <w:b/>
              </w:rPr>
              <w:t>студента:</w:t>
            </w:r>
            <w:r w:rsidRPr="0037051B">
              <w:rPr>
                <w:rFonts w:ascii="Times New Roman" w:hAnsi="Times New Roman" w:cs="Times New Roman"/>
              </w:rPr>
              <w:t xml:space="preserve">  Работа</w:t>
            </w:r>
            <w:proofErr w:type="gramEnd"/>
            <w:r w:rsidRPr="0037051B">
              <w:rPr>
                <w:rFonts w:ascii="Times New Roman" w:hAnsi="Times New Roman" w:cs="Times New Roman"/>
              </w:rPr>
              <w:t xml:space="preserve"> с нормативными правовыми актами, регулирующими правоотношения в области  </w:t>
            </w:r>
            <w:r w:rsidRPr="0037051B">
              <w:rPr>
                <w:rFonts w:ascii="Times New Roman" w:hAnsi="Times New Roman" w:cs="Times New Roman"/>
                <w:color w:val="auto"/>
              </w:rPr>
              <w:t xml:space="preserve"> пенсии безработным гражданам. </w:t>
            </w:r>
          </w:p>
        </w:tc>
        <w:tc>
          <w:tcPr>
            <w:tcW w:w="1559" w:type="dxa"/>
          </w:tcPr>
          <w:p w14:paraId="757E854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CBD18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714DEE5A" w14:textId="77777777" w:rsidTr="00FF1049">
        <w:tc>
          <w:tcPr>
            <w:tcW w:w="3711" w:type="dxa"/>
          </w:tcPr>
          <w:p w14:paraId="69BA31E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3.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3.Ежемесячное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пожизненное содержание судей</w:t>
            </w:r>
          </w:p>
        </w:tc>
        <w:tc>
          <w:tcPr>
            <w:tcW w:w="8490" w:type="dxa"/>
          </w:tcPr>
          <w:p w14:paraId="2718BFD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7B843D92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Ежемесячное пожизненное содержание судей. Ежемесячное пожизненное содержание судье, пребывающему в отставке. Размер ежемесячного пожизненного содержания. </w:t>
            </w:r>
          </w:p>
        </w:tc>
        <w:tc>
          <w:tcPr>
            <w:tcW w:w="1559" w:type="dxa"/>
          </w:tcPr>
          <w:p w14:paraId="1B3AF92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755BC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7F5C3461" w14:textId="77777777" w:rsidTr="00FF1049">
        <w:tc>
          <w:tcPr>
            <w:tcW w:w="3711" w:type="dxa"/>
          </w:tcPr>
          <w:p w14:paraId="55BDDA7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F731D7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Размер ежемесячного пожизненного содержания.</w:t>
            </w:r>
          </w:p>
        </w:tc>
        <w:tc>
          <w:tcPr>
            <w:tcW w:w="1559" w:type="dxa"/>
          </w:tcPr>
          <w:p w14:paraId="2E3E18F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50F1E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53262F13" w14:textId="77777777" w:rsidTr="00FF1049">
        <w:tc>
          <w:tcPr>
            <w:tcW w:w="3711" w:type="dxa"/>
          </w:tcPr>
          <w:p w14:paraId="0F525FC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3.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4.Дополнительное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материальное обеспечение за особые заслуги.</w:t>
            </w:r>
          </w:p>
        </w:tc>
        <w:tc>
          <w:tcPr>
            <w:tcW w:w="8490" w:type="dxa"/>
          </w:tcPr>
          <w:p w14:paraId="6632315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2E9B7F5E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Дополнительное материальное обеспечение за особые заслуги. Дополнительное материальное обеспечение за особые заслуги по Закону от 04.03.2002 № 21-ФЗ. </w:t>
            </w:r>
          </w:p>
          <w:p w14:paraId="1E720BCC" w14:textId="77777777" w:rsidR="00165F92" w:rsidRPr="0037051B" w:rsidRDefault="00165F92" w:rsidP="00FF10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51B">
              <w:rPr>
                <w:rFonts w:ascii="Times New Roman" w:hAnsi="Times New Roman" w:cs="Times New Roman"/>
                <w:color w:val="auto"/>
              </w:rPr>
              <w:t xml:space="preserve">Размер дополнительного материального обеспечения за особые заслуги. </w:t>
            </w:r>
          </w:p>
        </w:tc>
        <w:tc>
          <w:tcPr>
            <w:tcW w:w="1559" w:type="dxa"/>
          </w:tcPr>
          <w:p w14:paraId="183B52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C5890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4A79D4BA" w14:textId="77777777" w:rsidTr="00FF1049">
        <w:tc>
          <w:tcPr>
            <w:tcW w:w="3711" w:type="dxa"/>
          </w:tcPr>
          <w:p w14:paraId="7AE8D6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1863E3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Самостоятельная работа студента</w:t>
            </w:r>
            <w:r w:rsidRPr="0037051B">
              <w:rPr>
                <w:b w:val="0"/>
                <w:sz w:val="24"/>
                <w:szCs w:val="24"/>
              </w:rPr>
              <w:t>: Дополнительное материальное обеспечение за особые заслуги</w:t>
            </w:r>
          </w:p>
        </w:tc>
        <w:tc>
          <w:tcPr>
            <w:tcW w:w="1559" w:type="dxa"/>
          </w:tcPr>
          <w:p w14:paraId="260D644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CCB64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0FF90AD7" w14:textId="77777777" w:rsidTr="00FF1049">
        <w:tc>
          <w:tcPr>
            <w:tcW w:w="3711" w:type="dxa"/>
          </w:tcPr>
          <w:p w14:paraId="3EE2C50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3.5.</w:t>
            </w:r>
            <w:hyperlink r:id="rId29" w:anchor="4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Государственная доплата к пенсии.  </w:t>
              </w:r>
            </w:hyperlink>
          </w:p>
        </w:tc>
        <w:tc>
          <w:tcPr>
            <w:tcW w:w="8490" w:type="dxa"/>
          </w:tcPr>
          <w:p w14:paraId="1CAE69A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6A16FA29" w14:textId="77777777" w:rsidR="00165F92" w:rsidRPr="0037051B" w:rsidRDefault="004E0175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30" w:anchor="4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Государственная доплата к пенсии и доплата к пенсии за счет средств обязательных взносов работодателей</w:t>
              </w:r>
            </w:hyperlink>
          </w:p>
          <w:p w14:paraId="0E87EB56" w14:textId="77777777" w:rsidR="00165F92" w:rsidRPr="0037051B" w:rsidRDefault="00165F92" w:rsidP="00FF1049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51B">
              <w:rPr>
                <w:color w:val="000000" w:themeColor="text1"/>
              </w:rPr>
              <w:lastRenderedPageBreak/>
              <w:t>Закон от 27 ноября 2001 г. «О дополнительном </w:t>
            </w:r>
            <w:hyperlink r:id="rId31" w:history="1">
              <w:r w:rsidRPr="0037051B">
                <w:rPr>
                  <w:rStyle w:val="ab"/>
                  <w:color w:val="000000" w:themeColor="text1"/>
                </w:rPr>
                <w:t>социальном обеспечении</w:t>
              </w:r>
            </w:hyperlink>
            <w:r w:rsidRPr="0037051B">
              <w:rPr>
                <w:color w:val="000000" w:themeColor="text1"/>
              </w:rPr>
              <w:t> членов летных экипажей воздушных </w:t>
            </w:r>
            <w:hyperlink r:id="rId32" w:history="1">
              <w:r w:rsidRPr="0037051B">
                <w:rPr>
                  <w:rStyle w:val="ab"/>
                  <w:color w:val="000000" w:themeColor="text1"/>
                </w:rPr>
                <w:t>судов</w:t>
              </w:r>
            </w:hyperlink>
            <w:r w:rsidRPr="0037051B">
              <w:rPr>
                <w:color w:val="000000" w:themeColor="text1"/>
              </w:rPr>
              <w:t> гражданской авиации»</w:t>
            </w:r>
          </w:p>
          <w:p w14:paraId="0F5C0010" w14:textId="77777777" w:rsidR="00165F92" w:rsidRPr="0037051B" w:rsidRDefault="00165F92" w:rsidP="00FF1049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51B">
              <w:rPr>
                <w:color w:val="000000" w:themeColor="text1"/>
              </w:rPr>
              <w:t>Закон от 10 мая 2010 г. «О дополнительном социальном обеспечении отдельных категорий работников организаций угольной промышленности»</w:t>
            </w:r>
          </w:p>
          <w:p w14:paraId="577B13AB" w14:textId="77777777" w:rsidR="00165F92" w:rsidRPr="0037051B" w:rsidRDefault="00165F92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>Законом от 8 мая 1994 г. О доплате для членов </w:t>
            </w:r>
            <w:hyperlink r:id="rId33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t>Совета Федерации</w:t>
              </w:r>
            </w:hyperlink>
            <w:r w:rsidRPr="0037051B">
              <w:rPr>
                <w:color w:val="000000" w:themeColor="text1"/>
                <w:sz w:val="24"/>
                <w:szCs w:val="24"/>
              </w:rPr>
              <w:t> и депутатов </w:t>
            </w:r>
            <w:hyperlink r:id="rId34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t>Государственной Думы</w:t>
              </w:r>
            </w:hyperlink>
            <w:r w:rsidRPr="0037051B">
              <w:rPr>
                <w:color w:val="000000" w:themeColor="text1"/>
                <w:sz w:val="24"/>
                <w:szCs w:val="24"/>
              </w:rPr>
              <w:t xml:space="preserve"> полномочий в </w:t>
            </w:r>
            <w:hyperlink r:id="rId35" w:history="1">
              <w:r w:rsidRPr="0037051B">
                <w:rPr>
                  <w:rStyle w:val="ab"/>
                  <w:color w:val="000000" w:themeColor="text1"/>
                  <w:sz w:val="24"/>
                  <w:szCs w:val="24"/>
                </w:rPr>
                <w:t>органах государственной власти</w:t>
              </w:r>
            </w:hyperlink>
            <w:r w:rsidRPr="003705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7AE674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68BC042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6D4EC920" w14:textId="77777777" w:rsidTr="00FF1049">
        <w:tc>
          <w:tcPr>
            <w:tcW w:w="3711" w:type="dxa"/>
          </w:tcPr>
          <w:p w14:paraId="6021A17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53B1C8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№17   </w:t>
            </w:r>
            <w:r w:rsidRPr="0037051B">
              <w:rPr>
                <w:b w:val="0"/>
                <w:sz w:val="24"/>
                <w:szCs w:val="24"/>
              </w:rPr>
              <w:t xml:space="preserve">по разделу </w:t>
            </w:r>
            <w:proofErr w:type="gramStart"/>
            <w:r w:rsidRPr="0037051B">
              <w:rPr>
                <w:b w:val="0"/>
                <w:sz w:val="24"/>
                <w:szCs w:val="24"/>
              </w:rPr>
              <w:t>3</w:t>
            </w:r>
            <w:r w:rsidRPr="0037051B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47C254E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53F6D3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21FD050E" w14:textId="77777777" w:rsidTr="00FF1049">
        <w:tc>
          <w:tcPr>
            <w:tcW w:w="3711" w:type="dxa"/>
          </w:tcPr>
          <w:p w14:paraId="0286B62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506D4C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Контрольная работа</w:t>
            </w:r>
            <w:r w:rsidRPr="0037051B">
              <w:rPr>
                <w:sz w:val="24"/>
                <w:szCs w:val="24"/>
              </w:rPr>
              <w:t xml:space="preserve"> по разделу №3</w:t>
            </w:r>
          </w:p>
        </w:tc>
        <w:tc>
          <w:tcPr>
            <w:tcW w:w="1559" w:type="dxa"/>
          </w:tcPr>
          <w:p w14:paraId="721EA61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D7E87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60593529" w14:textId="77777777" w:rsidTr="00FF1049">
        <w:tc>
          <w:tcPr>
            <w:tcW w:w="3711" w:type="dxa"/>
          </w:tcPr>
          <w:p w14:paraId="02B7A0F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9A5C92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Самостоятельная работа студента</w:t>
            </w:r>
            <w:proofErr w:type="gramStart"/>
            <w:r w:rsidRPr="0037051B">
              <w:rPr>
                <w:sz w:val="24"/>
                <w:szCs w:val="24"/>
              </w:rPr>
              <w:t xml:space="preserve">: </w:t>
            </w:r>
            <w:r w:rsidRPr="0037051B">
              <w:rPr>
                <w:b w:val="0"/>
                <w:sz w:val="24"/>
                <w:szCs w:val="24"/>
              </w:rPr>
              <w:t>О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доплате Депутатам ГД</w:t>
            </w:r>
          </w:p>
        </w:tc>
        <w:tc>
          <w:tcPr>
            <w:tcW w:w="1559" w:type="dxa"/>
          </w:tcPr>
          <w:p w14:paraId="4823300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F5FF8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627CFD2A" w14:textId="77777777" w:rsidTr="00FF1049">
        <w:tc>
          <w:tcPr>
            <w:tcW w:w="12201" w:type="dxa"/>
            <w:gridSpan w:val="2"/>
          </w:tcPr>
          <w:p w14:paraId="5959528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Раздел 4. </w:t>
            </w:r>
            <w:hyperlink r:id="rId36" w:history="1">
              <w:r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Пособия по системе социального обеспечения</w:t>
              </w:r>
            </w:hyperlink>
          </w:p>
        </w:tc>
        <w:tc>
          <w:tcPr>
            <w:tcW w:w="1559" w:type="dxa"/>
          </w:tcPr>
          <w:p w14:paraId="52C0608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14:paraId="3943360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5E6BDF00" w14:textId="77777777" w:rsidTr="00FF1049">
        <w:tc>
          <w:tcPr>
            <w:tcW w:w="3711" w:type="dxa"/>
          </w:tcPr>
          <w:p w14:paraId="700924C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4.1.</w:t>
            </w:r>
            <w:hyperlink r:id="rId37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Пособия по системе социального обеспечения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8490" w:type="dxa"/>
          </w:tcPr>
          <w:p w14:paraId="29D59F9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3576874" w14:textId="77777777" w:rsidR="00165F92" w:rsidRPr="0037051B" w:rsidRDefault="004E0175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hyperlink r:id="rId38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Пособия по системе социального обеспечения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9" w:anchor="1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Понятие пособий по системе социального обеспечения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0" w:anchor="2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Классификация пособий</w:t>
              </w:r>
            </w:hyperlink>
          </w:p>
        </w:tc>
        <w:tc>
          <w:tcPr>
            <w:tcW w:w="1559" w:type="dxa"/>
          </w:tcPr>
          <w:p w14:paraId="4B4ED76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AA32C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24B70CC0" w14:textId="77777777" w:rsidTr="00FF1049">
        <w:tc>
          <w:tcPr>
            <w:tcW w:w="3711" w:type="dxa"/>
          </w:tcPr>
          <w:p w14:paraId="6B56FE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37BFB1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 </w:t>
            </w:r>
            <w:r w:rsidRPr="0037051B">
              <w:rPr>
                <w:b w:val="0"/>
                <w:sz w:val="24"/>
                <w:szCs w:val="24"/>
              </w:rPr>
              <w:t>Работа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 нормативными правовыми актами, регулирующими правоотношения в области пособия социального обеспечения</w:t>
            </w:r>
          </w:p>
        </w:tc>
        <w:tc>
          <w:tcPr>
            <w:tcW w:w="1559" w:type="dxa"/>
          </w:tcPr>
          <w:p w14:paraId="465B770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F2BF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5E53635B" w14:textId="77777777" w:rsidTr="00FF1049">
        <w:tc>
          <w:tcPr>
            <w:tcW w:w="3711" w:type="dxa"/>
          </w:tcPr>
          <w:p w14:paraId="1D70F39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4.2. </w:t>
            </w:r>
            <w:hyperlink r:id="rId41" w:anchor="4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Назначение и выплата пособия по временной нетрудоспособности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13D0F5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E834F2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E7F97DB" w14:textId="77777777" w:rsidR="00165F92" w:rsidRPr="0037051B" w:rsidRDefault="004E0175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hyperlink r:id="rId42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Пособие по временной нетрудоспособности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3" w:anchor="1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Понятие пособия по временной нетрудоспособности и круг лиц, обеспечиваемых данным пособием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4" w:anchor="2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Право на пособие и сроки его выплаты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5" w:anchor="3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Размер пособия по временной нетрудоспособности</w:t>
              </w:r>
            </w:hyperlink>
          </w:p>
        </w:tc>
        <w:tc>
          <w:tcPr>
            <w:tcW w:w="1559" w:type="dxa"/>
          </w:tcPr>
          <w:p w14:paraId="3FF1719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9EACAE" w14:textId="77777777" w:rsidR="00165F92" w:rsidRPr="0037051B" w:rsidRDefault="0037051B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2733E527" w14:textId="77777777" w:rsidTr="00FF1049">
        <w:tc>
          <w:tcPr>
            <w:tcW w:w="3711" w:type="dxa"/>
          </w:tcPr>
          <w:p w14:paraId="4017733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EAC316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proofErr w:type="spellStart"/>
            <w:r w:rsidRPr="0037051B">
              <w:rPr>
                <w:sz w:val="24"/>
                <w:szCs w:val="24"/>
              </w:rPr>
              <w:t>Практическ</w:t>
            </w:r>
            <w:r w:rsidR="00A6125F" w:rsidRPr="0037051B">
              <w:rPr>
                <w:sz w:val="24"/>
                <w:szCs w:val="24"/>
              </w:rPr>
              <w:t>оезанятие</w:t>
            </w:r>
            <w:proofErr w:type="spellEnd"/>
            <w:r w:rsidRPr="0037051B">
              <w:rPr>
                <w:sz w:val="24"/>
                <w:szCs w:val="24"/>
              </w:rPr>
              <w:t xml:space="preserve"> №</w:t>
            </w:r>
            <w:proofErr w:type="gramStart"/>
            <w:r w:rsidRPr="0037051B">
              <w:rPr>
                <w:sz w:val="24"/>
                <w:szCs w:val="24"/>
              </w:rPr>
              <w:t xml:space="preserve">18  </w:t>
            </w:r>
            <w:r w:rsidRPr="0037051B">
              <w:rPr>
                <w:b w:val="0"/>
                <w:sz w:val="24"/>
                <w:szCs w:val="24"/>
              </w:rPr>
              <w:t>Право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на пособие </w:t>
            </w:r>
            <w:hyperlink r:id="rId46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 по временной нетрудоспособности</w:t>
              </w:r>
            </w:hyperlink>
          </w:p>
        </w:tc>
        <w:tc>
          <w:tcPr>
            <w:tcW w:w="1559" w:type="dxa"/>
          </w:tcPr>
          <w:p w14:paraId="0EEFA17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115D4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410A4BDA" w14:textId="77777777" w:rsidTr="00FF1049">
        <w:tc>
          <w:tcPr>
            <w:tcW w:w="3711" w:type="dxa"/>
          </w:tcPr>
          <w:p w14:paraId="0CEACEC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70B785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 </w:t>
            </w:r>
            <w:r w:rsidRPr="0037051B">
              <w:rPr>
                <w:b w:val="0"/>
                <w:sz w:val="24"/>
                <w:szCs w:val="24"/>
              </w:rPr>
              <w:t>Работа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 нормативными правовыми актами, регулирующими правоотношения в области временной нетрудоспособности</w:t>
            </w:r>
          </w:p>
        </w:tc>
        <w:tc>
          <w:tcPr>
            <w:tcW w:w="1559" w:type="dxa"/>
          </w:tcPr>
          <w:p w14:paraId="7E1394F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46A3E4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73A6ED4E" w14:textId="77777777" w:rsidTr="00FF1049">
        <w:tc>
          <w:tcPr>
            <w:tcW w:w="3711" w:type="dxa"/>
          </w:tcPr>
          <w:p w14:paraId="430CC4D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>Тема 4.3.</w:t>
            </w:r>
            <w:hyperlink r:id="rId47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Пособие по безработице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8490" w:type="dxa"/>
          </w:tcPr>
          <w:p w14:paraId="5BE8FD8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1452A9BE" w14:textId="77777777" w:rsidR="00165F92" w:rsidRPr="0037051B" w:rsidRDefault="004E0175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Пособие по безработице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9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Право на пособие по безработице, понятие безработного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0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Размеры пособия по безработице и продолжительность его выплаты</w:t>
              </w:r>
            </w:hyperlink>
          </w:p>
        </w:tc>
        <w:tc>
          <w:tcPr>
            <w:tcW w:w="1559" w:type="dxa"/>
          </w:tcPr>
          <w:p w14:paraId="42468A0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7293A1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7E86D055" w14:textId="77777777" w:rsidTr="00FF1049">
        <w:tc>
          <w:tcPr>
            <w:tcW w:w="3711" w:type="dxa"/>
          </w:tcPr>
          <w:p w14:paraId="65EABE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9A7774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 </w:t>
            </w:r>
            <w:r w:rsidRPr="0037051B">
              <w:rPr>
                <w:b w:val="0"/>
                <w:sz w:val="24"/>
                <w:szCs w:val="24"/>
              </w:rPr>
              <w:t>Работа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 нормативными </w:t>
            </w:r>
            <w:r w:rsidRPr="0037051B">
              <w:rPr>
                <w:b w:val="0"/>
                <w:sz w:val="24"/>
                <w:szCs w:val="24"/>
              </w:rPr>
              <w:lastRenderedPageBreak/>
              <w:t>правовыми актами, регулирующими правоотношения в области занятости населения</w:t>
            </w:r>
          </w:p>
        </w:tc>
        <w:tc>
          <w:tcPr>
            <w:tcW w:w="1559" w:type="dxa"/>
          </w:tcPr>
          <w:p w14:paraId="289885D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7E542E72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1F0BF197" w14:textId="77777777" w:rsidTr="00FF1049">
        <w:tc>
          <w:tcPr>
            <w:tcW w:w="3711" w:type="dxa"/>
          </w:tcPr>
          <w:p w14:paraId="14F3561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4.4.</w:t>
            </w:r>
            <w:hyperlink r:id="rId51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Социальные выплаты в связи с материнством, отцовством и детством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8490" w:type="dxa"/>
          </w:tcPr>
          <w:p w14:paraId="5639E0DB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574161E" w14:textId="77777777" w:rsidR="00165F92" w:rsidRPr="0037051B" w:rsidRDefault="004E0175" w:rsidP="00FF1049">
            <w:pPr>
              <w:widowControl/>
              <w:tabs>
                <w:tab w:val="left" w:pos="8098"/>
              </w:tabs>
              <w:autoSpaceDE/>
              <w:autoSpaceDN/>
              <w:ind w:right="34"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Социальные выплаты в связи с материнством, отцовством и детством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hyperlink r:id="rId53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Виды пособий в связи с материнством, отцовством и детством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4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Пособие по беременности и родам. Единовременное пособие женщинам, вставшим на учет в медицинской организации в ранние сроки беременности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55" w:anchor="3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Ежемесячное пособие по уходу за ребенком до достижения им 1,5 лет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56" w:anchor="4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Пособие по временной нетрудоспособности в связи с уходом за больным ребенком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. </w:t>
            </w:r>
            <w:hyperlink r:id="rId57" w:anchor="5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Единовременные пособия: при рождении ребенка; беременной жене военнослужащего, проходящего военную службу по призыву; при передаче ребенка на воспитание в семью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58" w:anchor="6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Пособие на ребенка до достижения им 16 (учащимся – 18) лет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59" w:anchor="7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Материнский капитал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5181273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2CAF45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31FE5CBD" w14:textId="77777777" w:rsidTr="00FF1049">
        <w:tc>
          <w:tcPr>
            <w:tcW w:w="3711" w:type="dxa"/>
          </w:tcPr>
          <w:p w14:paraId="283FF4B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89CCA0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№19 </w:t>
            </w:r>
            <w:r w:rsidRPr="0037051B">
              <w:rPr>
                <w:b w:val="0"/>
                <w:sz w:val="24"/>
                <w:szCs w:val="24"/>
              </w:rPr>
              <w:t xml:space="preserve">Изучение НПА </w:t>
            </w:r>
            <w:proofErr w:type="spellStart"/>
            <w:r w:rsidRPr="0037051B">
              <w:rPr>
                <w:b w:val="0"/>
                <w:sz w:val="24"/>
                <w:szCs w:val="24"/>
              </w:rPr>
              <w:t>регулирующие</w:t>
            </w:r>
            <w:hyperlink r:id="rId60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социальные</w:t>
              </w:r>
              <w:proofErr w:type="spellEnd"/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 выплаты в связи с материнством, отцовством и детством</w:t>
              </w:r>
            </w:hyperlink>
          </w:p>
        </w:tc>
        <w:tc>
          <w:tcPr>
            <w:tcW w:w="1559" w:type="dxa"/>
          </w:tcPr>
          <w:p w14:paraId="72005B4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2BB2EC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6E46F537" w14:textId="77777777" w:rsidTr="00FF1049">
        <w:tc>
          <w:tcPr>
            <w:tcW w:w="3711" w:type="dxa"/>
          </w:tcPr>
          <w:p w14:paraId="06388D5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292EB71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 20 </w:t>
            </w:r>
            <w:r w:rsidRPr="0037051B">
              <w:rPr>
                <w:b w:val="0"/>
                <w:sz w:val="24"/>
                <w:szCs w:val="24"/>
              </w:rPr>
              <w:t>Материнский капитал</w:t>
            </w:r>
          </w:p>
        </w:tc>
        <w:tc>
          <w:tcPr>
            <w:tcW w:w="1559" w:type="dxa"/>
          </w:tcPr>
          <w:p w14:paraId="195F27A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28187E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716CC747" w14:textId="77777777" w:rsidTr="00FF1049">
        <w:tc>
          <w:tcPr>
            <w:tcW w:w="3711" w:type="dxa"/>
          </w:tcPr>
          <w:p w14:paraId="333A329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AB3D58C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НПА «</w:t>
            </w:r>
            <w:hyperlink r:id="rId61" w:anchor="7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Материнский капитал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40143E0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39BF75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43249820" w14:textId="77777777" w:rsidTr="00FF1049">
        <w:tc>
          <w:tcPr>
            <w:tcW w:w="3711" w:type="dxa"/>
          </w:tcPr>
          <w:p w14:paraId="7525E69A" w14:textId="77777777" w:rsidR="00165F92" w:rsidRPr="0037051B" w:rsidRDefault="00165F92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051B">
              <w:rPr>
                <w:sz w:val="24"/>
                <w:szCs w:val="24"/>
              </w:rPr>
              <w:t>Тема 4.5.</w:t>
            </w:r>
            <w:hyperlink r:id="rId62" w:history="1">
              <w:r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Иные социальные пособия</w:t>
              </w:r>
            </w:hyperlink>
            <w:r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4A0C8CD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E850247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2FB551A2" w14:textId="77777777" w:rsidR="00165F92" w:rsidRPr="0037051B" w:rsidRDefault="004E0175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hyperlink r:id="rId63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Иные социальные пособия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64" w:anchor="1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Единовременное пособие гражданам при возникновении поствакцинального осложнения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65" w:anchor="2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Единовременное пособие гражданам, привлеченным для борьбы с </w:t>
              </w:r>
              <w:proofErr w:type="spellStart"/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терроризмом</w:t>
              </w:r>
            </w:hyperlink>
            <w:hyperlink r:id="rId66" w:anchor="3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Социальное</w:t>
              </w:r>
              <w:proofErr w:type="spellEnd"/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 пособие на погребение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5A0986A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7F5D2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3F77570B" w14:textId="77777777" w:rsidTr="00FF1049">
        <w:tc>
          <w:tcPr>
            <w:tcW w:w="3711" w:type="dxa"/>
          </w:tcPr>
          <w:p w14:paraId="6DECD4FF" w14:textId="77777777" w:rsidR="00165F92" w:rsidRPr="0037051B" w:rsidRDefault="00165F92" w:rsidP="00FF104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31B41E84" w14:textId="77777777" w:rsidR="00165F92" w:rsidRPr="0037051B" w:rsidRDefault="00A6125F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</w:t>
            </w:r>
            <w:r w:rsidR="00165F92" w:rsidRPr="0037051B">
              <w:rPr>
                <w:sz w:val="24"/>
                <w:szCs w:val="24"/>
              </w:rPr>
              <w:t xml:space="preserve">№ </w:t>
            </w:r>
            <w:proofErr w:type="gramStart"/>
            <w:r w:rsidR="00165F92" w:rsidRPr="0037051B">
              <w:rPr>
                <w:sz w:val="24"/>
                <w:szCs w:val="24"/>
              </w:rPr>
              <w:t xml:space="preserve">21  </w:t>
            </w:r>
            <w:r w:rsidR="00165F92" w:rsidRPr="0037051B">
              <w:rPr>
                <w:b w:val="0"/>
                <w:sz w:val="24"/>
                <w:szCs w:val="24"/>
              </w:rPr>
              <w:t>Особенности</w:t>
            </w:r>
            <w:proofErr w:type="gramEnd"/>
            <w:r w:rsidR="00165F92" w:rsidRPr="0037051B">
              <w:rPr>
                <w:b w:val="0"/>
                <w:sz w:val="24"/>
                <w:szCs w:val="24"/>
              </w:rPr>
              <w:t xml:space="preserve"> назначения </w:t>
            </w:r>
            <w:hyperlink r:id="rId67" w:anchor="3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 пособия на погребение</w:t>
              </w:r>
            </w:hyperlink>
          </w:p>
        </w:tc>
        <w:tc>
          <w:tcPr>
            <w:tcW w:w="1559" w:type="dxa"/>
          </w:tcPr>
          <w:p w14:paraId="66038CB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13AFFE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11AC8AFC" w14:textId="77777777" w:rsidTr="00FF1049">
        <w:tc>
          <w:tcPr>
            <w:tcW w:w="3711" w:type="dxa"/>
          </w:tcPr>
          <w:p w14:paraId="605327F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1305EC8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 </w:t>
            </w:r>
            <w:r w:rsidRPr="0037051B">
              <w:rPr>
                <w:b w:val="0"/>
                <w:sz w:val="24"/>
                <w:szCs w:val="24"/>
              </w:rPr>
              <w:t>Работа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 нормативными правовыми актами, регулирующими правоотношения в области социальных пособий</w:t>
            </w:r>
          </w:p>
        </w:tc>
        <w:tc>
          <w:tcPr>
            <w:tcW w:w="1559" w:type="dxa"/>
          </w:tcPr>
          <w:p w14:paraId="67B0FFC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50C54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7F94465C" w14:textId="77777777" w:rsidTr="00FF1049">
        <w:tc>
          <w:tcPr>
            <w:tcW w:w="3711" w:type="dxa"/>
          </w:tcPr>
          <w:p w14:paraId="235CB1C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37051B">
              <w:rPr>
                <w:b w:val="0"/>
                <w:sz w:val="24"/>
                <w:szCs w:val="24"/>
              </w:rPr>
              <w:t>Тема  4.6.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</w:t>
            </w:r>
            <w:hyperlink r:id="rId68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Компенсационные выплаты и денежные субсидии</w:t>
              </w:r>
            </w:hyperlink>
          </w:p>
        </w:tc>
        <w:tc>
          <w:tcPr>
            <w:tcW w:w="8490" w:type="dxa"/>
          </w:tcPr>
          <w:p w14:paraId="361BE22D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Содержание учебного материала: </w:t>
            </w:r>
            <w:hyperlink r:id="rId69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Компенсационные выплаты и денежные субсидии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70" w:anchor="1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Понятие компенсационных выплат, их классификация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71" w:anchor="2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Субсидии по системе социального обеспечения</w:t>
              </w:r>
            </w:hyperlink>
          </w:p>
        </w:tc>
        <w:tc>
          <w:tcPr>
            <w:tcW w:w="1559" w:type="dxa"/>
          </w:tcPr>
          <w:p w14:paraId="66C0A08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DA4BA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428E9B62" w14:textId="77777777" w:rsidTr="00FF1049">
        <w:tc>
          <w:tcPr>
            <w:tcW w:w="3711" w:type="dxa"/>
          </w:tcPr>
          <w:p w14:paraId="765C46A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D108CCD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Практическая работа № 22 </w:t>
            </w:r>
            <w:hyperlink r:id="rId72" w:anchor="2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Субсидии по системе социального обеспечения</w:t>
              </w:r>
            </w:hyperlink>
          </w:p>
        </w:tc>
        <w:tc>
          <w:tcPr>
            <w:tcW w:w="1559" w:type="dxa"/>
          </w:tcPr>
          <w:p w14:paraId="0EF67D9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3D2A5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56F6202C" w14:textId="77777777" w:rsidTr="00FF1049">
        <w:tc>
          <w:tcPr>
            <w:tcW w:w="3711" w:type="dxa"/>
          </w:tcPr>
          <w:p w14:paraId="73EBCC8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8122D49" w14:textId="77777777" w:rsidR="00165F92" w:rsidRPr="0037051B" w:rsidRDefault="00165F92" w:rsidP="00FF1049">
            <w:pPr>
              <w:widowControl/>
              <w:tabs>
                <w:tab w:val="left" w:pos="8098"/>
              </w:tabs>
              <w:autoSpaceDE/>
              <w:autoSpaceDN/>
              <w:ind w:right="34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sz w:val="24"/>
                <w:szCs w:val="24"/>
              </w:rPr>
              <w:t>Работа с нормативными правовыми актами, регулирующими правоотношения в области выплаты субсидий</w:t>
            </w:r>
          </w:p>
        </w:tc>
        <w:tc>
          <w:tcPr>
            <w:tcW w:w="1559" w:type="dxa"/>
          </w:tcPr>
          <w:p w14:paraId="2C60260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A0CD6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18C934EA" w14:textId="77777777" w:rsidTr="00FF1049">
        <w:tc>
          <w:tcPr>
            <w:tcW w:w="3711" w:type="dxa"/>
          </w:tcPr>
          <w:p w14:paraId="3B3D13C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4.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7.Государственная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социальная помощь</w:t>
            </w:r>
          </w:p>
        </w:tc>
        <w:tc>
          <w:tcPr>
            <w:tcW w:w="8490" w:type="dxa"/>
          </w:tcPr>
          <w:p w14:paraId="312C59F7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D8413B4" w14:textId="77777777" w:rsidR="00165F92" w:rsidRPr="0037051B" w:rsidRDefault="004E0175" w:rsidP="00FF1049">
            <w:pPr>
              <w:pStyle w:val="1"/>
              <w:tabs>
                <w:tab w:val="left" w:pos="829"/>
                <w:tab w:val="left" w:pos="8098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hyperlink r:id="rId73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Государственная социальная помощь, ежемесячные денежные выплаты в связи с монетизацией льгот. </w:t>
              </w:r>
            </w:hyperlink>
            <w:hyperlink r:id="rId74" w:anchor="1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Понятие государственной социальной помощи и ее </w:t>
              </w:r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виды. Государственная социальная помощь в связи с бедностью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75" w:anchor="2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Государственная социальная помощь в связи монетизацией льгот</w:t>
              </w:r>
            </w:hyperlink>
            <w:r w:rsidR="00165F92"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6" w:anchor="3" w:history="1">
              <w:r w:rsidR="00165F92"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Социальная доплата к пенсии</w:t>
              </w:r>
            </w:hyperlink>
          </w:p>
        </w:tc>
        <w:tc>
          <w:tcPr>
            <w:tcW w:w="1559" w:type="dxa"/>
          </w:tcPr>
          <w:p w14:paraId="1EF491F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2791A08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62A6C178" w14:textId="77777777" w:rsidTr="00FF1049">
        <w:tc>
          <w:tcPr>
            <w:tcW w:w="3711" w:type="dxa"/>
          </w:tcPr>
          <w:p w14:paraId="79FFB9D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28A50B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 № 23</w:t>
            </w:r>
            <w:r w:rsidRPr="0037051B">
              <w:rPr>
                <w:b w:val="0"/>
                <w:sz w:val="24"/>
                <w:szCs w:val="24"/>
              </w:rPr>
              <w:t xml:space="preserve"> НПА государственной социальной помощи</w:t>
            </w:r>
          </w:p>
        </w:tc>
        <w:tc>
          <w:tcPr>
            <w:tcW w:w="1559" w:type="dxa"/>
          </w:tcPr>
          <w:p w14:paraId="6F47590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2ED4C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686E6740" w14:textId="77777777" w:rsidTr="00FF1049">
        <w:tc>
          <w:tcPr>
            <w:tcW w:w="3711" w:type="dxa"/>
          </w:tcPr>
          <w:p w14:paraId="3259023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BB7E2B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Работа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 нормативными правовыми актами, регулирующими правоотношения в области государственной социальной помощи</w:t>
            </w:r>
          </w:p>
        </w:tc>
        <w:tc>
          <w:tcPr>
            <w:tcW w:w="1559" w:type="dxa"/>
          </w:tcPr>
          <w:p w14:paraId="78811FF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B3CA8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09D98418" w14:textId="77777777" w:rsidTr="00FF1049">
        <w:tc>
          <w:tcPr>
            <w:tcW w:w="3711" w:type="dxa"/>
          </w:tcPr>
          <w:p w14:paraId="6E7BEEE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4.8. Обеспечение по страхованию пострадавших на производстве.</w:t>
            </w:r>
          </w:p>
        </w:tc>
        <w:tc>
          <w:tcPr>
            <w:tcW w:w="8490" w:type="dxa"/>
          </w:tcPr>
          <w:p w14:paraId="2388AF9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4DC42890" w14:textId="77777777" w:rsidR="00165F92" w:rsidRPr="0037051B" w:rsidRDefault="004E0175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Обеспечение по страхованию пострадавших от несчастного случая на производстве и в связи с профессиональным заболеванием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8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Общая характеристика обязательного социального страхования от несчастных случаев на производстве и профессиональных заболеваний. Основные понятия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9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Круг лиц, имеющих право на страховое обеспечение и правила установления степени утраты профессиональной трудоспособности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0" w:anchor="3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Виды страхового обеспечения, их размеры, корректировка и индексация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1" w:anchor="4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Назначение и выплата страхового обеспечения</w:t>
              </w:r>
            </w:hyperlink>
          </w:p>
        </w:tc>
        <w:tc>
          <w:tcPr>
            <w:tcW w:w="1559" w:type="dxa"/>
          </w:tcPr>
          <w:p w14:paraId="795502D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59D1F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1C643C69" w14:textId="77777777" w:rsidTr="00FF1049">
        <w:tc>
          <w:tcPr>
            <w:tcW w:w="3711" w:type="dxa"/>
          </w:tcPr>
          <w:p w14:paraId="78AD547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C8F8CCA" w14:textId="77777777" w:rsidR="00165F92" w:rsidRPr="0037051B" w:rsidRDefault="00A6125F" w:rsidP="00FF1049">
            <w:pPr>
              <w:pStyle w:val="1"/>
              <w:tabs>
                <w:tab w:val="left" w:pos="829"/>
              </w:tabs>
              <w:ind w:left="0" w:right="17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</w:t>
            </w:r>
            <w:r w:rsidR="00165F92" w:rsidRPr="0037051B">
              <w:rPr>
                <w:sz w:val="24"/>
                <w:szCs w:val="24"/>
              </w:rPr>
              <w:t xml:space="preserve">№ </w:t>
            </w:r>
            <w:proofErr w:type="gramStart"/>
            <w:r w:rsidR="00165F92" w:rsidRPr="0037051B">
              <w:rPr>
                <w:sz w:val="24"/>
                <w:szCs w:val="24"/>
              </w:rPr>
              <w:t xml:space="preserve">24  </w:t>
            </w:r>
            <w:r w:rsidR="00165F92" w:rsidRPr="0037051B">
              <w:rPr>
                <w:b w:val="0"/>
                <w:sz w:val="24"/>
                <w:szCs w:val="24"/>
              </w:rPr>
              <w:t>Правила</w:t>
            </w:r>
            <w:proofErr w:type="gramEnd"/>
            <w:r w:rsidR="00165F92" w:rsidRPr="0037051B">
              <w:rPr>
                <w:b w:val="0"/>
                <w:sz w:val="24"/>
                <w:szCs w:val="24"/>
              </w:rPr>
              <w:t xml:space="preserve"> установления степени утраты профессиональной трудоспособности</w:t>
            </w:r>
          </w:p>
        </w:tc>
        <w:tc>
          <w:tcPr>
            <w:tcW w:w="1559" w:type="dxa"/>
          </w:tcPr>
          <w:p w14:paraId="1A18F69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B8536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43377ED9" w14:textId="77777777" w:rsidTr="00FF1049">
        <w:tc>
          <w:tcPr>
            <w:tcW w:w="3711" w:type="dxa"/>
          </w:tcPr>
          <w:p w14:paraId="4C6E3F2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C792E5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 xml:space="preserve">Работа с нормативными правовыми актами, регулирующими правоотношения в области </w:t>
            </w:r>
            <w:hyperlink r:id="rId82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обеспечения по страхованию пострадавших от несчастного случая на производстве и в связи с профессиональным заболеванием</w:t>
              </w:r>
            </w:hyperlink>
          </w:p>
        </w:tc>
        <w:tc>
          <w:tcPr>
            <w:tcW w:w="1559" w:type="dxa"/>
          </w:tcPr>
          <w:p w14:paraId="0FF4309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F8573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088D6D62" w14:textId="77777777" w:rsidTr="00FF1049">
        <w:tc>
          <w:tcPr>
            <w:tcW w:w="3711" w:type="dxa"/>
          </w:tcPr>
          <w:p w14:paraId="430A33C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4.9. Охрана здоровья</w:t>
            </w:r>
          </w:p>
        </w:tc>
        <w:tc>
          <w:tcPr>
            <w:tcW w:w="8490" w:type="dxa"/>
          </w:tcPr>
          <w:p w14:paraId="7972520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1C1E1D6" w14:textId="77777777" w:rsidR="00165F92" w:rsidRPr="0037051B" w:rsidRDefault="004E0175" w:rsidP="00FF1049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83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Медицинская и лекарственная помощь. Санаторно-курортное лечение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4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Общая характеристика актов, гарантирующих право граждан на охрану </w:t>
              </w:r>
              <w:proofErr w:type="spellStart"/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здоровья</w:t>
              </w:r>
            </w:hyperlink>
            <w:hyperlink r:id="rId85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Виды</w:t>
              </w:r>
              <w:proofErr w:type="spellEnd"/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 медицинской помощи и их </w:t>
              </w:r>
              <w:proofErr w:type="spellStart"/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содержание</w:t>
              </w:r>
            </w:hyperlink>
            <w:hyperlink r:id="rId86" w:anchor="3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Лекарственная</w:t>
              </w:r>
              <w:proofErr w:type="spellEnd"/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 помощь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6019BF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CA438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011C075D" w14:textId="77777777" w:rsidTr="00FF1049">
        <w:tc>
          <w:tcPr>
            <w:tcW w:w="3711" w:type="dxa"/>
          </w:tcPr>
          <w:p w14:paraId="34AA0C3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AA2612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37051B">
              <w:rPr>
                <w:sz w:val="24"/>
                <w:szCs w:val="24"/>
              </w:rPr>
              <w:t xml:space="preserve">25  </w:t>
            </w:r>
            <w:r w:rsidRPr="0037051B">
              <w:rPr>
                <w:b w:val="0"/>
                <w:sz w:val="24"/>
                <w:szCs w:val="24"/>
              </w:rPr>
              <w:t>Право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на охрану здоровья</w:t>
            </w:r>
          </w:p>
        </w:tc>
        <w:tc>
          <w:tcPr>
            <w:tcW w:w="1559" w:type="dxa"/>
          </w:tcPr>
          <w:p w14:paraId="42752B1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02239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677782D5" w14:textId="77777777" w:rsidTr="00FF1049">
        <w:tc>
          <w:tcPr>
            <w:tcW w:w="3711" w:type="dxa"/>
          </w:tcPr>
          <w:p w14:paraId="2B53346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20E476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 № 26</w:t>
            </w:r>
            <w:r w:rsidRPr="0037051B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«Несовершеннолетние, нуждающиеся в социальной реабилитации».</w:t>
            </w:r>
          </w:p>
        </w:tc>
        <w:tc>
          <w:tcPr>
            <w:tcW w:w="1559" w:type="dxa"/>
          </w:tcPr>
          <w:p w14:paraId="68D64D0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05567B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66AB678C" w14:textId="77777777" w:rsidTr="00FF1049">
        <w:tc>
          <w:tcPr>
            <w:tcW w:w="3711" w:type="dxa"/>
          </w:tcPr>
          <w:p w14:paraId="6EE3128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84B860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Работа с нормативными правовыми актами, регулирующими правоотношения в области охраны здоровья</w:t>
            </w:r>
          </w:p>
        </w:tc>
        <w:tc>
          <w:tcPr>
            <w:tcW w:w="1559" w:type="dxa"/>
          </w:tcPr>
          <w:p w14:paraId="2461E6C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AE0370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24660374" w14:textId="77777777" w:rsidTr="00FF1049">
        <w:tc>
          <w:tcPr>
            <w:tcW w:w="3711" w:type="dxa"/>
          </w:tcPr>
          <w:p w14:paraId="58B0508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4.10. </w:t>
            </w:r>
            <w:hyperlink r:id="rId87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 xml:space="preserve">Социальное </w:t>
              </w:r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обслуживание</w:t>
              </w:r>
            </w:hyperlink>
            <w:r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8490" w:type="dxa"/>
          </w:tcPr>
          <w:p w14:paraId="7F0F4A9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08ADC8D2" w14:textId="77777777" w:rsidR="00165F92" w:rsidRPr="0037051B" w:rsidRDefault="004E0175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Социальное обслуживание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89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Понятие и принципы социального обслуживания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0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Формы социального обслуживания и виды социальных услуг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91" w:anchor="3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Социальное обслуживание инвалидов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92" w:anchor="4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Социальное обслуживание детей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3" w:anchor="5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Социальное обслуживание отдельных категорий граждан, попавших в трудную жизненную ситуацию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DFDCFD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5D1C5E9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4933525F" w14:textId="77777777" w:rsidTr="00FF1049">
        <w:tc>
          <w:tcPr>
            <w:tcW w:w="3711" w:type="dxa"/>
          </w:tcPr>
          <w:p w14:paraId="789F33E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E964E8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№27 </w:t>
            </w:r>
            <w:r w:rsidRPr="0037051B">
              <w:rPr>
                <w:b w:val="0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559" w:type="dxa"/>
          </w:tcPr>
          <w:p w14:paraId="374F5A6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A4BCE3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0D97EC3C" w14:textId="77777777" w:rsidTr="00FF1049">
        <w:tc>
          <w:tcPr>
            <w:tcW w:w="3711" w:type="dxa"/>
          </w:tcPr>
          <w:p w14:paraId="50EBF57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73549E7" w14:textId="77777777" w:rsidR="00165F92" w:rsidRPr="0037051B" w:rsidRDefault="00165F92" w:rsidP="00FF1049">
            <w:pPr>
              <w:shd w:val="clear" w:color="auto" w:fill="FFFFFF"/>
              <w:rPr>
                <w:color w:val="111111"/>
                <w:sz w:val="24"/>
                <w:szCs w:val="24"/>
                <w:lang w:eastAsia="ru-RU"/>
              </w:rPr>
            </w:pPr>
            <w:r w:rsidRPr="0037051B">
              <w:rPr>
                <w:b/>
                <w:sz w:val="24"/>
                <w:szCs w:val="24"/>
              </w:rPr>
              <w:t>Практическое занятие №28</w:t>
            </w:r>
            <w:r w:rsidRPr="0037051B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«Трудная жизненная ситуация».</w:t>
            </w:r>
          </w:p>
        </w:tc>
        <w:tc>
          <w:tcPr>
            <w:tcW w:w="1559" w:type="dxa"/>
          </w:tcPr>
          <w:p w14:paraId="2260CAB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4D468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369E6635" w14:textId="77777777" w:rsidTr="00FF1049">
        <w:tc>
          <w:tcPr>
            <w:tcW w:w="3711" w:type="dxa"/>
          </w:tcPr>
          <w:p w14:paraId="184E740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4C59C77" w14:textId="77777777" w:rsidR="00165F92" w:rsidRPr="0037051B" w:rsidRDefault="00165F92" w:rsidP="00FF10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7051B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Практическое занятие № 29 </w:t>
            </w:r>
            <w:r w:rsidRPr="0037051B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«Лица БОМЖ».</w:t>
            </w:r>
          </w:p>
        </w:tc>
        <w:tc>
          <w:tcPr>
            <w:tcW w:w="1559" w:type="dxa"/>
          </w:tcPr>
          <w:p w14:paraId="7C1040F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9A403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7428F237" w14:textId="77777777" w:rsidTr="00FF1049">
        <w:tc>
          <w:tcPr>
            <w:tcW w:w="3711" w:type="dxa"/>
          </w:tcPr>
          <w:p w14:paraId="75C3CC2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37AF5C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Pr="0037051B">
              <w:rPr>
                <w:b w:val="0"/>
                <w:sz w:val="24"/>
                <w:szCs w:val="24"/>
              </w:rPr>
              <w:t>Работа с нормативными правовыми актами, регулирующими правоотношения в области социального обслуживания.</w:t>
            </w:r>
          </w:p>
        </w:tc>
        <w:tc>
          <w:tcPr>
            <w:tcW w:w="1559" w:type="dxa"/>
          </w:tcPr>
          <w:p w14:paraId="4F3329B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D3E5E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BA64195" w14:textId="77777777" w:rsidTr="00FF1049">
        <w:tc>
          <w:tcPr>
            <w:tcW w:w="3711" w:type="dxa"/>
          </w:tcPr>
          <w:p w14:paraId="61E1138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4.11. </w:t>
            </w:r>
            <w:hyperlink r:id="rId94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Международно-правовое регулирование социального обеспечения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8490" w:type="dxa"/>
          </w:tcPr>
          <w:p w14:paraId="12B6088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6C7182D2" w14:textId="77777777" w:rsidR="00165F92" w:rsidRPr="0037051B" w:rsidRDefault="004E0175" w:rsidP="00FF104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Международно-правовое регулирование социального обеспечения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6" w:anchor="1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Общая характеристика источников международно-правового регулирования социального обеспечения</w:t>
              </w:r>
            </w:hyperlink>
            <w:r w:rsidR="00165F92" w:rsidRPr="0037051B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97" w:anchor="2" w:history="1">
              <w:r w:rsidR="00165F92" w:rsidRPr="0037051B">
                <w:rPr>
                  <w:color w:val="000000" w:themeColor="text1"/>
                  <w:sz w:val="24"/>
                  <w:szCs w:val="24"/>
                  <w:lang w:eastAsia="ru-RU"/>
                </w:rPr>
                <w:t>Содержание права отдельных субъектов на социальное обеспечение в международных правовых актах</w:t>
              </w:r>
            </w:hyperlink>
          </w:p>
        </w:tc>
        <w:tc>
          <w:tcPr>
            <w:tcW w:w="1559" w:type="dxa"/>
          </w:tcPr>
          <w:p w14:paraId="59B4AE7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3952482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0B9DFA0D" w14:textId="77777777" w:rsidTr="00FF1049">
        <w:tc>
          <w:tcPr>
            <w:tcW w:w="3711" w:type="dxa"/>
          </w:tcPr>
          <w:p w14:paraId="042EA70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CC99BD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 №30</w:t>
            </w:r>
            <w:r w:rsidRPr="0037051B">
              <w:rPr>
                <w:b w:val="0"/>
                <w:sz w:val="24"/>
                <w:szCs w:val="24"/>
              </w:rPr>
              <w:t xml:space="preserve"> Работа с нормативными правовыми актами, регулирующими правоотношения в области социального обслуживания</w:t>
            </w:r>
          </w:p>
        </w:tc>
        <w:tc>
          <w:tcPr>
            <w:tcW w:w="1559" w:type="dxa"/>
          </w:tcPr>
          <w:p w14:paraId="2D6C761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FA911E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70034B92" w14:textId="77777777" w:rsidTr="00FF1049">
        <w:tc>
          <w:tcPr>
            <w:tcW w:w="3711" w:type="dxa"/>
          </w:tcPr>
          <w:p w14:paraId="468E898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53E105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Работа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 нормативными правовыми актами, регулирующими правоотношения в области </w:t>
            </w:r>
            <w:hyperlink r:id="rId98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международно-правовое регулирование социального обеспечения</w:t>
              </w:r>
            </w:hyperlink>
          </w:p>
        </w:tc>
        <w:tc>
          <w:tcPr>
            <w:tcW w:w="1559" w:type="dxa"/>
          </w:tcPr>
          <w:p w14:paraId="190520A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C2CB6F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0678E28" w14:textId="77777777" w:rsidTr="00FF1049">
        <w:tc>
          <w:tcPr>
            <w:tcW w:w="3711" w:type="dxa"/>
          </w:tcPr>
          <w:p w14:paraId="49770FC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7A458B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Контрольная работа </w:t>
            </w:r>
            <w:r w:rsidRPr="0037051B">
              <w:rPr>
                <w:b w:val="0"/>
                <w:sz w:val="24"/>
                <w:szCs w:val="24"/>
              </w:rPr>
              <w:t>по разделу «</w:t>
            </w:r>
            <w:hyperlink r:id="rId99" w:history="1">
              <w:r w:rsidRPr="0037051B">
                <w:rPr>
                  <w:b w:val="0"/>
                  <w:color w:val="000000" w:themeColor="text1"/>
                  <w:sz w:val="24"/>
                  <w:szCs w:val="24"/>
                  <w:lang w:eastAsia="ru-RU"/>
                </w:rPr>
                <w:t>Пособия по системе социального обеспечения</w:t>
              </w:r>
            </w:hyperlink>
            <w:r w:rsidRPr="0037051B">
              <w:rPr>
                <w:b w:val="0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76EC837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7CCA3E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F92" w:rsidRPr="0037051B" w14:paraId="2DA0D360" w14:textId="77777777" w:rsidTr="00FF1049">
        <w:tc>
          <w:tcPr>
            <w:tcW w:w="3711" w:type="dxa"/>
          </w:tcPr>
          <w:p w14:paraId="2FC5620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Курсовые проекты</w:t>
            </w:r>
          </w:p>
        </w:tc>
        <w:tc>
          <w:tcPr>
            <w:tcW w:w="8490" w:type="dxa"/>
          </w:tcPr>
          <w:p w14:paraId="424DB98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3188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4F5FEA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6CB7D1E5" w14:textId="77777777" w:rsidTr="00FF1049">
        <w:tc>
          <w:tcPr>
            <w:tcW w:w="3711" w:type="dxa"/>
          </w:tcPr>
          <w:p w14:paraId="0DD9C76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6C32609" w14:textId="77777777" w:rsidR="00165F92" w:rsidRPr="0037051B" w:rsidRDefault="00165F92" w:rsidP="00FF1049">
            <w:pPr>
              <w:pStyle w:val="TableParagraph"/>
              <w:tabs>
                <w:tab w:val="left" w:pos="1373"/>
              </w:tabs>
              <w:spacing w:before="2" w:line="275" w:lineRule="exact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Темы курсовых работ</w:t>
            </w:r>
          </w:p>
          <w:p w14:paraId="379717E3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2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Примерная тематика курсовых работ: Система социального обеспечения в России: становление и </w:t>
            </w:r>
            <w:proofErr w:type="spellStart"/>
            <w:r w:rsidRPr="0037051B">
              <w:rPr>
                <w:sz w:val="24"/>
                <w:szCs w:val="24"/>
              </w:rPr>
              <w:t>перспективыразвития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A7C399B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Понятие социальной защиты и его соотношение с понятием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ABAB67D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3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Характеристика видов и форм социального обеспечения.</w:t>
            </w:r>
          </w:p>
          <w:p w14:paraId="77F7C8AD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Правовой статус граждан, как субъектов права социального обеспечения.</w:t>
            </w:r>
          </w:p>
          <w:p w14:paraId="77DA8AEE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2"/>
              <w:ind w:left="302" w:right="106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Обязательное социальное страхование как форма социального обеспечения: общая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характеристика,виды</w:t>
            </w:r>
            <w:proofErr w:type="spellEnd"/>
            <w:proofErr w:type="gramEnd"/>
            <w:r w:rsidRPr="0037051B">
              <w:rPr>
                <w:sz w:val="24"/>
                <w:szCs w:val="24"/>
              </w:rPr>
              <w:t>.</w:t>
            </w:r>
          </w:p>
          <w:p w14:paraId="1610D6DB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 xml:space="preserve">Обязательное пенсионное страхование: понятие, субъекты, </w:t>
            </w:r>
            <w:proofErr w:type="spellStart"/>
            <w:r w:rsidRPr="0037051B">
              <w:rPr>
                <w:sz w:val="24"/>
                <w:szCs w:val="24"/>
              </w:rPr>
              <w:t>правовоерегулирование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1F0F55EB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191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Сравнительная характеристика пенсионных систем Российской Федерации и </w:t>
            </w:r>
            <w:proofErr w:type="spellStart"/>
            <w:r w:rsidRPr="0037051B">
              <w:rPr>
                <w:sz w:val="24"/>
                <w:szCs w:val="24"/>
              </w:rPr>
              <w:t>некоторыхзарубежныхстран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2A5FE15A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 граждан на достойный уровень жизни и его реализация в сфере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B551063" w14:textId="77777777" w:rsidR="00165F92" w:rsidRPr="0037051B" w:rsidRDefault="00165F92" w:rsidP="00FF1049">
            <w:pPr>
              <w:pStyle w:val="a5"/>
              <w:numPr>
                <w:ilvl w:val="0"/>
                <w:numId w:val="27"/>
              </w:numPr>
              <w:ind w:left="302"/>
              <w:contextualSpacing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 социального обеспечения: становление и </w:t>
            </w:r>
            <w:proofErr w:type="spellStart"/>
            <w:r w:rsidRPr="0037051B">
              <w:rPr>
                <w:sz w:val="24"/>
                <w:szCs w:val="24"/>
              </w:rPr>
              <w:t>перспективыразвития</w:t>
            </w:r>
            <w:proofErr w:type="spellEnd"/>
          </w:p>
          <w:p w14:paraId="496285DF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  <w:tab w:val="left" w:pos="4210"/>
              </w:tabs>
              <w:spacing w:line="237" w:lineRule="auto"/>
              <w:ind w:left="302" w:right="100"/>
              <w:rPr>
                <w:sz w:val="24"/>
                <w:szCs w:val="24"/>
              </w:rPr>
            </w:pPr>
            <w:proofErr w:type="spellStart"/>
            <w:r w:rsidRPr="0037051B">
              <w:rPr>
                <w:sz w:val="24"/>
                <w:szCs w:val="24"/>
              </w:rPr>
              <w:t>Законодательныеосновы</w:t>
            </w:r>
            <w:proofErr w:type="spellEnd"/>
            <w:r w:rsidRPr="0037051B">
              <w:rPr>
                <w:sz w:val="24"/>
                <w:szCs w:val="24"/>
              </w:rPr>
              <w:t xml:space="preserve"> правового регулирования сферы социального обеспечения в РФ</w:t>
            </w:r>
          </w:p>
          <w:p w14:paraId="63B6A908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Понятие и общая характеристика принципов права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17F7CC2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Пенсионная система России на современном этапе: проблемы и </w:t>
            </w:r>
            <w:proofErr w:type="spellStart"/>
            <w:r w:rsidRPr="0037051B">
              <w:rPr>
                <w:sz w:val="24"/>
                <w:szCs w:val="24"/>
              </w:rPr>
              <w:t>перспективыразвития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2E20B0C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Гарантированность социального обеспечения и многообразие видов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4CEACD7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Система, особенности и общая источников права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7C99A02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2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и выплаты страховой пенсии в </w:t>
            </w:r>
            <w:proofErr w:type="spellStart"/>
            <w:r w:rsidRPr="0037051B">
              <w:rPr>
                <w:sz w:val="24"/>
                <w:szCs w:val="24"/>
              </w:rPr>
              <w:t>РоссийскойФедерации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C2619C4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Юридической значение страхового стажа: понятие, </w:t>
            </w:r>
            <w:proofErr w:type="spellStart"/>
            <w:r w:rsidRPr="0037051B">
              <w:rPr>
                <w:sz w:val="24"/>
                <w:szCs w:val="24"/>
              </w:rPr>
              <w:t>юридическоезначение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CB74247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3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Виды трудовой деятельности, а также иные периоды, включаемые в </w:t>
            </w:r>
            <w:proofErr w:type="spellStart"/>
            <w:r w:rsidRPr="0037051B">
              <w:rPr>
                <w:sz w:val="24"/>
                <w:szCs w:val="24"/>
              </w:rPr>
              <w:t>страховойстаж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D7681F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социального обеспечения </w:t>
            </w:r>
            <w:proofErr w:type="spellStart"/>
            <w:r w:rsidRPr="0037051B">
              <w:rPr>
                <w:sz w:val="24"/>
                <w:szCs w:val="24"/>
              </w:rPr>
              <w:t>государственныхслужащих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566501C0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2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Условия назначения пенсий по государственному </w:t>
            </w:r>
            <w:proofErr w:type="spellStart"/>
            <w:r w:rsidRPr="0037051B">
              <w:rPr>
                <w:sz w:val="24"/>
                <w:szCs w:val="24"/>
              </w:rPr>
              <w:t>пенсионномуобеспечению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C0109D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103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определения размера пособий по временной нетрудоспособности и по беременности и родам: понятие, </w:t>
            </w:r>
            <w:proofErr w:type="spellStart"/>
            <w:r w:rsidRPr="0037051B">
              <w:rPr>
                <w:sz w:val="24"/>
                <w:szCs w:val="24"/>
              </w:rPr>
              <w:t>юридическоезначение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EE3C7A3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Актуальны проблемы реформирования пенсионной системы России на </w:t>
            </w:r>
            <w:proofErr w:type="spellStart"/>
            <w:r w:rsidRPr="0037051B">
              <w:rPr>
                <w:sz w:val="24"/>
                <w:szCs w:val="24"/>
              </w:rPr>
              <w:t>современномэтапе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136E9128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4" w:line="237" w:lineRule="auto"/>
              <w:ind w:left="302" w:right="97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Основные правила определения размеров пенсий по Федеральному закону </w:t>
            </w:r>
            <w:r w:rsidRPr="0037051B">
              <w:rPr>
                <w:spacing w:val="-3"/>
                <w:sz w:val="24"/>
                <w:szCs w:val="24"/>
              </w:rPr>
              <w:t xml:space="preserve">«О </w:t>
            </w:r>
            <w:r w:rsidRPr="0037051B">
              <w:rPr>
                <w:sz w:val="24"/>
                <w:szCs w:val="24"/>
              </w:rPr>
              <w:t xml:space="preserve">государственном пенсионном обеспечении в </w:t>
            </w:r>
            <w:proofErr w:type="spellStart"/>
            <w:r w:rsidRPr="0037051B">
              <w:rPr>
                <w:sz w:val="24"/>
                <w:szCs w:val="24"/>
              </w:rPr>
              <w:t>РоссийскойФедерации</w:t>
            </w:r>
            <w:proofErr w:type="spellEnd"/>
            <w:r w:rsidRPr="0037051B">
              <w:rPr>
                <w:sz w:val="24"/>
                <w:szCs w:val="24"/>
              </w:rPr>
              <w:t>».</w:t>
            </w:r>
          </w:p>
          <w:p w14:paraId="13C37650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3"/>
              <w:ind w:left="302" w:right="104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Понятие пенсии. Критерии классификации пенсий на виды. Виды пенсий. Право на одновременное получение </w:t>
            </w:r>
            <w:proofErr w:type="spellStart"/>
            <w:r w:rsidRPr="0037051B">
              <w:rPr>
                <w:sz w:val="24"/>
                <w:szCs w:val="24"/>
              </w:rPr>
              <w:t>двухпенсий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C9E992D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3" w:line="237" w:lineRule="auto"/>
              <w:ind w:left="302" w:right="99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пенсии по старости. Общие условия назначения пенсии по старости. Размер пенсии по старости по Закону РФ </w:t>
            </w:r>
            <w:r w:rsidRPr="0037051B">
              <w:rPr>
                <w:spacing w:val="-3"/>
                <w:sz w:val="24"/>
                <w:szCs w:val="24"/>
              </w:rPr>
              <w:lastRenderedPageBreak/>
              <w:t xml:space="preserve">«О </w:t>
            </w:r>
            <w:proofErr w:type="spellStart"/>
            <w:r w:rsidRPr="0037051B">
              <w:rPr>
                <w:sz w:val="24"/>
                <w:szCs w:val="24"/>
              </w:rPr>
              <w:t>страховыхпенсиях</w:t>
            </w:r>
            <w:proofErr w:type="spellEnd"/>
            <w:r w:rsidRPr="0037051B">
              <w:rPr>
                <w:sz w:val="24"/>
                <w:szCs w:val="24"/>
              </w:rPr>
              <w:t>»</w:t>
            </w:r>
          </w:p>
          <w:p w14:paraId="7B674370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3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Права и обязанности субъектов обязательного социального страхования.</w:t>
            </w:r>
          </w:p>
          <w:p w14:paraId="439315B3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Условия назначения </w:t>
            </w:r>
            <w:proofErr w:type="spellStart"/>
            <w:r w:rsidRPr="0037051B">
              <w:rPr>
                <w:sz w:val="24"/>
                <w:szCs w:val="24"/>
              </w:rPr>
              <w:t>накопительнойпенсии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CB4512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5" w:line="237" w:lineRule="auto"/>
              <w:ind w:left="302" w:right="103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Пенсия по старости по Закону </w:t>
            </w:r>
            <w:r w:rsidRPr="0037051B">
              <w:rPr>
                <w:spacing w:val="-3"/>
                <w:sz w:val="24"/>
                <w:szCs w:val="24"/>
              </w:rPr>
              <w:t xml:space="preserve">«О </w:t>
            </w:r>
            <w:r w:rsidRPr="0037051B">
              <w:rPr>
                <w:sz w:val="24"/>
                <w:szCs w:val="24"/>
              </w:rPr>
              <w:t>государственном пенсионном обеспечении в Российской Феде- рации»</w:t>
            </w:r>
          </w:p>
          <w:p w14:paraId="2C9A89A2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5" w:line="237" w:lineRule="auto"/>
              <w:ind w:left="302" w:right="97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пенсии за выслугу лет. </w:t>
            </w:r>
            <w:r w:rsidRPr="0037051B">
              <w:rPr>
                <w:spacing w:val="-3"/>
                <w:sz w:val="24"/>
                <w:szCs w:val="24"/>
              </w:rPr>
              <w:t xml:space="preserve">Круг </w:t>
            </w:r>
            <w:r w:rsidRPr="0037051B">
              <w:rPr>
                <w:sz w:val="24"/>
                <w:szCs w:val="24"/>
              </w:rPr>
              <w:t>лиц, обеспечиваемых данной пенсией.</w:t>
            </w:r>
          </w:p>
          <w:p w14:paraId="3F9EC985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6" w:line="237" w:lineRule="auto"/>
              <w:ind w:left="302" w:right="97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пенсии военнослужащим: условия назначения и размер </w:t>
            </w:r>
            <w:proofErr w:type="gramStart"/>
            <w:r w:rsidRPr="0037051B">
              <w:rPr>
                <w:sz w:val="24"/>
                <w:szCs w:val="24"/>
              </w:rPr>
              <w:t>пен- сии</w:t>
            </w:r>
            <w:proofErr w:type="gramEnd"/>
            <w:r w:rsidRPr="0037051B">
              <w:rPr>
                <w:sz w:val="24"/>
                <w:szCs w:val="24"/>
              </w:rPr>
              <w:t>.</w:t>
            </w:r>
          </w:p>
          <w:p w14:paraId="49A5B99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6" w:line="237" w:lineRule="auto"/>
              <w:ind w:left="302" w:right="101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пенсии пенсия за выслугу лет государственным гражданским служащим: условия назначения и </w:t>
            </w:r>
            <w:proofErr w:type="spellStart"/>
            <w:r w:rsidRPr="0037051B">
              <w:rPr>
                <w:sz w:val="24"/>
                <w:szCs w:val="24"/>
              </w:rPr>
              <w:t>размерпенсии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5CE0AF4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6" w:line="237" w:lineRule="auto"/>
              <w:ind w:left="302" w:right="101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Понятие инвалидности, ее причины и группы, их юридическое значение. Порядок признания лица инвалидом.</w:t>
            </w:r>
          </w:p>
          <w:p w14:paraId="7C8733D0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67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Сохранение права на досрочное назначение </w:t>
            </w:r>
            <w:proofErr w:type="spellStart"/>
            <w:r w:rsidRPr="0037051B">
              <w:rPr>
                <w:sz w:val="24"/>
                <w:szCs w:val="24"/>
              </w:rPr>
              <w:t>страховойпенсии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9DBB875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594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Государственная социальная помощь в Российской Федерации. Правовые </w:t>
            </w:r>
            <w:proofErr w:type="spellStart"/>
            <w:r w:rsidRPr="0037051B">
              <w:rPr>
                <w:sz w:val="24"/>
                <w:szCs w:val="24"/>
              </w:rPr>
              <w:t>иорганизационные</w:t>
            </w:r>
            <w:proofErr w:type="spellEnd"/>
            <w:r w:rsidRPr="0037051B">
              <w:rPr>
                <w:sz w:val="24"/>
                <w:szCs w:val="24"/>
              </w:rPr>
              <w:t xml:space="preserve"> проблемы </w:t>
            </w:r>
            <w:proofErr w:type="spellStart"/>
            <w:r w:rsidRPr="0037051B">
              <w:rPr>
                <w:sz w:val="24"/>
                <w:szCs w:val="24"/>
              </w:rPr>
              <w:t>ееоказания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2D40511F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Правонарушения в сфере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1774EC54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1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Юридическая ответственность в системе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B9B12BA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10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Возмещение вреда в порядке обязательного социального страхования от несчастных случаев на производстве и </w:t>
            </w:r>
            <w:proofErr w:type="spellStart"/>
            <w:r w:rsidRPr="0037051B">
              <w:rPr>
                <w:sz w:val="24"/>
                <w:szCs w:val="24"/>
              </w:rPr>
              <w:t>профессиональныхобразований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72A5CF7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Финансовая система обязательного социального страхования.</w:t>
            </w:r>
          </w:p>
          <w:p w14:paraId="7F3D18B6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before="2"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и выплаты пособий, их классификация </w:t>
            </w:r>
            <w:proofErr w:type="spellStart"/>
            <w:r w:rsidRPr="0037051B">
              <w:rPr>
                <w:sz w:val="24"/>
                <w:szCs w:val="24"/>
              </w:rPr>
              <w:t>ивиды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5EA0C08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93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и выплаты пособий по временной нетрудоспособности: условия назначения, случаи обеспечения пособием, размер, сроки и </w:t>
            </w:r>
            <w:proofErr w:type="spellStart"/>
            <w:r w:rsidRPr="0037051B">
              <w:rPr>
                <w:sz w:val="24"/>
                <w:szCs w:val="24"/>
              </w:rPr>
              <w:t>порядоквыплаты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5EDC69F1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95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и выплаты пособий по беременности и родам: </w:t>
            </w:r>
            <w:r w:rsidRPr="0037051B">
              <w:rPr>
                <w:spacing w:val="-3"/>
                <w:sz w:val="24"/>
                <w:szCs w:val="24"/>
              </w:rPr>
              <w:t xml:space="preserve">круг </w:t>
            </w:r>
            <w:r w:rsidRPr="0037051B">
              <w:rPr>
                <w:sz w:val="24"/>
                <w:szCs w:val="24"/>
              </w:rPr>
              <w:t xml:space="preserve">лиц, обеспечиваемых пособием, условия назначения, размер, сроки и </w:t>
            </w:r>
            <w:proofErr w:type="spellStart"/>
            <w:r w:rsidRPr="0037051B">
              <w:rPr>
                <w:sz w:val="24"/>
                <w:szCs w:val="24"/>
              </w:rPr>
              <w:t>порядоквыплаты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8D936FD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104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Правовое регулирование назначения и выплаты пособий гражданам, имеющим детей в Россий-</w:t>
            </w:r>
            <w:proofErr w:type="spellStart"/>
            <w:r w:rsidRPr="0037051B">
              <w:rPr>
                <w:sz w:val="24"/>
                <w:szCs w:val="24"/>
              </w:rPr>
              <w:t>скойФедерации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501F6C17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99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назначения компенсационных выплат по системе социального </w:t>
            </w:r>
            <w:proofErr w:type="spellStart"/>
            <w:r w:rsidRPr="0037051B">
              <w:rPr>
                <w:sz w:val="24"/>
                <w:szCs w:val="24"/>
              </w:rPr>
              <w:t>обеспече-ния</w:t>
            </w:r>
            <w:proofErr w:type="spellEnd"/>
            <w:r w:rsidRPr="0037051B">
              <w:rPr>
                <w:sz w:val="24"/>
                <w:szCs w:val="24"/>
              </w:rPr>
              <w:t xml:space="preserve">: понятие, виды, </w:t>
            </w:r>
            <w:proofErr w:type="spellStart"/>
            <w:r w:rsidRPr="0037051B">
              <w:rPr>
                <w:sz w:val="24"/>
                <w:szCs w:val="24"/>
              </w:rPr>
              <w:t>общаяхарактеристика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0828293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103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 xml:space="preserve">Правовое регулирование реализации права на досрочное назначение страховой пенсии отдельным </w:t>
            </w:r>
            <w:proofErr w:type="spellStart"/>
            <w:r w:rsidRPr="0037051B">
              <w:rPr>
                <w:sz w:val="24"/>
                <w:szCs w:val="24"/>
              </w:rPr>
              <w:t>категориямграждан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9D8218A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97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Правовой статус участников правоотношений по обязательному пенсионному страхованию их права </w:t>
            </w:r>
            <w:proofErr w:type="spellStart"/>
            <w:r w:rsidRPr="0037051B">
              <w:rPr>
                <w:sz w:val="24"/>
                <w:szCs w:val="24"/>
              </w:rPr>
              <w:t>иобязанности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38B6055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Правовой статус граждан, признанных инвалидами в </w:t>
            </w:r>
            <w:proofErr w:type="spellStart"/>
            <w:r w:rsidRPr="0037051B">
              <w:rPr>
                <w:sz w:val="24"/>
                <w:szCs w:val="24"/>
              </w:rPr>
              <w:t>РоссийскойФедерации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54FB755E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Реализация права застрахованного лица на выплаты за счет средств </w:t>
            </w:r>
            <w:proofErr w:type="spellStart"/>
            <w:r w:rsidRPr="0037051B">
              <w:rPr>
                <w:sz w:val="24"/>
                <w:szCs w:val="24"/>
              </w:rPr>
              <w:t>пенсионныхнакоплений</w:t>
            </w:r>
            <w:proofErr w:type="spellEnd"/>
          </w:p>
          <w:p w14:paraId="4DD284D8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Категории граждан, имеющих право на социальную поддержку </w:t>
            </w:r>
            <w:proofErr w:type="spellStart"/>
            <w:r w:rsidRPr="0037051B">
              <w:rPr>
                <w:sz w:val="24"/>
                <w:szCs w:val="24"/>
              </w:rPr>
              <w:t>вСанкт</w:t>
            </w:r>
            <w:proofErr w:type="spellEnd"/>
            <w:r w:rsidRPr="0037051B">
              <w:rPr>
                <w:sz w:val="24"/>
                <w:szCs w:val="24"/>
              </w:rPr>
              <w:t>–Петербурге</w:t>
            </w:r>
          </w:p>
          <w:p w14:paraId="203F2950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37" w:lineRule="auto"/>
              <w:ind w:left="302" w:right="106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</w:t>
            </w:r>
          </w:p>
          <w:p w14:paraId="3220A98C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Права и обязанности получателей социальных услуг</w:t>
            </w:r>
          </w:p>
          <w:p w14:paraId="2A151E47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403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Пенсионный фонд Российской Федерации, </w:t>
            </w:r>
            <w:r w:rsidRPr="0037051B">
              <w:rPr>
                <w:spacing w:val="-3"/>
                <w:sz w:val="24"/>
                <w:szCs w:val="24"/>
              </w:rPr>
              <w:t xml:space="preserve">его </w:t>
            </w:r>
            <w:r w:rsidRPr="0037051B">
              <w:rPr>
                <w:sz w:val="24"/>
                <w:szCs w:val="24"/>
              </w:rPr>
              <w:t>роль в осуществлении пенсионного обеспечения граждан.</w:t>
            </w:r>
          </w:p>
          <w:p w14:paraId="0737490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Социальное обеспечение семей с детьми как составная часть социальной </w:t>
            </w:r>
            <w:proofErr w:type="spellStart"/>
            <w:r w:rsidRPr="0037051B">
              <w:rPr>
                <w:sz w:val="24"/>
                <w:szCs w:val="24"/>
              </w:rPr>
              <w:t>защитынаселения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EF99D6E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Историко-правовой анализ законодательства по отдельным </w:t>
            </w:r>
            <w:proofErr w:type="spellStart"/>
            <w:r w:rsidRPr="0037051B">
              <w:rPr>
                <w:sz w:val="24"/>
                <w:szCs w:val="24"/>
              </w:rPr>
              <w:t>видампособий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91989E1" w14:textId="77777777" w:rsidR="00165F92" w:rsidRPr="0037051B" w:rsidRDefault="00165F92" w:rsidP="00FF1049">
            <w:pPr>
              <w:pStyle w:val="a5"/>
              <w:numPr>
                <w:ilvl w:val="0"/>
                <w:numId w:val="27"/>
              </w:numPr>
              <w:ind w:left="302"/>
              <w:contextualSpacing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положение Пенсионного Фонда России в системе субъектов права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3CB85EE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293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Правовые основы деятельности Фонда социального страхования России в </w:t>
            </w:r>
            <w:proofErr w:type="spellStart"/>
            <w:r w:rsidRPr="0037051B">
              <w:rPr>
                <w:sz w:val="24"/>
                <w:szCs w:val="24"/>
              </w:rPr>
              <w:t>субъектахРФ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11DDEBC8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42" w:lineRule="auto"/>
              <w:ind w:left="302" w:right="315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Административно-правовое регулирование деятельности государственных органов </w:t>
            </w:r>
            <w:proofErr w:type="spellStart"/>
            <w:r w:rsidRPr="0037051B">
              <w:rPr>
                <w:sz w:val="24"/>
                <w:szCs w:val="24"/>
              </w:rPr>
              <w:t>пообеспечению</w:t>
            </w:r>
            <w:proofErr w:type="spellEnd"/>
            <w:r w:rsidRPr="0037051B">
              <w:rPr>
                <w:sz w:val="24"/>
                <w:szCs w:val="24"/>
              </w:rPr>
              <w:t xml:space="preserve"> </w:t>
            </w:r>
            <w:proofErr w:type="spellStart"/>
            <w:r w:rsidRPr="0037051B">
              <w:rPr>
                <w:sz w:val="24"/>
                <w:szCs w:val="24"/>
              </w:rPr>
              <w:t>занятностинаселения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9AB15DA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1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Правовые основы деятельности Федерального фонда обязательного </w:t>
            </w:r>
            <w:proofErr w:type="spellStart"/>
            <w:r w:rsidRPr="0037051B">
              <w:rPr>
                <w:sz w:val="24"/>
                <w:szCs w:val="24"/>
              </w:rPr>
              <w:t>медицинскогострахования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371F68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в области медико-социальной экспертизы в </w:t>
            </w:r>
            <w:proofErr w:type="spellStart"/>
            <w:r w:rsidRPr="0037051B">
              <w:rPr>
                <w:sz w:val="24"/>
                <w:szCs w:val="24"/>
              </w:rPr>
              <w:t>российскойФедерации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60B8AEF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spacing w:line="275" w:lineRule="exact"/>
              <w:ind w:left="30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Актуальные проблемы реализации законодательства о социальной </w:t>
            </w:r>
            <w:proofErr w:type="spellStart"/>
            <w:r w:rsidRPr="0037051B">
              <w:rPr>
                <w:sz w:val="24"/>
                <w:szCs w:val="24"/>
              </w:rPr>
              <w:t>защитеинвалидов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3DDD043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ind w:left="302" w:right="591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Актуальные проблемы реализации права граждан на обязательное социальное </w:t>
            </w:r>
            <w:proofErr w:type="spellStart"/>
            <w:r w:rsidRPr="0037051B">
              <w:rPr>
                <w:sz w:val="24"/>
                <w:szCs w:val="24"/>
              </w:rPr>
              <w:t>страхованиеот</w:t>
            </w:r>
            <w:proofErr w:type="spellEnd"/>
            <w:r w:rsidRPr="0037051B">
              <w:rPr>
                <w:sz w:val="24"/>
                <w:szCs w:val="24"/>
              </w:rPr>
              <w:t xml:space="preserve"> несчастных случаев на производстве и </w:t>
            </w:r>
            <w:proofErr w:type="spellStart"/>
            <w:r w:rsidRPr="0037051B">
              <w:rPr>
                <w:sz w:val="24"/>
                <w:szCs w:val="24"/>
              </w:rPr>
              <w:t>профессиональныхзаболеваний</w:t>
            </w:r>
            <w:proofErr w:type="spellEnd"/>
            <w:r w:rsidRPr="0037051B">
              <w:rPr>
                <w:sz w:val="24"/>
                <w:szCs w:val="24"/>
              </w:rPr>
              <w:t xml:space="preserve">. </w:t>
            </w:r>
          </w:p>
          <w:p w14:paraId="2F8B6139" w14:textId="77777777" w:rsidR="00165F92" w:rsidRPr="0037051B" w:rsidRDefault="00165F92" w:rsidP="00FF1049">
            <w:pPr>
              <w:pStyle w:val="TableParagraph"/>
              <w:numPr>
                <w:ilvl w:val="0"/>
                <w:numId w:val="27"/>
              </w:numPr>
              <w:tabs>
                <w:tab w:val="left" w:pos="1373"/>
              </w:tabs>
              <w:ind w:left="302" w:right="591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Правовое регулирование социальной поддержки ветеранов в </w:t>
            </w:r>
            <w:proofErr w:type="spellStart"/>
            <w:r w:rsidRPr="0037051B">
              <w:rPr>
                <w:sz w:val="24"/>
                <w:szCs w:val="24"/>
              </w:rPr>
              <w:lastRenderedPageBreak/>
              <w:t>РоссийскойФедерации</w:t>
            </w:r>
            <w:proofErr w:type="spellEnd"/>
          </w:p>
          <w:p w14:paraId="111D9B1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414A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92D3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3673194" w14:textId="77777777" w:rsidTr="00FF1049">
        <w:tc>
          <w:tcPr>
            <w:tcW w:w="3711" w:type="dxa"/>
          </w:tcPr>
          <w:p w14:paraId="62FC2C4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F3AD9BB" w14:textId="77777777" w:rsidR="00165F92" w:rsidRPr="0037051B" w:rsidRDefault="00165F92" w:rsidP="00FF1049">
            <w:pPr>
              <w:pStyle w:val="TableParagraph"/>
              <w:spacing w:line="290" w:lineRule="exact"/>
              <w:ind w:left="0" w:right="-142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при изучении МДК. 01.01</w:t>
            </w:r>
            <w:r w:rsidRPr="0037051B">
              <w:rPr>
                <w:i/>
                <w:sz w:val="24"/>
                <w:szCs w:val="24"/>
              </w:rPr>
              <w:t xml:space="preserve">. </w:t>
            </w:r>
            <w:r w:rsidRPr="0037051B">
              <w:rPr>
                <w:b/>
                <w:sz w:val="24"/>
                <w:szCs w:val="24"/>
              </w:rPr>
              <w:t>Право социального обеспечения</w:t>
            </w:r>
          </w:p>
          <w:p w14:paraId="0FBFE182" w14:textId="77777777" w:rsidR="00165F92" w:rsidRPr="0037051B" w:rsidRDefault="00165F92" w:rsidP="00FF1049">
            <w:pPr>
              <w:pStyle w:val="TableParagraph"/>
              <w:spacing w:line="275" w:lineRule="exact"/>
              <w:ind w:left="0" w:right="-14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Подготовка к выполнению задания.</w:t>
            </w:r>
          </w:p>
          <w:p w14:paraId="4F3AF465" w14:textId="77777777" w:rsidR="00165F92" w:rsidRPr="0037051B" w:rsidRDefault="00165F92" w:rsidP="00FF1049">
            <w:pPr>
              <w:ind w:right="-14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Выполнение итоговых тестовых заданий (задания прилагаются в /ФОС)</w:t>
            </w:r>
          </w:p>
          <w:p w14:paraId="23BE9B10" w14:textId="77777777" w:rsidR="00165F92" w:rsidRPr="0037051B" w:rsidRDefault="00165F92" w:rsidP="00FF1049">
            <w:pPr>
              <w:pStyle w:val="TableParagraph"/>
              <w:spacing w:line="271" w:lineRule="exact"/>
              <w:ind w:left="0" w:right="-142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14:paraId="624F7C84" w14:textId="77777777" w:rsidR="00165F92" w:rsidRPr="0037051B" w:rsidRDefault="00165F92" w:rsidP="00FF1049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74" w:lineRule="exact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Обзор нормативно-</w:t>
            </w:r>
            <w:proofErr w:type="spellStart"/>
            <w:r w:rsidRPr="0037051B">
              <w:rPr>
                <w:sz w:val="24"/>
                <w:szCs w:val="24"/>
              </w:rPr>
              <w:t>законодательнойбазы</w:t>
            </w:r>
            <w:proofErr w:type="spellEnd"/>
          </w:p>
          <w:p w14:paraId="1E68CDA4" w14:textId="77777777" w:rsidR="00165F92" w:rsidRPr="0037051B" w:rsidRDefault="00165F92" w:rsidP="00FF1049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75" w:lineRule="exact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Договор обязательного медицинского страхования.</w:t>
            </w:r>
          </w:p>
          <w:p w14:paraId="35A5BF75" w14:textId="77777777" w:rsidR="00165F92" w:rsidRPr="0037051B" w:rsidRDefault="00165F92" w:rsidP="00FF104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before="4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Федеральная базовая программа обязательного </w:t>
            </w:r>
            <w:proofErr w:type="spellStart"/>
            <w:r w:rsidRPr="0037051B">
              <w:rPr>
                <w:sz w:val="24"/>
                <w:szCs w:val="24"/>
              </w:rPr>
              <w:t>медицинскогострахования</w:t>
            </w:r>
            <w:proofErr w:type="spellEnd"/>
            <w:r w:rsidRPr="0037051B">
              <w:rPr>
                <w:sz w:val="24"/>
                <w:szCs w:val="24"/>
              </w:rPr>
              <w:t xml:space="preserve"> </w:t>
            </w:r>
            <w:proofErr w:type="gramStart"/>
            <w:r w:rsidRPr="0037051B">
              <w:rPr>
                <w:sz w:val="24"/>
                <w:szCs w:val="24"/>
              </w:rPr>
              <w:t>4.Понятие</w:t>
            </w:r>
            <w:proofErr w:type="gramEnd"/>
            <w:r w:rsidRPr="0037051B">
              <w:rPr>
                <w:sz w:val="24"/>
                <w:szCs w:val="24"/>
              </w:rPr>
              <w:t xml:space="preserve">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2AEABCB" w14:textId="77777777" w:rsidR="00165F92" w:rsidRPr="0037051B" w:rsidRDefault="00165F92" w:rsidP="00FF1049">
            <w:pPr>
              <w:pStyle w:val="TableParagraph"/>
              <w:spacing w:before="4"/>
              <w:ind w:left="0" w:right="-142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5.Понятие социальной защиты и его соотношение с понятием социального обеспечения. 6.Виды и формы социального обеспечения.</w:t>
            </w:r>
          </w:p>
          <w:p w14:paraId="72015EBD" w14:textId="77777777" w:rsidR="00165F92" w:rsidRPr="0037051B" w:rsidRDefault="00165F92" w:rsidP="00FF1049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75" w:lineRule="exact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Функции </w:t>
            </w:r>
            <w:proofErr w:type="spellStart"/>
            <w:r w:rsidRPr="0037051B">
              <w:rPr>
                <w:sz w:val="24"/>
                <w:szCs w:val="24"/>
              </w:rPr>
              <w:t>социальногообеспечения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99C6A41" w14:textId="77777777" w:rsidR="00165F92" w:rsidRPr="0037051B" w:rsidRDefault="00165F92" w:rsidP="00FF1049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42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Обязательное социальное страхование как форма социального обеспечения: </w:t>
            </w:r>
            <w:proofErr w:type="spellStart"/>
            <w:r w:rsidRPr="0037051B">
              <w:rPr>
                <w:sz w:val="24"/>
                <w:szCs w:val="24"/>
              </w:rPr>
              <w:t>общаяхарактеристика</w:t>
            </w:r>
            <w:proofErr w:type="spellEnd"/>
            <w:r w:rsidRPr="0037051B">
              <w:rPr>
                <w:sz w:val="24"/>
                <w:szCs w:val="24"/>
              </w:rPr>
              <w:t xml:space="preserve">. </w:t>
            </w:r>
          </w:p>
          <w:p w14:paraId="40A5012D" w14:textId="77777777" w:rsidR="00165F92" w:rsidRPr="0037051B" w:rsidRDefault="00165F92" w:rsidP="00FF1049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42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Обязательное пенсионное страхование как вид обязательного </w:t>
            </w:r>
            <w:proofErr w:type="spellStart"/>
            <w:r w:rsidRPr="0037051B">
              <w:rPr>
                <w:sz w:val="24"/>
                <w:szCs w:val="24"/>
              </w:rPr>
              <w:t>социальногострахования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152AF2B8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1" w:lineRule="exact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Пенсионная система России на </w:t>
            </w:r>
            <w:proofErr w:type="spellStart"/>
            <w:r w:rsidRPr="0037051B">
              <w:rPr>
                <w:sz w:val="24"/>
                <w:szCs w:val="24"/>
              </w:rPr>
              <w:t>современномэтапе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2BAE2861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before="4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Основные правила определения размеров пенсий по Федеральному закону </w:t>
            </w:r>
            <w:r w:rsidRPr="0037051B">
              <w:rPr>
                <w:spacing w:val="-3"/>
                <w:sz w:val="24"/>
                <w:szCs w:val="24"/>
              </w:rPr>
              <w:t xml:space="preserve">«О </w:t>
            </w:r>
            <w:r w:rsidRPr="0037051B">
              <w:rPr>
                <w:sz w:val="24"/>
                <w:szCs w:val="24"/>
              </w:rPr>
              <w:t xml:space="preserve">государственном пенсион- ном обеспечении в </w:t>
            </w:r>
            <w:proofErr w:type="spellStart"/>
            <w:r w:rsidRPr="0037051B">
              <w:rPr>
                <w:sz w:val="24"/>
                <w:szCs w:val="24"/>
              </w:rPr>
              <w:t>РоссийскойФедерации</w:t>
            </w:r>
            <w:proofErr w:type="spellEnd"/>
            <w:r w:rsidRPr="0037051B">
              <w:rPr>
                <w:sz w:val="24"/>
                <w:szCs w:val="24"/>
              </w:rPr>
              <w:t>».</w:t>
            </w:r>
          </w:p>
          <w:p w14:paraId="534FD92B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before="5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Понятие пенсии. Критерии классификации пенсий на виды. Виды пенсий. Право на одновременное получение </w:t>
            </w:r>
            <w:proofErr w:type="spellStart"/>
            <w:r w:rsidRPr="0037051B">
              <w:rPr>
                <w:sz w:val="24"/>
                <w:szCs w:val="24"/>
              </w:rPr>
              <w:t>двухпенсий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94B2ED9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before="5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Понятиепенсиипостарости.Общиеусловияназначенияпенсиипостарости.Размерпенсиипостарости по Закону «О страховых пенсиях»</w:t>
            </w:r>
          </w:p>
          <w:p w14:paraId="145107B6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before="5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Права и обязанности субъектов обязательного социального страхования. </w:t>
            </w:r>
          </w:p>
          <w:p w14:paraId="03A19289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before="5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Условия назначения накопительной пенсии.</w:t>
            </w:r>
          </w:p>
          <w:p w14:paraId="687F34D5" w14:textId="77777777" w:rsidR="00165F92" w:rsidRPr="0037051B" w:rsidRDefault="00165F92" w:rsidP="00FF1049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before="5" w:line="237" w:lineRule="auto"/>
              <w:ind w:left="0" w:right="-142" w:firstLine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Пенсия по старости по Закону «О государственном пенсионном обеспечении в Российской Федерации» </w:t>
            </w:r>
            <w:proofErr w:type="gramStart"/>
            <w:r w:rsidRPr="0037051B">
              <w:rPr>
                <w:sz w:val="24"/>
                <w:szCs w:val="24"/>
              </w:rPr>
              <w:t>17.Понятие</w:t>
            </w:r>
            <w:proofErr w:type="gramEnd"/>
            <w:r w:rsidRPr="0037051B">
              <w:rPr>
                <w:sz w:val="24"/>
                <w:szCs w:val="24"/>
              </w:rPr>
              <w:t xml:space="preserve"> пенсии за выслугу лет. Круг лиц, обеспечиваемых данной пенсией.</w:t>
            </w:r>
          </w:p>
        </w:tc>
        <w:tc>
          <w:tcPr>
            <w:tcW w:w="1559" w:type="dxa"/>
          </w:tcPr>
          <w:p w14:paraId="731ACFE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5D84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75BD6921" w14:textId="77777777" w:rsidTr="00FF1049">
        <w:tc>
          <w:tcPr>
            <w:tcW w:w="3711" w:type="dxa"/>
          </w:tcPr>
          <w:p w14:paraId="28E5B210" w14:textId="77777777" w:rsidR="00165F92" w:rsidRPr="0037051B" w:rsidRDefault="00165F92" w:rsidP="00FF1049">
            <w:pPr>
              <w:pStyle w:val="TableParagraph"/>
              <w:spacing w:line="237" w:lineRule="auto"/>
              <w:ind w:left="0" w:right="211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Всего по МДК 01.01.</w:t>
            </w:r>
          </w:p>
        </w:tc>
        <w:tc>
          <w:tcPr>
            <w:tcW w:w="8490" w:type="dxa"/>
          </w:tcPr>
          <w:p w14:paraId="0EECEB9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739F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285</w:t>
            </w:r>
          </w:p>
        </w:tc>
        <w:tc>
          <w:tcPr>
            <w:tcW w:w="1417" w:type="dxa"/>
          </w:tcPr>
          <w:p w14:paraId="40180D2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47347F27" w14:textId="77777777" w:rsidTr="00FF1049">
        <w:tc>
          <w:tcPr>
            <w:tcW w:w="3711" w:type="dxa"/>
          </w:tcPr>
          <w:p w14:paraId="7E7720A1" w14:textId="77777777" w:rsidR="00165F92" w:rsidRPr="0037051B" w:rsidRDefault="00165F92" w:rsidP="00FF1049">
            <w:pPr>
              <w:pStyle w:val="TableParagraph"/>
              <w:spacing w:line="237" w:lineRule="auto"/>
              <w:ind w:left="0" w:right="211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МДК.01.02. Психология социально-правовой</w:t>
            </w:r>
          </w:p>
          <w:p w14:paraId="3B2BB44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дея</w:t>
            </w:r>
            <w:r w:rsidRPr="0037051B">
              <w:rPr>
                <w:sz w:val="24"/>
                <w:szCs w:val="24"/>
              </w:rPr>
              <w:t>тельности</w:t>
            </w:r>
          </w:p>
        </w:tc>
        <w:tc>
          <w:tcPr>
            <w:tcW w:w="8490" w:type="dxa"/>
          </w:tcPr>
          <w:p w14:paraId="16AEED8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ABAD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3FAF4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1A15D1FC" w14:textId="77777777" w:rsidTr="00FF1049">
        <w:tc>
          <w:tcPr>
            <w:tcW w:w="3711" w:type="dxa"/>
          </w:tcPr>
          <w:p w14:paraId="43FEC9C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08F52C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Курс 3 Семестр 5</w:t>
            </w:r>
          </w:p>
        </w:tc>
        <w:tc>
          <w:tcPr>
            <w:tcW w:w="1559" w:type="dxa"/>
          </w:tcPr>
          <w:p w14:paraId="356839D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FF63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3D981536" w14:textId="77777777" w:rsidTr="00FF1049">
        <w:tc>
          <w:tcPr>
            <w:tcW w:w="12201" w:type="dxa"/>
            <w:gridSpan w:val="2"/>
          </w:tcPr>
          <w:p w14:paraId="52256BF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Раздел 1. Основы общей психологии</w:t>
            </w:r>
          </w:p>
        </w:tc>
        <w:tc>
          <w:tcPr>
            <w:tcW w:w="1559" w:type="dxa"/>
          </w:tcPr>
          <w:p w14:paraId="00ABBE2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14:paraId="57AA5BF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424B596" w14:textId="77777777" w:rsidTr="00FF1049">
        <w:tc>
          <w:tcPr>
            <w:tcW w:w="3711" w:type="dxa"/>
          </w:tcPr>
          <w:p w14:paraId="0E729A2D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Тема1.1.  Предмет и задачи общей психологии</w:t>
            </w:r>
          </w:p>
          <w:p w14:paraId="5D9176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089867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>Содержание учебного материала:</w:t>
            </w:r>
          </w:p>
          <w:p w14:paraId="26F8C4C6" w14:textId="77777777" w:rsidR="00165F92" w:rsidRPr="0037051B" w:rsidRDefault="00165F92" w:rsidP="00FF1049">
            <w:pPr>
              <w:shd w:val="clear" w:color="auto" w:fill="FFFFFF"/>
              <w:ind w:firstLine="18"/>
              <w:jc w:val="both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 xml:space="preserve">Предметом </w:t>
            </w:r>
            <w:proofErr w:type="gramStart"/>
            <w:r w:rsidRPr="0037051B">
              <w:rPr>
                <w:rStyle w:val="a9"/>
                <w:color w:val="000000" w:themeColor="text1"/>
                <w:sz w:val="24"/>
                <w:szCs w:val="24"/>
              </w:rPr>
              <w:t>психологии</w:t>
            </w:r>
            <w:r w:rsidRPr="0037051B">
              <w:rPr>
                <w:color w:val="000000" w:themeColor="text1"/>
                <w:sz w:val="24"/>
                <w:szCs w:val="24"/>
              </w:rPr>
              <w:t> .</w:t>
            </w:r>
            <w:proofErr w:type="gramEnd"/>
            <w:r w:rsidRPr="0037051B">
              <w:rPr>
                <w:color w:val="000000" w:themeColor="text1"/>
                <w:sz w:val="24"/>
                <w:szCs w:val="24"/>
              </w:rPr>
              <w:t xml:space="preserve">  Психология как наука Объект и предмет социальной психологии старения. Значение психологического фактора в формировании оптимального контакта. Методы изучения личности, используемые в психологии</w:t>
            </w:r>
          </w:p>
        </w:tc>
        <w:tc>
          <w:tcPr>
            <w:tcW w:w="1559" w:type="dxa"/>
          </w:tcPr>
          <w:p w14:paraId="30A19A3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37051B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A662A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65F92" w:rsidRPr="0037051B" w14:paraId="3E40D4F1" w14:textId="77777777" w:rsidTr="00FF1049">
        <w:tc>
          <w:tcPr>
            <w:tcW w:w="3711" w:type="dxa"/>
          </w:tcPr>
          <w:p w14:paraId="0F56DF1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2B90D30" w14:textId="77777777" w:rsidR="00165F92" w:rsidRPr="0037051B" w:rsidRDefault="00165F92" w:rsidP="00FF1049">
            <w:pPr>
              <w:pStyle w:val="aa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</w:rPr>
            </w:pPr>
            <w:r w:rsidRPr="0037051B">
              <w:rPr>
                <w:rStyle w:val="a9"/>
                <w:color w:val="000000" w:themeColor="text1"/>
              </w:rPr>
              <w:t>Практическое занятие №1 Общие основы психологии.</w:t>
            </w:r>
            <w:r w:rsidRPr="0037051B">
              <w:t xml:space="preserve"> Виды </w:t>
            </w:r>
            <w:proofErr w:type="gramStart"/>
            <w:r w:rsidRPr="0037051B">
              <w:t>коррекционных  и</w:t>
            </w:r>
            <w:proofErr w:type="gramEnd"/>
            <w:r w:rsidRPr="0037051B">
              <w:t xml:space="preserve"> терапевтических процедур.</w:t>
            </w:r>
          </w:p>
        </w:tc>
        <w:tc>
          <w:tcPr>
            <w:tcW w:w="1559" w:type="dxa"/>
          </w:tcPr>
          <w:p w14:paraId="603B94C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37051B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C73B7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65F92" w:rsidRPr="0037051B" w14:paraId="60DDE11F" w14:textId="77777777" w:rsidTr="00FF1049">
        <w:tc>
          <w:tcPr>
            <w:tcW w:w="3711" w:type="dxa"/>
          </w:tcPr>
          <w:p w14:paraId="5835E86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722BDB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ответить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на вопросы</w:t>
            </w:r>
          </w:p>
          <w:p w14:paraId="7AD51C0C" w14:textId="77777777" w:rsidR="00165F92" w:rsidRPr="0037051B" w:rsidRDefault="00165F92" w:rsidP="00FF1049">
            <w:pPr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 xml:space="preserve">Дайте определение «Что такое психология». </w:t>
            </w:r>
            <w:proofErr w:type="gramStart"/>
            <w:r w:rsidRPr="0037051B">
              <w:rPr>
                <w:color w:val="000000" w:themeColor="text1"/>
                <w:sz w:val="24"/>
                <w:szCs w:val="24"/>
              </w:rPr>
              <w:t>.Предмет</w:t>
            </w:r>
            <w:proofErr w:type="gramEnd"/>
            <w:r w:rsidRPr="0037051B">
              <w:rPr>
                <w:color w:val="000000" w:themeColor="text1"/>
                <w:sz w:val="24"/>
                <w:szCs w:val="24"/>
              </w:rPr>
              <w:t xml:space="preserve"> и объект,  общей психологии. Что изучают прикладные отрасли психологии?  Каковы задачи психологии в деятельности юриста социальной сферы? (приведите примеры). </w:t>
            </w:r>
          </w:p>
        </w:tc>
        <w:tc>
          <w:tcPr>
            <w:tcW w:w="1559" w:type="dxa"/>
          </w:tcPr>
          <w:p w14:paraId="5CA2014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E16EF0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08D96476" w14:textId="77777777" w:rsidTr="00FF1049">
        <w:tc>
          <w:tcPr>
            <w:tcW w:w="3711" w:type="dxa"/>
          </w:tcPr>
          <w:p w14:paraId="3B1257D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Тема 1.</w:t>
            </w:r>
            <w:proofErr w:type="gramStart"/>
            <w:r w:rsidRPr="0037051B">
              <w:rPr>
                <w:rStyle w:val="a9"/>
                <w:color w:val="000000" w:themeColor="text1"/>
                <w:sz w:val="24"/>
                <w:szCs w:val="24"/>
              </w:rPr>
              <w:t>2.Появление</w:t>
            </w:r>
            <w:proofErr w:type="gramEnd"/>
            <w:r w:rsidRPr="0037051B">
              <w:rPr>
                <w:rStyle w:val="a9"/>
                <w:color w:val="000000" w:themeColor="text1"/>
                <w:sz w:val="24"/>
                <w:szCs w:val="24"/>
              </w:rPr>
              <w:t xml:space="preserve"> психологии в жизни человека</w:t>
            </w:r>
          </w:p>
        </w:tc>
        <w:tc>
          <w:tcPr>
            <w:tcW w:w="8490" w:type="dxa"/>
          </w:tcPr>
          <w:p w14:paraId="49C0134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68AFFAD5" w14:textId="77777777" w:rsidR="00165F92" w:rsidRPr="0037051B" w:rsidRDefault="00165F92" w:rsidP="00FF1049">
            <w:pPr>
              <w:ind w:firstLine="18"/>
              <w:jc w:val="both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 xml:space="preserve">Появление психологии в жизни человека. </w:t>
            </w:r>
            <w:r w:rsidRPr="0037051B">
              <w:rPr>
                <w:color w:val="000000" w:themeColor="text1"/>
                <w:sz w:val="24"/>
                <w:szCs w:val="24"/>
              </w:rPr>
              <w:t>Краткий исторический очерк о развитии психологии. Этапы развития психологии. Структура психологической науки.</w:t>
            </w:r>
            <w:r w:rsidRPr="0037051B">
              <w:rPr>
                <w:rStyle w:val="a9"/>
                <w:color w:val="000000" w:themeColor="text1"/>
                <w:sz w:val="24"/>
                <w:szCs w:val="24"/>
              </w:rPr>
              <w:t xml:space="preserve"> Фундаментальные отрасли психологии.</w:t>
            </w:r>
            <w:r w:rsidRPr="0037051B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37051B">
              <w:rPr>
                <w:color w:val="000000" w:themeColor="text1"/>
                <w:sz w:val="24"/>
                <w:szCs w:val="24"/>
              </w:rPr>
              <w:t>Роль психологических знаний в деятельности юриста социальной сферы.  Пожилые люди как большая группа общества Объект и предмет социальной психологии старения.</w:t>
            </w:r>
          </w:p>
        </w:tc>
        <w:tc>
          <w:tcPr>
            <w:tcW w:w="1559" w:type="dxa"/>
          </w:tcPr>
          <w:p w14:paraId="4236A32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1D1C74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3D143C6" w14:textId="77777777" w:rsidTr="00FF1049">
        <w:tc>
          <w:tcPr>
            <w:tcW w:w="3711" w:type="dxa"/>
          </w:tcPr>
          <w:p w14:paraId="16EFBFF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6A30F1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№2 </w:t>
            </w:r>
            <w:r w:rsidRPr="0037051B">
              <w:rPr>
                <w:b w:val="0"/>
                <w:sz w:val="24"/>
                <w:szCs w:val="24"/>
              </w:rPr>
              <w:t>Решение конкретных проблем с помощью «социального протезирования».</w:t>
            </w:r>
          </w:p>
        </w:tc>
        <w:tc>
          <w:tcPr>
            <w:tcW w:w="1559" w:type="dxa"/>
          </w:tcPr>
          <w:p w14:paraId="3886A1F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00A54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14F7292F" w14:textId="77777777" w:rsidTr="00FF1049">
        <w:tc>
          <w:tcPr>
            <w:tcW w:w="3711" w:type="dxa"/>
          </w:tcPr>
          <w:p w14:paraId="1E21D88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37B6A9D" w14:textId="77777777" w:rsidR="00165F92" w:rsidRPr="0037051B" w:rsidRDefault="00165F92" w:rsidP="00FF1049">
            <w:pPr>
              <w:pStyle w:val="aa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</w:rPr>
            </w:pPr>
            <w:r w:rsidRPr="0037051B">
              <w:rPr>
                <w:b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b/>
              </w:rPr>
              <w:t>студента:</w:t>
            </w:r>
            <w:r w:rsidRPr="0037051B">
              <w:t>ответить</w:t>
            </w:r>
            <w:proofErr w:type="spellEnd"/>
            <w:proofErr w:type="gramEnd"/>
            <w:r w:rsidRPr="0037051B">
              <w:t xml:space="preserve"> на вопросы</w:t>
            </w:r>
          </w:p>
          <w:p w14:paraId="00B5C0C9" w14:textId="77777777" w:rsidR="00165F92" w:rsidRPr="0037051B" w:rsidRDefault="00165F92" w:rsidP="00FF1049">
            <w:pPr>
              <w:pStyle w:val="aa"/>
              <w:shd w:val="clear" w:color="auto" w:fill="FFFFFF"/>
              <w:spacing w:before="0" w:beforeAutospacing="0" w:after="0" w:afterAutospacing="0"/>
              <w:ind w:right="150"/>
            </w:pPr>
            <w:r w:rsidRPr="0037051B">
              <w:rPr>
                <w:color w:val="000000" w:themeColor="text1"/>
              </w:rPr>
              <w:t xml:space="preserve">Объект и предмет социальной психологии </w:t>
            </w:r>
            <w:proofErr w:type="gramStart"/>
            <w:r w:rsidRPr="0037051B">
              <w:rPr>
                <w:color w:val="000000" w:themeColor="text1"/>
              </w:rPr>
              <w:t>старения..</w:t>
            </w:r>
            <w:proofErr w:type="gramEnd"/>
            <w:r w:rsidRPr="0037051B">
              <w:rPr>
                <w:color w:val="000000" w:themeColor="text1"/>
              </w:rPr>
              <w:t xml:space="preserve"> Факторы, </w:t>
            </w:r>
            <w:proofErr w:type="gramStart"/>
            <w:r w:rsidRPr="0037051B">
              <w:rPr>
                <w:color w:val="000000" w:themeColor="text1"/>
              </w:rPr>
              <w:t>содействующие  адаптации</w:t>
            </w:r>
            <w:proofErr w:type="gramEnd"/>
            <w:r w:rsidRPr="0037051B">
              <w:rPr>
                <w:color w:val="000000" w:themeColor="text1"/>
              </w:rPr>
              <w:t xml:space="preserve"> к позднему периоду жизни. </w:t>
            </w:r>
            <w:proofErr w:type="gramStart"/>
            <w:r w:rsidRPr="0037051B">
              <w:rPr>
                <w:color w:val="000000" w:themeColor="text1"/>
              </w:rPr>
              <w:t>.Какие</w:t>
            </w:r>
            <w:proofErr w:type="gramEnd"/>
            <w:r w:rsidRPr="0037051B">
              <w:rPr>
                <w:color w:val="000000" w:themeColor="text1"/>
              </w:rPr>
              <w:t xml:space="preserve"> задачи решает расширение  компетентности в пожилом возрасте.  Познавательное развитие взрослого</w:t>
            </w:r>
          </w:p>
        </w:tc>
        <w:tc>
          <w:tcPr>
            <w:tcW w:w="1559" w:type="dxa"/>
          </w:tcPr>
          <w:p w14:paraId="57B197E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1CDA7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21018760" w14:textId="77777777" w:rsidTr="00FF1049">
        <w:tc>
          <w:tcPr>
            <w:tcW w:w="3711" w:type="dxa"/>
          </w:tcPr>
          <w:p w14:paraId="68F3AAE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Тема 1.3. Общие положения о психических явлениях.</w:t>
            </w:r>
          </w:p>
        </w:tc>
        <w:tc>
          <w:tcPr>
            <w:tcW w:w="8490" w:type="dxa"/>
          </w:tcPr>
          <w:p w14:paraId="66EFDD3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1B0698DE" w14:textId="77777777" w:rsidR="00165F92" w:rsidRPr="0037051B" w:rsidRDefault="00165F92" w:rsidP="00FF104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Общие положения о психических явлениях.</w:t>
            </w:r>
            <w:r w:rsidRPr="0037051B">
              <w:rPr>
                <w:color w:val="222222"/>
                <w:sz w:val="24"/>
                <w:szCs w:val="24"/>
              </w:rPr>
              <w:t xml:space="preserve"> Основные принципы психологии. Развитие психики в процессе эволюции Сознание как высшая форма психики. </w:t>
            </w:r>
          </w:p>
        </w:tc>
        <w:tc>
          <w:tcPr>
            <w:tcW w:w="1559" w:type="dxa"/>
          </w:tcPr>
          <w:p w14:paraId="6723493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FBD01F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7877BED2" w14:textId="77777777" w:rsidTr="00FF1049">
        <w:tc>
          <w:tcPr>
            <w:tcW w:w="3711" w:type="dxa"/>
          </w:tcPr>
          <w:p w14:paraId="52B3202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CE54D70" w14:textId="77777777" w:rsidR="00165F92" w:rsidRPr="0037051B" w:rsidRDefault="00165F92" w:rsidP="00FF1049">
            <w:pPr>
              <w:pStyle w:val="aa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</w:rPr>
            </w:pPr>
            <w:r w:rsidRPr="0037051B">
              <w:rPr>
                <w:b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b/>
              </w:rPr>
              <w:t>студента:</w:t>
            </w:r>
            <w:r w:rsidRPr="0037051B">
              <w:t>ответить</w:t>
            </w:r>
            <w:proofErr w:type="spellEnd"/>
            <w:proofErr w:type="gramEnd"/>
            <w:r w:rsidRPr="0037051B">
              <w:t xml:space="preserve"> на вопросы</w:t>
            </w:r>
          </w:p>
          <w:p w14:paraId="43D8904A" w14:textId="77777777" w:rsidR="00165F92" w:rsidRPr="0037051B" w:rsidRDefault="00165F92" w:rsidP="00FF1049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 xml:space="preserve">Что такое психика? Каковы особенности сознания человека? Приведите пример </w:t>
            </w:r>
            <w:proofErr w:type="gramStart"/>
            <w:r w:rsidRPr="0037051B">
              <w:rPr>
                <w:color w:val="000000" w:themeColor="text1"/>
                <w:sz w:val="24"/>
                <w:szCs w:val="24"/>
              </w:rPr>
              <w:t>психического  отражения</w:t>
            </w:r>
            <w:proofErr w:type="gramEnd"/>
            <w:r w:rsidRPr="003705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6242F1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304946" w14:textId="77777777" w:rsidR="00165F92" w:rsidRPr="0037051B" w:rsidRDefault="004927C7" w:rsidP="00FF1049">
            <w:pPr>
              <w:pStyle w:val="1"/>
              <w:tabs>
                <w:tab w:val="left" w:pos="317"/>
                <w:tab w:val="left" w:pos="742"/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044B26DC" w14:textId="77777777" w:rsidTr="00FF1049">
        <w:tc>
          <w:tcPr>
            <w:tcW w:w="3711" w:type="dxa"/>
          </w:tcPr>
          <w:p w14:paraId="24E0679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FF1E118" w14:textId="77777777" w:rsidR="00165F92" w:rsidRPr="0037051B" w:rsidRDefault="00165F92" w:rsidP="00FF1049">
            <w:pPr>
              <w:pStyle w:val="aa"/>
              <w:shd w:val="clear" w:color="auto" w:fill="FFFFFF"/>
              <w:spacing w:before="0" w:beforeAutospacing="0" w:after="0" w:afterAutospacing="0"/>
              <w:ind w:right="150"/>
              <w:rPr>
                <w:b/>
              </w:rPr>
            </w:pPr>
            <w:r w:rsidRPr="0037051B">
              <w:rPr>
                <w:rStyle w:val="a9"/>
                <w:color w:val="000000" w:themeColor="text1"/>
              </w:rPr>
              <w:t xml:space="preserve">Практическое занятие №3 Общие положения о психических явлениях. </w:t>
            </w:r>
            <w:r w:rsidRPr="0037051B">
              <w:t xml:space="preserve"> Мозг и психика.</w:t>
            </w:r>
          </w:p>
        </w:tc>
        <w:tc>
          <w:tcPr>
            <w:tcW w:w="1559" w:type="dxa"/>
          </w:tcPr>
          <w:p w14:paraId="0D55312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84AAFE8" w14:textId="77777777" w:rsidR="00165F92" w:rsidRPr="0037051B" w:rsidRDefault="004927C7" w:rsidP="00FF1049">
            <w:pPr>
              <w:pStyle w:val="1"/>
              <w:tabs>
                <w:tab w:val="left" w:pos="317"/>
                <w:tab w:val="left" w:pos="742"/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410481EB" w14:textId="77777777" w:rsidTr="00FF1049">
        <w:tc>
          <w:tcPr>
            <w:tcW w:w="3711" w:type="dxa"/>
          </w:tcPr>
          <w:p w14:paraId="521E75A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lastRenderedPageBreak/>
              <w:t>Тема 1.4. Сознание и деятельность</w:t>
            </w:r>
          </w:p>
          <w:p w14:paraId="7594563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6BB7D6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71C7A087" w14:textId="77777777" w:rsidR="00165F92" w:rsidRPr="0037051B" w:rsidRDefault="00165F92" w:rsidP="00FF104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37051B">
              <w:rPr>
                <w:color w:val="222222"/>
                <w:sz w:val="24"/>
                <w:szCs w:val="24"/>
              </w:rPr>
              <w:t>Сознание и деятельность Развитие психики в процессе эволюции</w:t>
            </w:r>
          </w:p>
          <w:p w14:paraId="12664465" w14:textId="77777777" w:rsidR="00165F92" w:rsidRPr="0037051B" w:rsidRDefault="00165F92" w:rsidP="00FF104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 xml:space="preserve">Психический </w:t>
            </w:r>
            <w:proofErr w:type="gramStart"/>
            <w:r w:rsidRPr="0037051B">
              <w:rPr>
                <w:rStyle w:val="a9"/>
                <w:color w:val="000000" w:themeColor="text1"/>
                <w:sz w:val="24"/>
                <w:szCs w:val="24"/>
              </w:rPr>
              <w:t>образ </w:t>
            </w:r>
            <w:r w:rsidRPr="0037051B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Сознание</w:t>
            </w:r>
            <w:proofErr w:type="gramEnd"/>
            <w:r w:rsidRPr="0037051B">
              <w:rPr>
                <w:b/>
                <w:color w:val="000000" w:themeColor="text1"/>
                <w:sz w:val="24"/>
                <w:szCs w:val="24"/>
              </w:rPr>
              <w:t xml:space="preserve"> . </w:t>
            </w: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Деятельность.</w:t>
            </w:r>
            <w:r w:rsidRPr="0037051B">
              <w:rPr>
                <w:b/>
                <w:color w:val="000000" w:themeColor="text1"/>
                <w:sz w:val="24"/>
                <w:szCs w:val="24"/>
              </w:rPr>
              <w:t> </w:t>
            </w: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Научная трактовка сущности психики. </w:t>
            </w:r>
            <w:r w:rsidRPr="0037051B">
              <w:rPr>
                <w:color w:val="000000" w:themeColor="text1"/>
                <w:sz w:val="24"/>
                <w:szCs w:val="24"/>
              </w:rPr>
              <w:t>Психическое отражение и основные формы проявления психик. Психическое отражение. Основные формы проявления психики</w:t>
            </w:r>
          </w:p>
        </w:tc>
        <w:tc>
          <w:tcPr>
            <w:tcW w:w="1559" w:type="dxa"/>
          </w:tcPr>
          <w:p w14:paraId="785A992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B24B6D" w14:textId="77777777" w:rsidR="00165F92" w:rsidRPr="0037051B" w:rsidRDefault="00165F92" w:rsidP="00FF1049">
            <w:pPr>
              <w:pStyle w:val="1"/>
              <w:tabs>
                <w:tab w:val="left" w:pos="317"/>
                <w:tab w:val="left" w:pos="742"/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403FF958" w14:textId="77777777" w:rsidTr="00FF1049">
        <w:tc>
          <w:tcPr>
            <w:tcW w:w="3711" w:type="dxa"/>
          </w:tcPr>
          <w:p w14:paraId="64F8EEB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CEB7E6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ответить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на вопросы</w:t>
            </w:r>
          </w:p>
          <w:p w14:paraId="315C588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Научная трактовка сущности психики.</w:t>
            </w:r>
          </w:p>
        </w:tc>
        <w:tc>
          <w:tcPr>
            <w:tcW w:w="1559" w:type="dxa"/>
          </w:tcPr>
          <w:p w14:paraId="3EBC441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8C665E" w14:textId="77777777" w:rsidR="00165F92" w:rsidRPr="0037051B" w:rsidRDefault="00165F92" w:rsidP="00FF1049">
            <w:pPr>
              <w:pStyle w:val="1"/>
              <w:tabs>
                <w:tab w:val="left" w:pos="317"/>
                <w:tab w:val="left" w:pos="742"/>
                <w:tab w:val="left" w:pos="829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352CEC52" w14:textId="77777777" w:rsidTr="00FF1049">
        <w:tc>
          <w:tcPr>
            <w:tcW w:w="3711" w:type="dxa"/>
          </w:tcPr>
          <w:p w14:paraId="714D6C9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1.5. Психические познавательные процессы: внимание, ощущения и восприятие.</w:t>
            </w:r>
          </w:p>
        </w:tc>
        <w:tc>
          <w:tcPr>
            <w:tcW w:w="8490" w:type="dxa"/>
          </w:tcPr>
          <w:p w14:paraId="424C1C4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7CE66D0B" w14:textId="77777777" w:rsidR="00165F92" w:rsidRPr="0037051B" w:rsidRDefault="00165F92" w:rsidP="00FF104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Познавательный процесс – ощущения восприятие, </w:t>
            </w:r>
            <w:proofErr w:type="gramStart"/>
            <w:r w:rsidRPr="0037051B">
              <w:rPr>
                <w:sz w:val="24"/>
                <w:szCs w:val="24"/>
              </w:rPr>
              <w:t>внимание .</w:t>
            </w:r>
            <w:proofErr w:type="gramEnd"/>
            <w:r w:rsidRPr="0037051B">
              <w:rPr>
                <w:sz w:val="24"/>
                <w:szCs w:val="24"/>
              </w:rPr>
              <w:t xml:space="preserve"> Виды ощущений восприятия, внимания. Роль ощущений, восприятия, </w:t>
            </w:r>
            <w:proofErr w:type="gramStart"/>
            <w:r w:rsidRPr="0037051B">
              <w:rPr>
                <w:sz w:val="24"/>
                <w:szCs w:val="24"/>
              </w:rPr>
              <w:t>внимание  в</w:t>
            </w:r>
            <w:proofErr w:type="gramEnd"/>
            <w:r w:rsidRPr="0037051B">
              <w:rPr>
                <w:sz w:val="24"/>
                <w:szCs w:val="24"/>
              </w:rPr>
              <w:t xml:space="preserve"> профессиональной деятельности. Понятие об ощущениях. Физиологическая основа ощущений. Сенсорная система. Виды ощущений: </w:t>
            </w:r>
            <w:r w:rsidRPr="0037051B">
              <w:rPr>
                <w:color w:val="000000"/>
                <w:sz w:val="24"/>
                <w:szCs w:val="24"/>
              </w:rPr>
              <w:t>обоняние, вкус, осязание, зрение.</w:t>
            </w:r>
            <w:r w:rsidRPr="0037051B">
              <w:rPr>
                <w:sz w:val="24"/>
                <w:szCs w:val="24"/>
              </w:rPr>
              <w:t xml:space="preserve"> Классификация ощущений: </w:t>
            </w:r>
            <w:proofErr w:type="gramStart"/>
            <w:r w:rsidRPr="0037051B">
              <w:rPr>
                <w:bCs/>
                <w:sz w:val="24"/>
                <w:szCs w:val="24"/>
              </w:rPr>
              <w:t xml:space="preserve">внешние,   </w:t>
            </w:r>
            <w:proofErr w:type="gramEnd"/>
            <w:r w:rsidRPr="0037051B">
              <w:rPr>
                <w:bCs/>
                <w:sz w:val="24"/>
                <w:szCs w:val="24"/>
              </w:rPr>
              <w:t xml:space="preserve"> двигательные,     внутренние. Свойства ощущений</w:t>
            </w:r>
          </w:p>
        </w:tc>
        <w:tc>
          <w:tcPr>
            <w:tcW w:w="1559" w:type="dxa"/>
          </w:tcPr>
          <w:p w14:paraId="2EF22C3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B981A12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017BB45B" w14:textId="77777777" w:rsidTr="00FF1049">
        <w:tc>
          <w:tcPr>
            <w:tcW w:w="3711" w:type="dxa"/>
          </w:tcPr>
          <w:p w14:paraId="1772E01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2D0B346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37051B">
              <w:rPr>
                <w:sz w:val="24"/>
                <w:szCs w:val="24"/>
              </w:rPr>
              <w:t xml:space="preserve">4  </w:t>
            </w:r>
            <w:r w:rsidRPr="0037051B">
              <w:rPr>
                <w:b w:val="0"/>
                <w:sz w:val="24"/>
                <w:szCs w:val="24"/>
              </w:rPr>
              <w:t>Органы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чувств</w:t>
            </w:r>
          </w:p>
        </w:tc>
        <w:tc>
          <w:tcPr>
            <w:tcW w:w="1559" w:type="dxa"/>
          </w:tcPr>
          <w:p w14:paraId="21E57AA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B9E42F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130A4A8C" w14:textId="77777777" w:rsidTr="00FF1049">
        <w:tc>
          <w:tcPr>
            <w:tcW w:w="3711" w:type="dxa"/>
          </w:tcPr>
          <w:p w14:paraId="01C2CA9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28E20FC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Pr="0037051B">
              <w:rPr>
                <w:b w:val="0"/>
                <w:sz w:val="24"/>
                <w:szCs w:val="24"/>
              </w:rPr>
              <w:t>ответить на вопросы</w:t>
            </w:r>
          </w:p>
          <w:p w14:paraId="0383B78C" w14:textId="77777777" w:rsidR="00165F92" w:rsidRPr="0037051B" w:rsidRDefault="00165F92" w:rsidP="00FF104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Что такое ощущения? </w:t>
            </w:r>
            <w:r w:rsidRPr="0037051B">
              <w:rPr>
                <w:color w:val="000000"/>
                <w:kern w:val="36"/>
                <w:sz w:val="24"/>
                <w:szCs w:val="24"/>
              </w:rPr>
              <w:t xml:space="preserve">Дайте характеристику сенсорная адаптации, синестезии, </w:t>
            </w:r>
            <w:proofErr w:type="spellStart"/>
            <w:proofErr w:type="gramStart"/>
            <w:r w:rsidRPr="0037051B">
              <w:rPr>
                <w:color w:val="000000"/>
                <w:kern w:val="36"/>
                <w:sz w:val="24"/>
                <w:szCs w:val="24"/>
              </w:rPr>
              <w:t>сенсибилизации.</w:t>
            </w:r>
            <w:r w:rsidRPr="0037051B">
              <w:rPr>
                <w:bCs/>
                <w:iCs/>
                <w:color w:val="000000"/>
                <w:sz w:val="24"/>
                <w:szCs w:val="24"/>
              </w:rPr>
              <w:t>Дифференциальный</w:t>
            </w:r>
            <w:proofErr w:type="spellEnd"/>
            <w:proofErr w:type="gramEnd"/>
            <w:r w:rsidRPr="0037051B">
              <w:rPr>
                <w:bCs/>
                <w:iCs/>
                <w:color w:val="000000"/>
                <w:sz w:val="24"/>
                <w:szCs w:val="24"/>
              </w:rPr>
              <w:t xml:space="preserve"> порог это..</w:t>
            </w:r>
            <w:r w:rsidRPr="0037051B">
              <w:rPr>
                <w:iCs/>
                <w:color w:val="000000"/>
                <w:sz w:val="24"/>
                <w:szCs w:val="24"/>
              </w:rPr>
              <w:t>. приведите пример</w:t>
            </w:r>
          </w:p>
        </w:tc>
        <w:tc>
          <w:tcPr>
            <w:tcW w:w="1559" w:type="dxa"/>
          </w:tcPr>
          <w:p w14:paraId="6F2518D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D35C66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2ECB8B75" w14:textId="77777777" w:rsidTr="00FF1049">
        <w:tc>
          <w:tcPr>
            <w:tcW w:w="3711" w:type="dxa"/>
          </w:tcPr>
          <w:p w14:paraId="0CDA9595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Тема 1.</w:t>
            </w:r>
            <w:proofErr w:type="gramStart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6.Ощущения</w:t>
            </w:r>
            <w:proofErr w:type="gramEnd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, восприятия, воображение у  инвалидов и лиц пожилого возраста</w:t>
            </w:r>
          </w:p>
          <w:p w14:paraId="38A93BD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F6A52B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CF52B79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Ощущения, восприятия, представление их изменение у инвалидов и лиц пожилого </w:t>
            </w:r>
            <w:proofErr w:type="gramStart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возраста .</w:t>
            </w: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eastAsia="ru-RU"/>
              </w:rPr>
              <w:t>Общая</w:t>
            </w:r>
            <w:proofErr w:type="gramEnd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eastAsia="ru-RU"/>
              </w:rPr>
              <w:t xml:space="preserve"> характеристика ощущений..  Особенности отдельных видов ощущений. Общее понятие о </w:t>
            </w:r>
            <w:proofErr w:type="gramStart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eastAsia="ru-RU"/>
              </w:rPr>
              <w:t>восприятии..</w:t>
            </w:r>
            <w:proofErr w:type="gramEnd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eastAsia="ru-RU"/>
              </w:rPr>
              <w:t xml:space="preserve"> Нейрофизиологические основы и классификация восприятия. Основные изменения психических процессов у инвалидов и лиц пожилого возраста. Влияние нарушений на контакт социального работника и обеспечиваемого</w:t>
            </w:r>
          </w:p>
        </w:tc>
        <w:tc>
          <w:tcPr>
            <w:tcW w:w="1559" w:type="dxa"/>
          </w:tcPr>
          <w:p w14:paraId="2491A2B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1D0814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201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63A89C3D" w14:textId="77777777" w:rsidTr="00FF1049">
        <w:tc>
          <w:tcPr>
            <w:tcW w:w="3711" w:type="dxa"/>
          </w:tcPr>
          <w:p w14:paraId="51B1D714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E95075D" w14:textId="77777777" w:rsidR="00165F92" w:rsidRPr="0037051B" w:rsidRDefault="00165F92" w:rsidP="00FF1049">
            <w:pPr>
              <w:ind w:right="150"/>
              <w:rPr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7051B">
              <w:rPr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Практическое занятие № 5</w:t>
            </w:r>
            <w:r w:rsidRPr="0037051B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Ощущения, восприятия, воображение у инвалидов и лиц пожилого возраста</w:t>
            </w:r>
          </w:p>
        </w:tc>
        <w:tc>
          <w:tcPr>
            <w:tcW w:w="1559" w:type="dxa"/>
          </w:tcPr>
          <w:p w14:paraId="2648403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D572F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71DAD40A" w14:textId="77777777" w:rsidTr="00FF1049">
        <w:tc>
          <w:tcPr>
            <w:tcW w:w="3711" w:type="dxa"/>
          </w:tcPr>
          <w:p w14:paraId="567EAB92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488F0F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Pr="0037051B">
              <w:rPr>
                <w:b w:val="0"/>
                <w:sz w:val="24"/>
                <w:szCs w:val="24"/>
              </w:rPr>
              <w:t>ответить на вопросы</w:t>
            </w:r>
          </w:p>
          <w:p w14:paraId="2490B694" w14:textId="77777777" w:rsidR="00165F92" w:rsidRPr="0037051B" w:rsidRDefault="00165F92" w:rsidP="00FF104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</w:rPr>
              <w:t>Охарактеризуйте систематическую классификацию ощущений по Шеррингтону.</w:t>
            </w:r>
            <w:r w:rsidRPr="0037051B">
              <w:rPr>
                <w:sz w:val="24"/>
                <w:szCs w:val="24"/>
              </w:rPr>
              <w:t xml:space="preserve"> Перечислите виды сенсорных систем. Охарактеризуйте виды ощущений.</w:t>
            </w:r>
          </w:p>
        </w:tc>
        <w:tc>
          <w:tcPr>
            <w:tcW w:w="1559" w:type="dxa"/>
          </w:tcPr>
          <w:p w14:paraId="5EB921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54C371" w14:textId="77777777" w:rsidR="00165F92" w:rsidRPr="0037051B" w:rsidRDefault="004927C7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F92" w:rsidRPr="0037051B" w14:paraId="7AF0A404" w14:textId="77777777" w:rsidTr="00FF1049">
        <w:tc>
          <w:tcPr>
            <w:tcW w:w="3711" w:type="dxa"/>
          </w:tcPr>
          <w:p w14:paraId="73056590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rStyle w:val="a9"/>
                <w:color w:val="000000" w:themeColor="text1"/>
                <w:sz w:val="24"/>
                <w:szCs w:val="24"/>
              </w:rPr>
              <w:t>Тема 1.7.</w:t>
            </w:r>
            <w:r w:rsidRPr="0037051B">
              <w:rPr>
                <w:sz w:val="24"/>
                <w:szCs w:val="24"/>
              </w:rPr>
              <w:t xml:space="preserve"> Память. Виды и свойства памяти. </w:t>
            </w:r>
          </w:p>
          <w:p w14:paraId="31162EB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B0BD20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4F84B69F" w14:textId="77777777" w:rsidR="00165F92" w:rsidRPr="0037051B" w:rsidRDefault="00165F92" w:rsidP="00FF1049">
            <w:pPr>
              <w:rPr>
                <w:color w:val="000000" w:themeColor="text1"/>
                <w:sz w:val="24"/>
                <w:szCs w:val="24"/>
              </w:rPr>
            </w:pPr>
            <w:r w:rsidRPr="0037051B">
              <w:rPr>
                <w:color w:val="000000" w:themeColor="text1"/>
                <w:sz w:val="24"/>
                <w:szCs w:val="24"/>
              </w:rPr>
              <w:t xml:space="preserve">Память. Виды и свойства памяти.  Основные процессы памяти: запоминание, </w:t>
            </w:r>
            <w:r w:rsidRPr="0037051B">
              <w:rPr>
                <w:color w:val="000000" w:themeColor="text1"/>
                <w:sz w:val="24"/>
                <w:szCs w:val="24"/>
              </w:rPr>
              <w:lastRenderedPageBreak/>
              <w:t>хранение, воспроизведение, узнавание, вспоминание и забывание. Виды памяти.</w:t>
            </w:r>
            <w:r w:rsidRPr="0037051B">
              <w:rPr>
                <w:bCs/>
                <w:color w:val="000000" w:themeColor="text1"/>
                <w:sz w:val="24"/>
                <w:szCs w:val="24"/>
              </w:rPr>
              <w:t xml:space="preserve"> Образная </w:t>
            </w:r>
            <w:proofErr w:type="gramStart"/>
            <w:r w:rsidRPr="0037051B">
              <w:rPr>
                <w:bCs/>
                <w:color w:val="000000" w:themeColor="text1"/>
                <w:sz w:val="24"/>
                <w:szCs w:val="24"/>
              </w:rPr>
              <w:t>память</w:t>
            </w:r>
            <w:r w:rsidRPr="0037051B">
              <w:rPr>
                <w:color w:val="000000" w:themeColor="text1"/>
                <w:sz w:val="24"/>
                <w:szCs w:val="24"/>
              </w:rPr>
              <w:t> .</w:t>
            </w:r>
            <w:r w:rsidRPr="0037051B">
              <w:rPr>
                <w:bCs/>
                <w:color w:val="000000" w:themeColor="text1"/>
                <w:sz w:val="24"/>
                <w:szCs w:val="24"/>
              </w:rPr>
              <w:t>Двигательная</w:t>
            </w:r>
            <w:proofErr w:type="gramEnd"/>
            <w:r w:rsidRPr="0037051B">
              <w:rPr>
                <w:bCs/>
                <w:color w:val="000000" w:themeColor="text1"/>
                <w:sz w:val="24"/>
                <w:szCs w:val="24"/>
              </w:rPr>
              <w:t xml:space="preserve"> (моторная) память. </w:t>
            </w:r>
            <w:r w:rsidRPr="0037051B">
              <w:rPr>
                <w:color w:val="000000" w:themeColor="text1"/>
                <w:sz w:val="24"/>
                <w:szCs w:val="24"/>
              </w:rPr>
              <w:t> </w:t>
            </w:r>
            <w:r w:rsidRPr="0037051B">
              <w:rPr>
                <w:bCs/>
                <w:color w:val="000000" w:themeColor="text1"/>
                <w:sz w:val="24"/>
                <w:szCs w:val="24"/>
              </w:rPr>
              <w:t xml:space="preserve"> Эмоциональная память. Словесно-логическая. </w:t>
            </w:r>
            <w:r w:rsidRPr="0037051B">
              <w:rPr>
                <w:color w:val="000000" w:themeColor="text1"/>
                <w:sz w:val="24"/>
                <w:szCs w:val="24"/>
              </w:rPr>
              <w:t xml:space="preserve"> Системы памяти.  </w:t>
            </w:r>
            <w:r w:rsidRPr="0037051B">
              <w:rPr>
                <w:bCs/>
                <w:color w:val="000000" w:themeColor="text1"/>
                <w:sz w:val="24"/>
                <w:szCs w:val="24"/>
              </w:rPr>
              <w:t xml:space="preserve">Сенсорная </w:t>
            </w:r>
            <w:proofErr w:type="gramStart"/>
            <w:r w:rsidRPr="0037051B">
              <w:rPr>
                <w:bCs/>
                <w:color w:val="000000" w:themeColor="text1"/>
                <w:sz w:val="24"/>
                <w:szCs w:val="24"/>
              </w:rPr>
              <w:t>память .</w:t>
            </w:r>
            <w:proofErr w:type="gramEnd"/>
            <w:r w:rsidRPr="0037051B">
              <w:rPr>
                <w:bCs/>
                <w:color w:val="000000" w:themeColor="text1"/>
                <w:sz w:val="24"/>
                <w:szCs w:val="24"/>
              </w:rPr>
              <w:t xml:space="preserve"> Кратковременная </w:t>
            </w:r>
            <w:proofErr w:type="gramStart"/>
            <w:r w:rsidRPr="0037051B">
              <w:rPr>
                <w:bCs/>
                <w:color w:val="000000" w:themeColor="text1"/>
                <w:sz w:val="24"/>
                <w:szCs w:val="24"/>
              </w:rPr>
              <w:t>память</w:t>
            </w:r>
            <w:r w:rsidRPr="0037051B">
              <w:rPr>
                <w:color w:val="000000" w:themeColor="text1"/>
                <w:sz w:val="24"/>
                <w:szCs w:val="24"/>
              </w:rPr>
              <w:t> .Оперативная</w:t>
            </w:r>
            <w:proofErr w:type="gramEnd"/>
            <w:r w:rsidRPr="0037051B">
              <w:rPr>
                <w:color w:val="000000" w:themeColor="text1"/>
                <w:sz w:val="24"/>
                <w:szCs w:val="24"/>
              </w:rPr>
              <w:t xml:space="preserve"> память. Долговременная память. </w:t>
            </w:r>
            <w:r w:rsidRPr="0037051B">
              <w:rPr>
                <w:bCs/>
                <w:color w:val="000000" w:themeColor="text1"/>
                <w:sz w:val="24"/>
                <w:szCs w:val="24"/>
              </w:rPr>
              <w:t>Основные свойства памяти</w:t>
            </w:r>
            <w:r w:rsidRPr="0037051B">
              <w:rPr>
                <w:color w:val="000000" w:themeColor="text1"/>
                <w:sz w:val="24"/>
                <w:szCs w:val="24"/>
              </w:rPr>
              <w:t xml:space="preserve">. Эффекты и законы памяти. Эффект Зейгарник. Эффект Смирнова. Эффект края. Эффект реминисценции. Эффекты </w:t>
            </w:r>
            <w:proofErr w:type="spellStart"/>
            <w:r w:rsidRPr="0037051B">
              <w:rPr>
                <w:color w:val="000000" w:themeColor="text1"/>
                <w:sz w:val="24"/>
                <w:szCs w:val="24"/>
              </w:rPr>
              <w:t>Рибо</w:t>
            </w:r>
            <w:proofErr w:type="spellEnd"/>
            <w:r w:rsidRPr="0037051B">
              <w:rPr>
                <w:color w:val="000000" w:themeColor="text1"/>
                <w:sz w:val="24"/>
                <w:szCs w:val="24"/>
              </w:rPr>
              <w:t>. Динамика забывания. Эффект мотивированного забывания</w:t>
            </w:r>
          </w:p>
        </w:tc>
        <w:tc>
          <w:tcPr>
            <w:tcW w:w="1559" w:type="dxa"/>
          </w:tcPr>
          <w:p w14:paraId="315EE36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2047BB7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50E61EC0" w14:textId="77777777" w:rsidTr="00FF1049">
        <w:tc>
          <w:tcPr>
            <w:tcW w:w="3711" w:type="dxa"/>
          </w:tcPr>
          <w:p w14:paraId="7CD1261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EAF04E9" w14:textId="77777777" w:rsidR="00165F92" w:rsidRPr="0037051B" w:rsidRDefault="00165F92" w:rsidP="00FF1049">
            <w:pPr>
              <w:adjustRightInd w:val="0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Практическое занятие№ </w:t>
            </w:r>
            <w:proofErr w:type="gramStart"/>
            <w:r w:rsidRPr="0037051B">
              <w:rPr>
                <w:b/>
                <w:sz w:val="24"/>
                <w:szCs w:val="24"/>
              </w:rPr>
              <w:t>6</w:t>
            </w:r>
            <w:r w:rsidRPr="0037051B">
              <w:rPr>
                <w:sz w:val="24"/>
                <w:szCs w:val="24"/>
              </w:rPr>
              <w:t xml:space="preserve">  Исследование</w:t>
            </w:r>
            <w:proofErr w:type="gramEnd"/>
            <w:r w:rsidRPr="0037051B">
              <w:rPr>
                <w:sz w:val="24"/>
                <w:szCs w:val="24"/>
              </w:rPr>
              <w:t xml:space="preserve"> памяти  </w:t>
            </w:r>
          </w:p>
        </w:tc>
        <w:tc>
          <w:tcPr>
            <w:tcW w:w="1559" w:type="dxa"/>
          </w:tcPr>
          <w:p w14:paraId="1B5C66A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DA6F2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3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72ADF4AF" w14:textId="77777777" w:rsidTr="00FF1049">
        <w:tc>
          <w:tcPr>
            <w:tcW w:w="3711" w:type="dxa"/>
          </w:tcPr>
          <w:p w14:paraId="27369C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52ADB6F" w14:textId="77777777" w:rsidR="00165F92" w:rsidRPr="0037051B" w:rsidRDefault="00165F92" w:rsidP="00FF1049">
            <w:pPr>
              <w:adjustRightInd w:val="0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</w:t>
            </w:r>
            <w:r w:rsidRPr="0037051B">
              <w:rPr>
                <w:sz w:val="24"/>
                <w:szCs w:val="24"/>
              </w:rPr>
              <w:t>: ответить на вопросы</w:t>
            </w:r>
          </w:p>
          <w:p w14:paraId="0831258B" w14:textId="77777777" w:rsidR="00165F92" w:rsidRPr="0037051B" w:rsidRDefault="00165F92" w:rsidP="00FF1049">
            <w:pPr>
              <w:adjustRightInd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Дайте определение понятия «память». Перечислите основные формы и процессы памяти. Охарактеризуйте виды памяти. </w:t>
            </w:r>
            <w:proofErr w:type="gramStart"/>
            <w:r w:rsidRPr="0037051B">
              <w:rPr>
                <w:sz w:val="24"/>
                <w:szCs w:val="24"/>
              </w:rPr>
              <w:t xml:space="preserve">Опишите  </w:t>
            </w:r>
            <w:r w:rsidRPr="0037051B">
              <w:rPr>
                <w:color w:val="000000"/>
                <w:sz w:val="24"/>
                <w:szCs w:val="24"/>
              </w:rPr>
              <w:t>эффекты</w:t>
            </w:r>
            <w:proofErr w:type="gramEnd"/>
            <w:r w:rsidRPr="0037051B">
              <w:rPr>
                <w:color w:val="000000"/>
                <w:sz w:val="24"/>
                <w:szCs w:val="24"/>
              </w:rPr>
              <w:t xml:space="preserve"> памяти</w:t>
            </w:r>
            <w:r w:rsidRPr="0037051B">
              <w:rPr>
                <w:sz w:val="24"/>
                <w:szCs w:val="24"/>
              </w:rPr>
              <w:t xml:space="preserve"> и их влияние на профессиональную деятельность юриста. Охарактеризуйте системы и   свойства памяти.  Какова роль памяти в деятельности юриста.</w:t>
            </w:r>
          </w:p>
        </w:tc>
        <w:tc>
          <w:tcPr>
            <w:tcW w:w="1559" w:type="dxa"/>
          </w:tcPr>
          <w:p w14:paraId="6079EE7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BECC3C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6795C553" w14:textId="77777777" w:rsidTr="00FF1049">
        <w:tc>
          <w:tcPr>
            <w:tcW w:w="3711" w:type="dxa"/>
          </w:tcPr>
          <w:p w14:paraId="1690C41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1.8. Мышление и речь.  </w:t>
            </w:r>
          </w:p>
        </w:tc>
        <w:tc>
          <w:tcPr>
            <w:tcW w:w="8490" w:type="dxa"/>
          </w:tcPr>
          <w:p w14:paraId="4ABEF95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1B6FB8A0" w14:textId="77777777" w:rsidR="00165F92" w:rsidRPr="0037051B" w:rsidRDefault="00165F92" w:rsidP="00FF1049">
            <w:pPr>
              <w:jc w:val="both"/>
              <w:rPr>
                <w:bCs/>
                <w:sz w:val="24"/>
                <w:szCs w:val="24"/>
              </w:rPr>
            </w:pPr>
            <w:r w:rsidRPr="0037051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051B">
              <w:rPr>
                <w:sz w:val="24"/>
                <w:szCs w:val="24"/>
              </w:rPr>
              <w:t xml:space="preserve">Мышление и речь.  Понятие мышления Обобщенное.  Опосредованное. Особенности протекания процесса мышления. Основные виды мышления. Возрастной период формирования мышления. Мыслительные операции. Сравнение. Анализ. Синтез. Абстрагирование. Основные формы мышления: понятие, суждение, умозаключение. Связь мышления и речи в профессиональной деятельности. </w:t>
            </w:r>
            <w:r w:rsidRPr="0037051B">
              <w:rPr>
                <w:bCs/>
                <w:sz w:val="24"/>
                <w:szCs w:val="24"/>
              </w:rPr>
              <w:t>Особенности мышления юриста.</w:t>
            </w:r>
          </w:p>
        </w:tc>
        <w:tc>
          <w:tcPr>
            <w:tcW w:w="1559" w:type="dxa"/>
          </w:tcPr>
          <w:p w14:paraId="280A92F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B3DF99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78344F3D" w14:textId="77777777" w:rsidTr="00FF1049">
        <w:tc>
          <w:tcPr>
            <w:tcW w:w="3711" w:type="dxa"/>
          </w:tcPr>
          <w:p w14:paraId="77BFEBB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8C2171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proofErr w:type="gramStart"/>
            <w:r w:rsidRPr="0037051B">
              <w:rPr>
                <w:sz w:val="24"/>
                <w:szCs w:val="24"/>
              </w:rPr>
              <w:t>Практическое  занятие</w:t>
            </w:r>
            <w:proofErr w:type="gramEnd"/>
            <w:r w:rsidRPr="0037051B">
              <w:rPr>
                <w:sz w:val="24"/>
                <w:szCs w:val="24"/>
              </w:rPr>
              <w:t xml:space="preserve">  № 7 </w:t>
            </w:r>
            <w:r w:rsidRPr="0037051B">
              <w:rPr>
                <w:b w:val="0"/>
                <w:sz w:val="24"/>
                <w:szCs w:val="24"/>
              </w:rPr>
              <w:t>Исследование мышления. Методика «Числовые ряды»</w:t>
            </w:r>
          </w:p>
        </w:tc>
        <w:tc>
          <w:tcPr>
            <w:tcW w:w="1559" w:type="dxa"/>
          </w:tcPr>
          <w:p w14:paraId="68FD41F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D9AFA6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200C5C1A" w14:textId="77777777" w:rsidTr="00FF1049">
        <w:tc>
          <w:tcPr>
            <w:tcW w:w="3711" w:type="dxa"/>
          </w:tcPr>
          <w:p w14:paraId="09D0D27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B280504" w14:textId="77777777" w:rsidR="00165F92" w:rsidRPr="0037051B" w:rsidRDefault="00165F92" w:rsidP="00FF104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студента:</w:t>
            </w:r>
            <w:r w:rsidRPr="0037051B">
              <w:rPr>
                <w:sz w:val="24"/>
                <w:szCs w:val="24"/>
              </w:rPr>
              <w:t xml:space="preserve"> ответить на вопросы </w:t>
            </w:r>
          </w:p>
          <w:p w14:paraId="39552ABE" w14:textId="77777777" w:rsidR="00165F92" w:rsidRPr="0037051B" w:rsidRDefault="00165F92" w:rsidP="00FF104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Дайте определение понятия «Мышления». Охарактеризуйте виды мышления</w:t>
            </w:r>
          </w:p>
          <w:p w14:paraId="13558F05" w14:textId="77777777" w:rsidR="00165F92" w:rsidRPr="0037051B" w:rsidRDefault="00165F92" w:rsidP="00FF104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Приведите примеры мыслительных операций.</w:t>
            </w:r>
          </w:p>
        </w:tc>
        <w:tc>
          <w:tcPr>
            <w:tcW w:w="1559" w:type="dxa"/>
          </w:tcPr>
          <w:p w14:paraId="545C7E0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B5C53E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F92" w:rsidRPr="0037051B" w14:paraId="535E7551" w14:textId="77777777" w:rsidTr="00FF1049">
        <w:tc>
          <w:tcPr>
            <w:tcW w:w="3711" w:type="dxa"/>
          </w:tcPr>
          <w:p w14:paraId="1536237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 xml:space="preserve">Тема 1.9. </w:t>
            </w: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Изменение внимания у пожилых лиц и инвалидов</w:t>
            </w:r>
            <w:r w:rsidRPr="0037051B">
              <w:rPr>
                <w:b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0" w:type="dxa"/>
          </w:tcPr>
          <w:p w14:paraId="58FC6EA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672D698F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Свойства внимания. </w:t>
            </w:r>
            <w:proofErr w:type="gramStart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Устойчивость .</w:t>
            </w:r>
            <w:proofErr w:type="gramEnd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Концентрация внимания. Распределение внимания. Переключаемость </w:t>
            </w:r>
            <w:proofErr w:type="spellStart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вниманияОбъем</w:t>
            </w:r>
            <w:proofErr w:type="spellEnd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внимания.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Отвлекаемость внимания. Возникновение непроизвольного </w:t>
            </w:r>
            <w:proofErr w:type="gramStart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внимания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функцией произвольного внимания </w:t>
            </w:r>
            <w:proofErr w:type="spellStart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Послепроизвольное</w:t>
            </w:r>
            <w:proofErr w:type="spellEnd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внимание характеризуется длительной сосредоточенностью, напряженной интенсивностью умственной деятельности, высокой производительностью </w:t>
            </w:r>
            <w:proofErr w:type="spellStart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труда.Изменение</w:t>
            </w:r>
            <w:proofErr w:type="spellEnd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внимания у пожилых лиц и инвалидов. </w:t>
            </w:r>
          </w:p>
        </w:tc>
        <w:tc>
          <w:tcPr>
            <w:tcW w:w="1559" w:type="dxa"/>
          </w:tcPr>
          <w:p w14:paraId="543786F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4085E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7DAEDCE0" w14:textId="77777777" w:rsidTr="00FF1049">
        <w:tc>
          <w:tcPr>
            <w:tcW w:w="3711" w:type="dxa"/>
          </w:tcPr>
          <w:p w14:paraId="69C7827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5E4C12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</w:t>
            </w:r>
            <w:proofErr w:type="gramStart"/>
            <w:r w:rsidRPr="0037051B">
              <w:rPr>
                <w:sz w:val="24"/>
                <w:szCs w:val="24"/>
              </w:rPr>
              <w:t>занятие  №</w:t>
            </w:r>
            <w:proofErr w:type="gramEnd"/>
            <w:r w:rsidRPr="0037051B">
              <w:rPr>
                <w:sz w:val="24"/>
                <w:szCs w:val="24"/>
              </w:rPr>
              <w:t xml:space="preserve"> 8   </w:t>
            </w:r>
            <w:r w:rsidRPr="0037051B">
              <w:rPr>
                <w:b w:val="0"/>
                <w:sz w:val="24"/>
                <w:szCs w:val="24"/>
              </w:rPr>
              <w:t>Исследование логического мышления</w:t>
            </w:r>
          </w:p>
        </w:tc>
        <w:tc>
          <w:tcPr>
            <w:tcW w:w="1559" w:type="dxa"/>
          </w:tcPr>
          <w:p w14:paraId="53D20E2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755E49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64572EC2" w14:textId="77777777" w:rsidTr="00FF1049">
        <w:tc>
          <w:tcPr>
            <w:tcW w:w="3711" w:type="dxa"/>
          </w:tcPr>
          <w:p w14:paraId="385C6CB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CC3A5AF" w14:textId="77777777" w:rsidR="00165F92" w:rsidRPr="0037051B" w:rsidRDefault="00165F92" w:rsidP="00FF104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</w:t>
            </w:r>
            <w:r w:rsidRPr="0037051B">
              <w:rPr>
                <w:sz w:val="24"/>
                <w:szCs w:val="24"/>
              </w:rPr>
              <w:t xml:space="preserve">: ответить на вопросы </w:t>
            </w:r>
          </w:p>
          <w:p w14:paraId="08B8186C" w14:textId="77777777" w:rsidR="00165F92" w:rsidRPr="0037051B" w:rsidRDefault="00165F92" w:rsidP="00FF104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Докажите связь мышления и речи в профессиональной деятельности</w:t>
            </w:r>
          </w:p>
          <w:p w14:paraId="198DA5A7" w14:textId="77777777" w:rsidR="00165F92" w:rsidRPr="0037051B" w:rsidRDefault="00165F92" w:rsidP="00FF104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Охарактеризуйте основные формы мышления. Приведите примеры проявления мышления в деятельности юриста. Охарактеризуйте профессиональные особенности речи юриста.</w:t>
            </w:r>
          </w:p>
        </w:tc>
        <w:tc>
          <w:tcPr>
            <w:tcW w:w="1559" w:type="dxa"/>
          </w:tcPr>
          <w:p w14:paraId="6A18B6E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12DC7CF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32E3AF5F" w14:textId="77777777" w:rsidTr="00FF1049">
        <w:tc>
          <w:tcPr>
            <w:tcW w:w="3711" w:type="dxa"/>
          </w:tcPr>
          <w:p w14:paraId="7FA9AB2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B17FFD7" w14:textId="77777777" w:rsidR="00165F92" w:rsidRPr="0037051B" w:rsidRDefault="00165F92" w:rsidP="00FF1049">
            <w:pPr>
              <w:shd w:val="clear" w:color="auto" w:fill="FFFFFF"/>
              <w:ind w:left="150" w:right="150"/>
              <w:rPr>
                <w:color w:val="424242"/>
                <w:sz w:val="24"/>
                <w:szCs w:val="24"/>
                <w:lang w:eastAsia="ru-RU"/>
              </w:rPr>
            </w:pPr>
            <w:r w:rsidRPr="003705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</w:t>
            </w:r>
            <w:proofErr w:type="gramStart"/>
            <w:r w:rsidRPr="003705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№  </w:t>
            </w:r>
            <w:r w:rsidRPr="004927C7">
              <w:rPr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proofErr w:type="gramEnd"/>
            <w:r w:rsidRPr="0037051B">
              <w:rPr>
                <w:bCs/>
                <w:color w:val="000000" w:themeColor="text1"/>
                <w:sz w:val="24"/>
                <w:szCs w:val="24"/>
                <w:lang w:eastAsia="ru-RU"/>
              </w:rPr>
              <w:t>Внимание</w:t>
            </w:r>
            <w:r w:rsidRPr="0037051B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051B">
              <w:rPr>
                <w:color w:val="000000" w:themeColor="text1"/>
                <w:sz w:val="24"/>
                <w:szCs w:val="24"/>
                <w:lang w:eastAsia="ru-RU"/>
              </w:rPr>
              <w:t>Мышление.</w:t>
            </w:r>
            <w:r w:rsidRPr="0037051B">
              <w:rPr>
                <w:bCs/>
                <w:color w:val="000000" w:themeColor="text1"/>
                <w:sz w:val="24"/>
                <w:szCs w:val="24"/>
                <w:lang w:eastAsia="ru-RU"/>
              </w:rPr>
              <w:t>Воображение</w:t>
            </w:r>
            <w:proofErr w:type="spellEnd"/>
            <w:r w:rsidRPr="0037051B">
              <w:rPr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7051B">
              <w:rPr>
                <w:sz w:val="24"/>
                <w:szCs w:val="24"/>
              </w:rPr>
              <w:t xml:space="preserve"> Современные методики изучения внимания.</w:t>
            </w:r>
          </w:p>
        </w:tc>
        <w:tc>
          <w:tcPr>
            <w:tcW w:w="1559" w:type="dxa"/>
          </w:tcPr>
          <w:p w14:paraId="52BE9A9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3CA71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097EC5B3" w14:textId="77777777" w:rsidTr="00FF1049">
        <w:tc>
          <w:tcPr>
            <w:tcW w:w="3711" w:type="dxa"/>
          </w:tcPr>
          <w:p w14:paraId="63CB8D0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2EE2441" w14:textId="77777777" w:rsidR="00165F92" w:rsidRPr="0037051B" w:rsidRDefault="00165F92" w:rsidP="00FF1049">
            <w:pPr>
              <w:shd w:val="clear" w:color="auto" w:fill="FFFFFF"/>
              <w:ind w:left="150" w:right="15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05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 10 </w:t>
            </w:r>
            <w:proofErr w:type="gramStart"/>
            <w:r w:rsidRPr="003705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7051B">
              <w:rPr>
                <w:sz w:val="24"/>
                <w:szCs w:val="24"/>
              </w:rPr>
              <w:t xml:space="preserve"> «</w:t>
            </w:r>
            <w:proofErr w:type="gramEnd"/>
            <w:r w:rsidRPr="0037051B">
              <w:rPr>
                <w:sz w:val="24"/>
                <w:szCs w:val="24"/>
              </w:rPr>
              <w:t>Интеллектуальная лабильность»</w:t>
            </w:r>
          </w:p>
        </w:tc>
        <w:tc>
          <w:tcPr>
            <w:tcW w:w="1559" w:type="dxa"/>
          </w:tcPr>
          <w:p w14:paraId="54F19BD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F56DB6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78A96822" w14:textId="77777777" w:rsidTr="00FF1049">
        <w:tc>
          <w:tcPr>
            <w:tcW w:w="3711" w:type="dxa"/>
          </w:tcPr>
          <w:p w14:paraId="5F730AB0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Тема 1.10. </w:t>
            </w: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Память и мышление, их изменения у инвалидов и лиц пожилого возраста</w:t>
            </w:r>
          </w:p>
          <w:p w14:paraId="5B6DF7A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4C282D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5522E672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Память и мышление, их изменения у инвалидов и лиц пожилого возраста</w:t>
            </w:r>
          </w:p>
          <w:p w14:paraId="36EF89EB" w14:textId="77777777" w:rsidR="00165F92" w:rsidRPr="0037051B" w:rsidRDefault="00165F92" w:rsidP="00FF1049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37051B">
              <w:rPr>
                <w:color w:val="222222"/>
                <w:sz w:val="24"/>
                <w:szCs w:val="24"/>
              </w:rPr>
              <w:t>Особенности памяти.  Нарушение памяти у пожилых людей.  Понятие мышления.  Мышление и речь.   Закономерности мышления.  Развитие мышления</w:t>
            </w:r>
          </w:p>
        </w:tc>
        <w:tc>
          <w:tcPr>
            <w:tcW w:w="1559" w:type="dxa"/>
          </w:tcPr>
          <w:p w14:paraId="1E8AC26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C51C96E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0C441624" w14:textId="77777777" w:rsidTr="00FF1049">
        <w:tc>
          <w:tcPr>
            <w:tcW w:w="3711" w:type="dxa"/>
          </w:tcPr>
          <w:p w14:paraId="160CE521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7BED15F" w14:textId="77777777" w:rsidR="00165F92" w:rsidRPr="0037051B" w:rsidRDefault="00165F92" w:rsidP="00FF1049">
            <w:pPr>
              <w:shd w:val="clear" w:color="auto" w:fill="FFFFFF"/>
              <w:ind w:left="147" w:right="14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051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 11 </w:t>
            </w:r>
            <w:r w:rsidRPr="0037051B">
              <w:rPr>
                <w:bCs/>
                <w:color w:val="000000" w:themeColor="text1"/>
                <w:sz w:val="24"/>
                <w:szCs w:val="24"/>
                <w:lang w:eastAsia="ru-RU"/>
              </w:rPr>
              <w:t>Память и изменения у инвалидов и лиц пожилого возраста</w:t>
            </w:r>
          </w:p>
        </w:tc>
        <w:tc>
          <w:tcPr>
            <w:tcW w:w="1559" w:type="dxa"/>
          </w:tcPr>
          <w:p w14:paraId="3E72EDB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15AABE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3CE4CE58" w14:textId="77777777" w:rsidTr="00FF1049">
        <w:tc>
          <w:tcPr>
            <w:tcW w:w="3711" w:type="dxa"/>
          </w:tcPr>
          <w:p w14:paraId="2B1211C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F401F8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ответить на вопросы  </w:t>
            </w:r>
          </w:p>
          <w:p w14:paraId="0A069F5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>Закономерности мышления.</w:t>
            </w:r>
          </w:p>
        </w:tc>
        <w:tc>
          <w:tcPr>
            <w:tcW w:w="1559" w:type="dxa"/>
          </w:tcPr>
          <w:p w14:paraId="3B1C8F7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1B8E2E2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F92" w:rsidRPr="0037051B" w14:paraId="7783B108" w14:textId="77777777" w:rsidTr="00FF1049">
        <w:tc>
          <w:tcPr>
            <w:tcW w:w="3711" w:type="dxa"/>
          </w:tcPr>
          <w:p w14:paraId="30CCE26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rStyle w:val="a9"/>
                <w:b/>
                <w:color w:val="000000" w:themeColor="text1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>Тема 1.</w:t>
            </w:r>
            <w:proofErr w:type="gramStart"/>
            <w:r w:rsidRPr="0037051B">
              <w:rPr>
                <w:b w:val="0"/>
                <w:color w:val="222222"/>
                <w:sz w:val="24"/>
                <w:szCs w:val="24"/>
              </w:rPr>
              <w:t>11.</w:t>
            </w:r>
            <w:r w:rsidRPr="0037051B">
              <w:rPr>
                <w:b w:val="0"/>
                <w:sz w:val="24"/>
                <w:szCs w:val="24"/>
              </w:rPr>
              <w:t>Эмоциональные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состояния. Чувства.</w:t>
            </w:r>
          </w:p>
        </w:tc>
        <w:tc>
          <w:tcPr>
            <w:tcW w:w="8490" w:type="dxa"/>
          </w:tcPr>
          <w:p w14:paraId="3F17755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1FD9394" w14:textId="77777777" w:rsidR="00165F92" w:rsidRPr="0037051B" w:rsidRDefault="00165F92" w:rsidP="00FF1049">
            <w:pPr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Эмоциональные </w:t>
            </w:r>
            <w:proofErr w:type="gramStart"/>
            <w:r w:rsidRPr="0037051B">
              <w:rPr>
                <w:sz w:val="24"/>
                <w:szCs w:val="24"/>
              </w:rPr>
              <w:t>состояния  Критерии</w:t>
            </w:r>
            <w:proofErr w:type="gramEnd"/>
            <w:r w:rsidRPr="0037051B">
              <w:rPr>
                <w:sz w:val="24"/>
                <w:szCs w:val="24"/>
              </w:rPr>
              <w:t xml:space="preserve"> продуктивности эмоциональных состояний. Своеобразию эмоциональных состояний. Эмоциональные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состояния.настроение</w:t>
            </w:r>
            <w:proofErr w:type="spellEnd"/>
            <w:proofErr w:type="gramEnd"/>
            <w:r w:rsidRPr="0037051B">
              <w:rPr>
                <w:sz w:val="24"/>
                <w:szCs w:val="24"/>
              </w:rPr>
              <w:t xml:space="preserve">, аффект, страсть, состояние эмоционального напряжения, фрустрация. Эмоциональный отклик. Настроение </w:t>
            </w:r>
          </w:p>
          <w:p w14:paraId="781349BD" w14:textId="77777777" w:rsidR="00165F92" w:rsidRPr="0037051B" w:rsidRDefault="00165F92" w:rsidP="00FF1049">
            <w:pPr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Чувства. </w:t>
            </w:r>
            <w:r w:rsidRPr="0037051B">
              <w:rPr>
                <w:bCs/>
                <w:sz w:val="24"/>
                <w:szCs w:val="24"/>
              </w:rPr>
              <w:t>Моральным</w:t>
            </w:r>
            <w:r w:rsidRPr="0037051B">
              <w:rPr>
                <w:sz w:val="24"/>
                <w:szCs w:val="24"/>
              </w:rPr>
              <w:t xml:space="preserve"> (нравственным) чувством.  Справедливость и </w:t>
            </w:r>
            <w:proofErr w:type="gramStart"/>
            <w:r w:rsidRPr="0037051B">
              <w:rPr>
                <w:sz w:val="24"/>
                <w:szCs w:val="24"/>
              </w:rPr>
              <w:t>несправедливость .</w:t>
            </w:r>
            <w:proofErr w:type="gramEnd"/>
            <w:r w:rsidRPr="0037051B">
              <w:rPr>
                <w:sz w:val="24"/>
                <w:szCs w:val="24"/>
              </w:rPr>
              <w:t xml:space="preserve"> </w:t>
            </w:r>
            <w:proofErr w:type="gramStart"/>
            <w:r w:rsidRPr="0037051B">
              <w:rPr>
                <w:sz w:val="24"/>
                <w:szCs w:val="24"/>
              </w:rPr>
              <w:t>Долг .</w:t>
            </w:r>
            <w:proofErr w:type="gramEnd"/>
            <w:r w:rsidRPr="0037051B">
              <w:rPr>
                <w:sz w:val="24"/>
                <w:szCs w:val="24"/>
              </w:rPr>
              <w:t xml:space="preserve"> Совесть. Чувство </w:t>
            </w:r>
            <w:proofErr w:type="gramStart"/>
            <w:r w:rsidRPr="0037051B">
              <w:rPr>
                <w:sz w:val="24"/>
                <w:szCs w:val="24"/>
              </w:rPr>
              <w:t>чести .</w:t>
            </w:r>
            <w:r w:rsidRPr="0037051B">
              <w:rPr>
                <w:bCs/>
                <w:sz w:val="24"/>
                <w:szCs w:val="24"/>
              </w:rPr>
              <w:t>Интеллектуальные</w:t>
            </w:r>
            <w:proofErr w:type="gramEnd"/>
            <w:r w:rsidRPr="0037051B">
              <w:rPr>
                <w:bCs/>
                <w:sz w:val="24"/>
                <w:szCs w:val="24"/>
              </w:rPr>
              <w:t xml:space="preserve"> чувства</w:t>
            </w:r>
            <w:r w:rsidRPr="0037051B">
              <w:rPr>
                <w:sz w:val="24"/>
                <w:szCs w:val="24"/>
              </w:rPr>
              <w:t xml:space="preserve"> .Эстетические чувства. </w:t>
            </w:r>
            <w:r w:rsidRPr="0037051B">
              <w:rPr>
                <w:rStyle w:val="a9"/>
                <w:sz w:val="24"/>
                <w:szCs w:val="24"/>
              </w:rPr>
              <w:t>Эстетическое удовольствие, или наслаждение</w:t>
            </w:r>
            <w:r w:rsidRPr="0037051B">
              <w:rPr>
                <w:b/>
                <w:sz w:val="24"/>
                <w:szCs w:val="24"/>
              </w:rPr>
              <w:t xml:space="preserve">. </w:t>
            </w:r>
            <w:r w:rsidRPr="0037051B">
              <w:rPr>
                <w:rStyle w:val="a9"/>
                <w:sz w:val="24"/>
                <w:szCs w:val="24"/>
              </w:rPr>
              <w:t xml:space="preserve">Чувство </w:t>
            </w:r>
            <w:proofErr w:type="gramStart"/>
            <w:r w:rsidRPr="0037051B">
              <w:rPr>
                <w:rStyle w:val="a9"/>
                <w:sz w:val="24"/>
                <w:szCs w:val="24"/>
              </w:rPr>
              <w:t>красивого</w:t>
            </w:r>
            <w:r w:rsidRPr="0037051B">
              <w:rPr>
                <w:rStyle w:val="apple-converted-space"/>
                <w:b/>
                <w:sz w:val="24"/>
                <w:szCs w:val="24"/>
              </w:rPr>
              <w:t> </w:t>
            </w:r>
            <w:r w:rsidRPr="0037051B">
              <w:rPr>
                <w:b/>
                <w:sz w:val="24"/>
                <w:szCs w:val="24"/>
              </w:rPr>
              <w:t>.</w:t>
            </w:r>
            <w:r w:rsidRPr="0037051B">
              <w:rPr>
                <w:rStyle w:val="a9"/>
                <w:sz w:val="24"/>
                <w:szCs w:val="24"/>
              </w:rPr>
              <w:t>Чувство</w:t>
            </w:r>
            <w:proofErr w:type="gramEnd"/>
            <w:r w:rsidRPr="0037051B">
              <w:rPr>
                <w:rStyle w:val="a9"/>
                <w:sz w:val="24"/>
                <w:szCs w:val="24"/>
              </w:rPr>
              <w:t xml:space="preserve"> величественного и возвышенного.</w:t>
            </w:r>
            <w:r w:rsidRPr="0037051B">
              <w:rPr>
                <w:rStyle w:val="apple-converted-space"/>
                <w:b/>
                <w:sz w:val="24"/>
                <w:szCs w:val="24"/>
              </w:rPr>
              <w:t> </w:t>
            </w:r>
            <w:r w:rsidRPr="0037051B">
              <w:rPr>
                <w:rStyle w:val="a9"/>
                <w:sz w:val="24"/>
                <w:szCs w:val="24"/>
              </w:rPr>
              <w:t xml:space="preserve"> Чувство художественно. </w:t>
            </w:r>
            <w:r w:rsidRPr="0037051B">
              <w:rPr>
                <w:sz w:val="24"/>
                <w:szCs w:val="24"/>
              </w:rPr>
              <w:t xml:space="preserve">Чувство трагического. Эмоциональная культура юриста. </w:t>
            </w:r>
          </w:p>
        </w:tc>
        <w:tc>
          <w:tcPr>
            <w:tcW w:w="1559" w:type="dxa"/>
          </w:tcPr>
          <w:p w14:paraId="1700C19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106873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632F726" w14:textId="77777777" w:rsidTr="00FF1049">
        <w:tc>
          <w:tcPr>
            <w:tcW w:w="3711" w:type="dxa"/>
          </w:tcPr>
          <w:p w14:paraId="122B750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835171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 12 </w:t>
            </w:r>
            <w:r w:rsidRPr="0037051B">
              <w:rPr>
                <w:b w:val="0"/>
                <w:sz w:val="24"/>
                <w:szCs w:val="24"/>
              </w:rPr>
              <w:t>Изучение эмоциональной направленности личности</w:t>
            </w:r>
          </w:p>
        </w:tc>
        <w:tc>
          <w:tcPr>
            <w:tcW w:w="1559" w:type="dxa"/>
          </w:tcPr>
          <w:p w14:paraId="17C276E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58A808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2-3</w:t>
            </w:r>
          </w:p>
        </w:tc>
      </w:tr>
      <w:tr w:rsidR="00165F92" w:rsidRPr="0037051B" w14:paraId="307A624B" w14:textId="77777777" w:rsidTr="00FF1049">
        <w:tc>
          <w:tcPr>
            <w:tcW w:w="3711" w:type="dxa"/>
          </w:tcPr>
          <w:p w14:paraId="7C40482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491C770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sz w:val="24"/>
                <w:szCs w:val="24"/>
              </w:rPr>
              <w:t xml:space="preserve">студента: </w:t>
            </w:r>
            <w:r w:rsidRPr="0037051B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Pr="0037051B">
              <w:rPr>
                <w:b w:val="0"/>
                <w:sz w:val="24"/>
                <w:szCs w:val="24"/>
              </w:rPr>
              <w:t>ответить на вопросы</w:t>
            </w:r>
          </w:p>
          <w:p w14:paraId="640F1B63" w14:textId="77777777" w:rsidR="00165F92" w:rsidRPr="0037051B" w:rsidRDefault="00165F92" w:rsidP="00FF104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Какую роль чувства играют в жизни человека? Влияние стенических и астенических эмоций на трудовую деятельность человека.</w:t>
            </w:r>
          </w:p>
        </w:tc>
        <w:tc>
          <w:tcPr>
            <w:tcW w:w="1559" w:type="dxa"/>
          </w:tcPr>
          <w:p w14:paraId="329A889F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D780590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1B59EB7F" w14:textId="77777777" w:rsidTr="00FF1049">
        <w:tc>
          <w:tcPr>
            <w:tcW w:w="3711" w:type="dxa"/>
          </w:tcPr>
          <w:p w14:paraId="6219B02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1.12. </w:t>
            </w:r>
            <w:r w:rsidRPr="0037051B">
              <w:rPr>
                <w:b w:val="0"/>
                <w:color w:val="222222"/>
                <w:sz w:val="24"/>
                <w:szCs w:val="24"/>
              </w:rPr>
              <w:t xml:space="preserve">Изменение эмоционально-волевой сферы у </w:t>
            </w:r>
            <w:r w:rsidRPr="0037051B">
              <w:rPr>
                <w:b w:val="0"/>
                <w:color w:val="222222"/>
                <w:sz w:val="24"/>
                <w:szCs w:val="24"/>
              </w:rPr>
              <w:lastRenderedPageBreak/>
              <w:t>инвалидов и лиц пожилого возраста</w:t>
            </w:r>
          </w:p>
        </w:tc>
        <w:tc>
          <w:tcPr>
            <w:tcW w:w="8490" w:type="dxa"/>
          </w:tcPr>
          <w:p w14:paraId="0E88EC3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lastRenderedPageBreak/>
              <w:t xml:space="preserve">Содержание учебного материала: </w:t>
            </w:r>
          </w:p>
          <w:p w14:paraId="35DADE7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 xml:space="preserve">Эмоции, воля. Конфликтные эмоциональные состояния (стресс, </w:t>
            </w:r>
            <w:r w:rsidRPr="0037051B">
              <w:rPr>
                <w:b w:val="0"/>
                <w:color w:val="222222"/>
                <w:sz w:val="24"/>
                <w:szCs w:val="24"/>
              </w:rPr>
              <w:lastRenderedPageBreak/>
              <w:t xml:space="preserve">аффект, фрустрация). Изменение эмоционально-волевой сферы у инвалидов и лиц пожилого возраста. </w:t>
            </w:r>
            <w:r w:rsidRPr="0037051B">
              <w:rPr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051B">
              <w:rPr>
                <w:b w:val="0"/>
                <w:bCs w:val="0"/>
                <w:sz w:val="24"/>
                <w:szCs w:val="24"/>
                <w:lang w:eastAsia="ru-RU"/>
              </w:rPr>
              <w:t>Расстройство  органов</w:t>
            </w:r>
            <w:proofErr w:type="gramEnd"/>
            <w:r w:rsidRPr="0037051B">
              <w:rPr>
                <w:b w:val="0"/>
                <w:bCs w:val="0"/>
                <w:sz w:val="24"/>
                <w:szCs w:val="24"/>
                <w:lang w:eastAsia="ru-RU"/>
              </w:rPr>
              <w:t xml:space="preserve"> чувств</w:t>
            </w:r>
          </w:p>
        </w:tc>
        <w:tc>
          <w:tcPr>
            <w:tcW w:w="1559" w:type="dxa"/>
          </w:tcPr>
          <w:p w14:paraId="28951E99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7BC3A33A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15FA638A" w14:textId="77777777" w:rsidTr="00FF1049">
        <w:tc>
          <w:tcPr>
            <w:tcW w:w="3711" w:type="dxa"/>
          </w:tcPr>
          <w:p w14:paraId="63AC31B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FFB22DF" w14:textId="77777777" w:rsidR="00165F92" w:rsidRPr="0037051B" w:rsidRDefault="00165F92" w:rsidP="00FF104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Самостоятельная работа студента:</w:t>
            </w:r>
          </w:p>
          <w:p w14:paraId="4075C178" w14:textId="77777777" w:rsidR="00165F92" w:rsidRPr="0037051B" w:rsidRDefault="00165F92" w:rsidP="00FF1049">
            <w:pPr>
              <w:adjustRightInd w:val="0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7051B">
              <w:rPr>
                <w:sz w:val="24"/>
                <w:szCs w:val="24"/>
              </w:rPr>
              <w:t>Подготовить  мини</w:t>
            </w:r>
            <w:proofErr w:type="gramEnd"/>
            <w:r w:rsidRPr="0037051B">
              <w:rPr>
                <w:sz w:val="24"/>
                <w:szCs w:val="24"/>
              </w:rPr>
              <w:t xml:space="preserve">-конспект «Эмоциональная культура юриста». </w:t>
            </w:r>
          </w:p>
        </w:tc>
        <w:tc>
          <w:tcPr>
            <w:tcW w:w="1559" w:type="dxa"/>
          </w:tcPr>
          <w:p w14:paraId="008BE71F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2E5187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3</w:t>
            </w:r>
          </w:p>
        </w:tc>
      </w:tr>
      <w:tr w:rsidR="00165F92" w:rsidRPr="0037051B" w14:paraId="5D124EF2" w14:textId="77777777" w:rsidTr="00FF1049">
        <w:tc>
          <w:tcPr>
            <w:tcW w:w="3711" w:type="dxa"/>
          </w:tcPr>
          <w:p w14:paraId="41C96CA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1.13. Аффект. Стресс</w:t>
            </w:r>
          </w:p>
        </w:tc>
        <w:tc>
          <w:tcPr>
            <w:tcW w:w="8490" w:type="dxa"/>
          </w:tcPr>
          <w:p w14:paraId="675A17B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64DF114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Аффект.  Диагностические признаки аффекта. Страсть. Стресс. Виды стрессов. Физиологический стресс. Психологический </w:t>
            </w:r>
            <w:proofErr w:type="gramStart"/>
            <w:r w:rsidRPr="0037051B">
              <w:rPr>
                <w:sz w:val="24"/>
                <w:szCs w:val="24"/>
              </w:rPr>
              <w:t>стресс .</w:t>
            </w:r>
            <w:proofErr w:type="gramEnd"/>
            <w:r w:rsidRPr="0037051B">
              <w:rPr>
                <w:sz w:val="24"/>
                <w:szCs w:val="24"/>
              </w:rPr>
              <w:t xml:space="preserve"> Социогенный стресс. </w:t>
            </w:r>
            <w:proofErr w:type="spellStart"/>
            <w:r w:rsidRPr="0037051B">
              <w:rPr>
                <w:sz w:val="24"/>
                <w:szCs w:val="24"/>
              </w:rPr>
              <w:t>Природообусловленный</w:t>
            </w:r>
            <w:proofErr w:type="spellEnd"/>
            <w:r w:rsidRPr="0037051B">
              <w:rPr>
                <w:sz w:val="24"/>
                <w:szCs w:val="24"/>
              </w:rPr>
              <w:t xml:space="preserve"> стресс. Техногенный стресс. Аутогенный стресс. Травматический стресс. Профессиональный стресс. Фрустрация.  Влияние эмоций на трудовую деятельность. Астенические эмоции. </w:t>
            </w:r>
          </w:p>
        </w:tc>
        <w:tc>
          <w:tcPr>
            <w:tcW w:w="1559" w:type="dxa"/>
          </w:tcPr>
          <w:p w14:paraId="772634F3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CA4052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12BA4AE2" w14:textId="77777777" w:rsidTr="00FF1049">
        <w:tc>
          <w:tcPr>
            <w:tcW w:w="3711" w:type="dxa"/>
          </w:tcPr>
          <w:p w14:paraId="226B8CD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13077977" w14:textId="77777777" w:rsidR="00165F92" w:rsidRPr="0037051B" w:rsidRDefault="00165F92" w:rsidP="00FF1049">
            <w:pPr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37051B">
              <w:rPr>
                <w:b/>
                <w:sz w:val="24"/>
                <w:szCs w:val="24"/>
              </w:rPr>
              <w:t>13  Стрессоустойчивость</w:t>
            </w:r>
            <w:proofErr w:type="gramEnd"/>
          </w:p>
        </w:tc>
        <w:tc>
          <w:tcPr>
            <w:tcW w:w="1559" w:type="dxa"/>
          </w:tcPr>
          <w:p w14:paraId="20CB7DC9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9A53A4C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78FC052C" w14:textId="77777777" w:rsidTr="00FF1049">
        <w:tc>
          <w:tcPr>
            <w:tcW w:w="3711" w:type="dxa"/>
          </w:tcPr>
          <w:p w14:paraId="0FD7685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5CA99D6" w14:textId="77777777" w:rsidR="00165F92" w:rsidRPr="0037051B" w:rsidRDefault="00165F92" w:rsidP="00FF1049">
            <w:pPr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051B">
              <w:rPr>
                <w:b/>
                <w:sz w:val="24"/>
                <w:szCs w:val="24"/>
              </w:rPr>
              <w:t xml:space="preserve">студента:  </w:t>
            </w:r>
            <w:r w:rsidR="004927C7" w:rsidRPr="004927C7">
              <w:rPr>
                <w:sz w:val="24"/>
                <w:szCs w:val="24"/>
              </w:rPr>
              <w:t>Повторение</w:t>
            </w:r>
            <w:proofErr w:type="gramEnd"/>
            <w:r w:rsidR="004927C7" w:rsidRPr="004927C7">
              <w:rPr>
                <w:sz w:val="24"/>
                <w:szCs w:val="24"/>
              </w:rPr>
              <w:t xml:space="preserve"> изученного материала по практическому занятию</w:t>
            </w:r>
          </w:p>
        </w:tc>
        <w:tc>
          <w:tcPr>
            <w:tcW w:w="1559" w:type="dxa"/>
          </w:tcPr>
          <w:p w14:paraId="587C847A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BF31F14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5CCA3E85" w14:textId="77777777" w:rsidTr="00FF1049">
        <w:tc>
          <w:tcPr>
            <w:tcW w:w="3711" w:type="dxa"/>
          </w:tcPr>
          <w:p w14:paraId="775F710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380FA88" w14:textId="77777777" w:rsidR="00165F92" w:rsidRPr="0037051B" w:rsidRDefault="00165F92" w:rsidP="00FF1049">
            <w:pPr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1559" w:type="dxa"/>
          </w:tcPr>
          <w:p w14:paraId="26180228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178EB4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F92" w:rsidRPr="0037051B" w14:paraId="1B1C68F9" w14:textId="77777777" w:rsidTr="00FF1049">
        <w:tc>
          <w:tcPr>
            <w:tcW w:w="12201" w:type="dxa"/>
            <w:gridSpan w:val="2"/>
          </w:tcPr>
          <w:p w14:paraId="55CD57D3" w14:textId="77777777" w:rsidR="00165F92" w:rsidRPr="0037051B" w:rsidRDefault="00165F92" w:rsidP="00FF1049">
            <w:pPr>
              <w:jc w:val="center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Раздел 2. Основы психологии личности</w:t>
            </w:r>
          </w:p>
        </w:tc>
        <w:tc>
          <w:tcPr>
            <w:tcW w:w="1559" w:type="dxa"/>
          </w:tcPr>
          <w:p w14:paraId="41AF0C86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4927C7"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14:paraId="73804678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6CAE27D6" w14:textId="77777777" w:rsidTr="00FF1049">
        <w:tc>
          <w:tcPr>
            <w:tcW w:w="3711" w:type="dxa"/>
          </w:tcPr>
          <w:p w14:paraId="2BF3EA3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2.1.</w:t>
            </w: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Социально-демографические проблемы современной России</w:t>
            </w:r>
          </w:p>
        </w:tc>
        <w:tc>
          <w:tcPr>
            <w:tcW w:w="8490" w:type="dxa"/>
          </w:tcPr>
          <w:p w14:paraId="476CAD4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2F3F3A5B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51B">
              <w:rPr>
                <w:color w:val="000000"/>
                <w:sz w:val="24"/>
                <w:szCs w:val="24"/>
                <w:lang w:eastAsia="ru-RU"/>
              </w:rPr>
              <w:t>Соцально</w:t>
            </w:r>
            <w:proofErr w:type="spellEnd"/>
            <w:r w:rsidRPr="0037051B">
              <w:rPr>
                <w:color w:val="000000"/>
                <w:sz w:val="24"/>
                <w:szCs w:val="24"/>
                <w:lang w:eastAsia="ru-RU"/>
              </w:rPr>
              <w:t>-демографические проблемы современной России</w:t>
            </w:r>
          </w:p>
          <w:p w14:paraId="27AE8130" w14:textId="77777777" w:rsidR="00165F92" w:rsidRPr="0037051B" w:rsidRDefault="00165F92" w:rsidP="00FF104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>Роль и место старости в онтогенезе человека</w:t>
            </w:r>
          </w:p>
          <w:p w14:paraId="6C9ED6E4" w14:textId="77777777" w:rsidR="00165F92" w:rsidRPr="0037051B" w:rsidRDefault="00165F92" w:rsidP="00FF104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>Виды старения</w:t>
            </w:r>
          </w:p>
          <w:p w14:paraId="24A6DB78" w14:textId="77777777" w:rsidR="00165F92" w:rsidRPr="0037051B" w:rsidRDefault="00165F92" w:rsidP="00FF104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>Старения населения как социально-</w:t>
            </w:r>
            <w:proofErr w:type="spellStart"/>
            <w:r w:rsidRPr="0037051B">
              <w:rPr>
                <w:color w:val="000000"/>
                <w:sz w:val="24"/>
                <w:szCs w:val="24"/>
                <w:lang w:eastAsia="ru-RU"/>
              </w:rPr>
              <w:t>демографичесский</w:t>
            </w:r>
            <w:proofErr w:type="spellEnd"/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1559" w:type="dxa"/>
          </w:tcPr>
          <w:p w14:paraId="303E6123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214DAF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16215CCA" w14:textId="77777777" w:rsidTr="00FF1049">
        <w:tc>
          <w:tcPr>
            <w:tcW w:w="3711" w:type="dxa"/>
          </w:tcPr>
          <w:p w14:paraId="703B20D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2767F21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="004927C7" w:rsidRPr="004927C7">
              <w:rPr>
                <w:b w:val="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559" w:type="dxa"/>
          </w:tcPr>
          <w:p w14:paraId="59BEF3F5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A1E02A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7BA9AD0C" w14:textId="77777777" w:rsidTr="00FF1049">
        <w:tc>
          <w:tcPr>
            <w:tcW w:w="3711" w:type="dxa"/>
          </w:tcPr>
          <w:p w14:paraId="18F1675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2.2.</w:t>
            </w:r>
            <w:r w:rsidRPr="0037051B">
              <w:rPr>
                <w:b w:val="0"/>
                <w:color w:val="222222"/>
                <w:sz w:val="24"/>
                <w:szCs w:val="24"/>
              </w:rPr>
              <w:t xml:space="preserve"> Общие основные учения о личности.</w:t>
            </w:r>
          </w:p>
        </w:tc>
        <w:tc>
          <w:tcPr>
            <w:tcW w:w="8490" w:type="dxa"/>
          </w:tcPr>
          <w:p w14:paraId="0015F95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660AD000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Общие основные учения о личности определения понятия личности. Понятие личности. Личность и общество. Основные концепции личности.</w:t>
            </w:r>
          </w:p>
        </w:tc>
        <w:tc>
          <w:tcPr>
            <w:tcW w:w="1559" w:type="dxa"/>
          </w:tcPr>
          <w:p w14:paraId="47DA6A97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37FB20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6F619262" w14:textId="77777777" w:rsidTr="00FF1049">
        <w:tc>
          <w:tcPr>
            <w:tcW w:w="3711" w:type="dxa"/>
          </w:tcPr>
          <w:p w14:paraId="3760AEE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1323A6D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студента: </w:t>
            </w:r>
            <w:r w:rsidR="004927C7" w:rsidRPr="004927C7">
              <w:rPr>
                <w:b w:val="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559" w:type="dxa"/>
          </w:tcPr>
          <w:p w14:paraId="59C38F45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5C20C2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152F03D2" w14:textId="77777777" w:rsidTr="00FF1049">
        <w:tc>
          <w:tcPr>
            <w:tcW w:w="3711" w:type="dxa"/>
          </w:tcPr>
          <w:p w14:paraId="0D39A6A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3.Личность</w:t>
            </w:r>
            <w:proofErr w:type="gramEnd"/>
            <w:r w:rsidRPr="0037051B">
              <w:rPr>
                <w:b w:val="0"/>
                <w:sz w:val="24"/>
                <w:szCs w:val="24"/>
              </w:rPr>
              <w:t>: понятие, структура, самосознание личности.</w:t>
            </w:r>
          </w:p>
        </w:tc>
        <w:tc>
          <w:tcPr>
            <w:tcW w:w="8490" w:type="dxa"/>
          </w:tcPr>
          <w:p w14:paraId="77BA06B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69F817A" w14:textId="77777777" w:rsidR="00165F92" w:rsidRPr="0037051B" w:rsidRDefault="00165F92" w:rsidP="00FF1049">
            <w:pPr>
              <w:rPr>
                <w:sz w:val="24"/>
                <w:szCs w:val="24"/>
              </w:rPr>
            </w:pPr>
            <w:r w:rsidRPr="0037051B">
              <w:rPr>
                <w:bCs/>
                <w:sz w:val="24"/>
                <w:szCs w:val="24"/>
              </w:rPr>
              <w:t xml:space="preserve">Личность: понятие, структура, самосознание личности. Психологическая структура </w:t>
            </w:r>
            <w:proofErr w:type="gramStart"/>
            <w:r w:rsidRPr="0037051B">
              <w:rPr>
                <w:bCs/>
                <w:sz w:val="24"/>
                <w:szCs w:val="24"/>
              </w:rPr>
              <w:t>личности</w:t>
            </w:r>
            <w:r w:rsidRPr="0037051B">
              <w:rPr>
                <w:sz w:val="24"/>
                <w:szCs w:val="24"/>
              </w:rPr>
              <w:t> .</w:t>
            </w:r>
            <w:r w:rsidRPr="0037051B">
              <w:rPr>
                <w:bCs/>
                <w:sz w:val="24"/>
                <w:szCs w:val="24"/>
              </w:rPr>
              <w:t>Объективная</w:t>
            </w:r>
            <w:proofErr w:type="gramEnd"/>
            <w:r w:rsidRPr="0037051B">
              <w:rPr>
                <w:bCs/>
                <w:sz w:val="24"/>
                <w:szCs w:val="24"/>
              </w:rPr>
              <w:t xml:space="preserve"> (Мир) и субъективная (Я). Индивидуальность, индивид, человек, психологическая структура личности,</w:t>
            </w:r>
            <w:r w:rsidRPr="0037051B">
              <w:rPr>
                <w:sz w:val="24"/>
                <w:szCs w:val="24"/>
              </w:rPr>
              <w:t> </w:t>
            </w:r>
            <w:r w:rsidRPr="0037051B">
              <w:rPr>
                <w:bCs/>
                <w:sz w:val="24"/>
                <w:szCs w:val="24"/>
              </w:rPr>
              <w:t>личность</w:t>
            </w:r>
            <w:r w:rsidRPr="0037051B">
              <w:rPr>
                <w:sz w:val="24"/>
                <w:szCs w:val="24"/>
              </w:rPr>
              <w:t>, самооценка личности, самосознания. Психологические составляющие личности. Образ «Я». Уровень притязательности. Самооценка личности</w:t>
            </w:r>
          </w:p>
        </w:tc>
        <w:tc>
          <w:tcPr>
            <w:tcW w:w="1559" w:type="dxa"/>
          </w:tcPr>
          <w:p w14:paraId="203702C2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71935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36420699" w14:textId="77777777" w:rsidTr="00FF1049">
        <w:tc>
          <w:tcPr>
            <w:tcW w:w="3711" w:type="dxa"/>
          </w:tcPr>
          <w:p w14:paraId="47B2493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1DAF5FC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6BF93F5C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009ADE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3FDCF0CF" w14:textId="77777777" w:rsidTr="00FF1049">
        <w:tc>
          <w:tcPr>
            <w:tcW w:w="3711" w:type="dxa"/>
          </w:tcPr>
          <w:p w14:paraId="1E03EE28" w14:textId="77777777" w:rsidR="00165F92" w:rsidRPr="0037051B" w:rsidRDefault="00165F92" w:rsidP="00FF1049">
            <w:pPr>
              <w:rPr>
                <w:bCs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Тема 2.4.</w:t>
            </w:r>
            <w:r w:rsidRPr="0037051B">
              <w:rPr>
                <w:bCs/>
                <w:sz w:val="24"/>
                <w:szCs w:val="24"/>
              </w:rPr>
              <w:t xml:space="preserve"> Развитие личности человека. </w:t>
            </w:r>
          </w:p>
          <w:p w14:paraId="17D42E7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206DB4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1C17030B" w14:textId="77777777" w:rsidR="00165F92" w:rsidRPr="0037051B" w:rsidRDefault="00165F92" w:rsidP="00FF1049">
            <w:pPr>
              <w:rPr>
                <w:bCs/>
                <w:sz w:val="24"/>
                <w:szCs w:val="24"/>
              </w:rPr>
            </w:pPr>
            <w:r w:rsidRPr="0037051B">
              <w:rPr>
                <w:bCs/>
                <w:sz w:val="24"/>
                <w:szCs w:val="24"/>
              </w:rPr>
              <w:t xml:space="preserve">Развитие личности человека. </w:t>
            </w:r>
            <w:proofErr w:type="spellStart"/>
            <w:r w:rsidRPr="0037051B">
              <w:rPr>
                <w:iCs/>
                <w:sz w:val="24"/>
                <w:szCs w:val="24"/>
              </w:rPr>
              <w:t>Закономерность.развития</w:t>
            </w:r>
            <w:proofErr w:type="spellEnd"/>
            <w:r w:rsidRPr="0037051B">
              <w:rPr>
                <w:iCs/>
                <w:sz w:val="24"/>
                <w:szCs w:val="24"/>
              </w:rPr>
              <w:t xml:space="preserve"> личности человека</w:t>
            </w:r>
            <w:r w:rsidRPr="0037051B">
              <w:rPr>
                <w:sz w:val="24"/>
                <w:szCs w:val="24"/>
              </w:rPr>
              <w:t xml:space="preserve">. </w:t>
            </w:r>
            <w:r w:rsidRPr="0037051B">
              <w:rPr>
                <w:bCs/>
                <w:sz w:val="24"/>
                <w:szCs w:val="24"/>
              </w:rPr>
              <w:t>Восемь возрастных периодов развития человека по Эриксону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 Стадии развития личности по </w:t>
            </w:r>
            <w:proofErr w:type="spellStart"/>
            <w:r w:rsidRPr="0037051B">
              <w:rPr>
                <w:color w:val="000000"/>
                <w:sz w:val="24"/>
                <w:szCs w:val="24"/>
                <w:lang w:eastAsia="ru-RU"/>
              </w:rPr>
              <w:t>Э.Эриксону</w:t>
            </w:r>
            <w:proofErr w:type="spellEnd"/>
            <w:r w:rsidRPr="0037051B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7051B">
              <w:rPr>
                <w:bCs/>
                <w:sz w:val="24"/>
                <w:szCs w:val="24"/>
              </w:rPr>
              <w:t xml:space="preserve"> Личность.</w:t>
            </w:r>
            <w:r w:rsidRPr="0037051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39DC8514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EA2010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F11802F" w14:textId="77777777" w:rsidTr="00FF1049">
        <w:tc>
          <w:tcPr>
            <w:tcW w:w="3711" w:type="dxa"/>
          </w:tcPr>
          <w:p w14:paraId="1A0F1DB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0F42AF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 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4220D04C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E3BE89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2603C5F1" w14:textId="77777777" w:rsidTr="00FF1049">
        <w:tc>
          <w:tcPr>
            <w:tcW w:w="3711" w:type="dxa"/>
          </w:tcPr>
          <w:p w14:paraId="3D6F73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2.5. </w:t>
            </w:r>
            <w:r w:rsidRPr="0037051B">
              <w:rPr>
                <w:b w:val="0"/>
                <w:color w:val="000000"/>
                <w:sz w:val="24"/>
                <w:szCs w:val="24"/>
                <w:shd w:val="clear" w:color="auto" w:fill="FFFFFF"/>
                <w:lang w:val="az-Latn-AZ"/>
              </w:rPr>
              <w:t>Теория личности в психологии</w:t>
            </w:r>
            <w:r w:rsidRPr="0037051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90" w:type="dxa"/>
          </w:tcPr>
          <w:p w14:paraId="779B9E5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28174E0C" w14:textId="77777777" w:rsidR="00165F92" w:rsidRPr="0037051B" w:rsidRDefault="00165F92" w:rsidP="00FF1049">
            <w:pPr>
              <w:shd w:val="clear" w:color="auto" w:fill="FFFFFF"/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051B">
              <w:rPr>
                <w:bCs/>
                <w:color w:val="000000"/>
                <w:sz w:val="24"/>
                <w:szCs w:val="24"/>
                <w:shd w:val="clear" w:color="auto" w:fill="FFFFFF"/>
                <w:lang w:val="az-Latn-AZ"/>
              </w:rPr>
              <w:t>Теория личности в психологии</w:t>
            </w:r>
            <w:r w:rsidRPr="0037051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 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Психодинамическая 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Аналитическая 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Гуманистическая 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Когнитивная 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Поведенческая 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Деятельностная теория личности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>Диспозициональная</w:t>
            </w:r>
            <w:proofErr w:type="spellEnd"/>
            <w:r w:rsidRPr="0037051B">
              <w:rPr>
                <w:bCs/>
                <w:color w:val="000000"/>
                <w:sz w:val="24"/>
                <w:szCs w:val="24"/>
                <w:lang w:eastAsia="ru-RU"/>
              </w:rPr>
              <w:t xml:space="preserve"> теория личности.</w:t>
            </w:r>
          </w:p>
        </w:tc>
        <w:tc>
          <w:tcPr>
            <w:tcW w:w="1559" w:type="dxa"/>
          </w:tcPr>
          <w:p w14:paraId="2119EA5E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A40E0FA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7500820A" w14:textId="77777777" w:rsidTr="00FF1049">
        <w:tc>
          <w:tcPr>
            <w:tcW w:w="3711" w:type="dxa"/>
          </w:tcPr>
          <w:p w14:paraId="79CD706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95E5F6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147E1A88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CC8469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1251B17C" w14:textId="77777777" w:rsidTr="00FF1049">
        <w:tc>
          <w:tcPr>
            <w:tcW w:w="3711" w:type="dxa"/>
          </w:tcPr>
          <w:p w14:paraId="2F89A7E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5.</w:t>
            </w: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Психологические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особенности личности инвалида.</w:t>
            </w:r>
          </w:p>
        </w:tc>
        <w:tc>
          <w:tcPr>
            <w:tcW w:w="8490" w:type="dxa"/>
          </w:tcPr>
          <w:p w14:paraId="4EFC175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8179808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Психологические особенности личности инвалида.  Общая характеристика понятия инвалидности. </w:t>
            </w:r>
            <w:proofErr w:type="spellStart"/>
            <w:r w:rsidRPr="0037051B">
              <w:rPr>
                <w:color w:val="000000"/>
                <w:sz w:val="24"/>
                <w:szCs w:val="24"/>
                <w:lang w:eastAsia="ru-RU"/>
              </w:rPr>
              <w:t>Постравматическое</w:t>
            </w:r>
            <w:proofErr w:type="spellEnd"/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 стрессовое расстройство в результате инвалидности. Адаптация инвалида к новым условиям.</w:t>
            </w:r>
          </w:p>
        </w:tc>
        <w:tc>
          <w:tcPr>
            <w:tcW w:w="1559" w:type="dxa"/>
          </w:tcPr>
          <w:p w14:paraId="7C302C51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F210F38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4FA68D24" w14:textId="77777777" w:rsidTr="00FF1049">
        <w:tc>
          <w:tcPr>
            <w:tcW w:w="3711" w:type="dxa"/>
          </w:tcPr>
          <w:p w14:paraId="6312A93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DF3055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4F20AA54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3333C8C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7A814169" w14:textId="77777777" w:rsidTr="00FF1049">
        <w:tc>
          <w:tcPr>
            <w:tcW w:w="3711" w:type="dxa"/>
          </w:tcPr>
          <w:p w14:paraId="4381867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 w:themeColor="text1"/>
                <w:sz w:val="24"/>
                <w:szCs w:val="24"/>
              </w:rPr>
              <w:t>Тема 2.6. Понятие структуры личности ее целостности и стабильности.</w:t>
            </w:r>
          </w:p>
        </w:tc>
        <w:tc>
          <w:tcPr>
            <w:tcW w:w="8490" w:type="dxa"/>
          </w:tcPr>
          <w:p w14:paraId="5B0FEAF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0CB5722D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Понятие структуры личности ее целостности и стабильности. Понятие структуры. Понятие самооценки как проявление цельности личности. Сохранения уровня самооценки. </w:t>
            </w:r>
            <w:r w:rsidRPr="0037051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Мотивация поведения личности. </w:t>
            </w:r>
            <w:r w:rsidRPr="003705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Самооценка пожилых людей.  Социализация </w:t>
            </w:r>
            <w:proofErr w:type="spellStart"/>
            <w:proofErr w:type="gramStart"/>
            <w:r w:rsidRPr="003705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личности.</w:t>
            </w: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Образцы</w:t>
            </w:r>
            <w:proofErr w:type="spellEnd"/>
            <w:proofErr w:type="gramEnd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 старости и удовлетворенность жизнью. </w:t>
            </w:r>
          </w:p>
        </w:tc>
        <w:tc>
          <w:tcPr>
            <w:tcW w:w="1559" w:type="dxa"/>
          </w:tcPr>
          <w:p w14:paraId="27E9F287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09F823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A4F4E9E" w14:textId="77777777" w:rsidTr="00FF1049">
        <w:tc>
          <w:tcPr>
            <w:tcW w:w="3711" w:type="dxa"/>
          </w:tcPr>
          <w:p w14:paraId="4BB74C2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1F193D7" w14:textId="77777777" w:rsidR="00165F92" w:rsidRPr="0037051B" w:rsidRDefault="00165F92" w:rsidP="00FF1049">
            <w:pPr>
              <w:pStyle w:val="aa"/>
              <w:shd w:val="clear" w:color="auto" w:fill="FFFFFF"/>
              <w:spacing w:before="0" w:beforeAutospacing="0" w:after="0" w:afterAutospacing="0"/>
              <w:ind w:left="150" w:right="150"/>
              <w:rPr>
                <w:b/>
              </w:rPr>
            </w:pPr>
            <w:r w:rsidRPr="0037051B">
              <w:rPr>
                <w:b/>
              </w:rPr>
              <w:t>Практическое занятие №</w:t>
            </w:r>
            <w:r w:rsidRPr="0037051B">
              <w:rPr>
                <w:rStyle w:val="a9"/>
              </w:rPr>
              <w:t xml:space="preserve"> 14. </w:t>
            </w:r>
            <w:r w:rsidRPr="0037051B">
              <w:rPr>
                <w:rStyle w:val="a9"/>
                <w:b w:val="0"/>
              </w:rPr>
              <w:t>Личность и ее изменения у инвалидов и лиц пожилого возраста.</w:t>
            </w:r>
          </w:p>
        </w:tc>
        <w:tc>
          <w:tcPr>
            <w:tcW w:w="1559" w:type="dxa"/>
          </w:tcPr>
          <w:p w14:paraId="3BC17BDE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B9C88C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510D06BC" w14:textId="77777777" w:rsidTr="00FF1049">
        <w:tc>
          <w:tcPr>
            <w:tcW w:w="3711" w:type="dxa"/>
          </w:tcPr>
          <w:p w14:paraId="2F87E03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Тема 2.7. Личность в психологических исследованиях.</w:t>
            </w:r>
          </w:p>
        </w:tc>
        <w:tc>
          <w:tcPr>
            <w:tcW w:w="8490" w:type="dxa"/>
          </w:tcPr>
          <w:p w14:paraId="0AB239A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725AD664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Личность в психологических исследованиях и типология личностного восприятия старения. Понятие личности в психологии. </w:t>
            </w:r>
            <w:proofErr w:type="spellStart"/>
            <w:r w:rsidRPr="0037051B">
              <w:rPr>
                <w:color w:val="000000"/>
                <w:sz w:val="24"/>
                <w:szCs w:val="24"/>
                <w:lang w:eastAsia="ru-RU"/>
              </w:rPr>
              <w:t>Психологическаятипологизация</w:t>
            </w:r>
            <w:proofErr w:type="spellEnd"/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 восприятия собственного старения. Долгожители как объект изучения личностных свойств в достижении долголетия.</w:t>
            </w:r>
          </w:p>
        </w:tc>
        <w:tc>
          <w:tcPr>
            <w:tcW w:w="1559" w:type="dxa"/>
          </w:tcPr>
          <w:p w14:paraId="21DFBDE8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F851F43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699BD819" w14:textId="77777777" w:rsidTr="00FF1049">
        <w:tc>
          <w:tcPr>
            <w:tcW w:w="3711" w:type="dxa"/>
          </w:tcPr>
          <w:p w14:paraId="7BC8396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B4E2B5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10E147B4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D88867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5D131C7E" w14:textId="77777777" w:rsidTr="00FF1049">
        <w:tc>
          <w:tcPr>
            <w:tcW w:w="3711" w:type="dxa"/>
          </w:tcPr>
          <w:p w14:paraId="1ABE38D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8.</w:t>
            </w:r>
            <w:r w:rsidRPr="0037051B">
              <w:rPr>
                <w:b w:val="0"/>
                <w:color w:val="000000" w:themeColor="text1"/>
                <w:sz w:val="24"/>
                <w:szCs w:val="24"/>
              </w:rPr>
              <w:t>Темперамент</w:t>
            </w:r>
            <w:proofErr w:type="gramEnd"/>
            <w:r w:rsidRPr="0037051B">
              <w:rPr>
                <w:b w:val="0"/>
                <w:color w:val="000000" w:themeColor="text1"/>
                <w:sz w:val="24"/>
                <w:szCs w:val="24"/>
              </w:rPr>
              <w:t xml:space="preserve">, характер, их изменения у инвалидов и лиц пожилого возраста.  </w:t>
            </w:r>
          </w:p>
        </w:tc>
        <w:tc>
          <w:tcPr>
            <w:tcW w:w="8490" w:type="dxa"/>
          </w:tcPr>
          <w:p w14:paraId="0E981A7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7C3C89E4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Темперамент, характер, их изменения у инвалидов и лиц пожилого возраста.  Понятие темперамента. Возрастные особенности характера. Стратегия жизненного пути человека. Типы характера</w:t>
            </w:r>
          </w:p>
        </w:tc>
        <w:tc>
          <w:tcPr>
            <w:tcW w:w="1559" w:type="dxa"/>
          </w:tcPr>
          <w:p w14:paraId="3982EC49" w14:textId="77777777" w:rsidR="00165F92" w:rsidRPr="004927C7" w:rsidRDefault="004927C7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EAF7B1E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17C55010" w14:textId="77777777" w:rsidTr="00FF1049">
        <w:tc>
          <w:tcPr>
            <w:tcW w:w="3711" w:type="dxa"/>
          </w:tcPr>
          <w:p w14:paraId="4138EB8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FAFBCF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53F1D275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23B435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2</w:t>
            </w:r>
          </w:p>
        </w:tc>
      </w:tr>
      <w:tr w:rsidR="00165F92" w:rsidRPr="0037051B" w14:paraId="3E32046D" w14:textId="77777777" w:rsidTr="00FF1049">
        <w:tc>
          <w:tcPr>
            <w:tcW w:w="3711" w:type="dxa"/>
          </w:tcPr>
          <w:p w14:paraId="079D449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75C1E7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Практическое занятие № 15 </w:t>
            </w:r>
            <w:r w:rsidRPr="0037051B">
              <w:rPr>
                <w:b w:val="0"/>
                <w:sz w:val="24"/>
                <w:szCs w:val="24"/>
              </w:rPr>
              <w:t>Исследование личности</w:t>
            </w:r>
          </w:p>
        </w:tc>
        <w:tc>
          <w:tcPr>
            <w:tcW w:w="1559" w:type="dxa"/>
          </w:tcPr>
          <w:p w14:paraId="640A2A2D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00E3D9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19A34955" w14:textId="77777777" w:rsidTr="00FF1049">
        <w:tc>
          <w:tcPr>
            <w:tcW w:w="3711" w:type="dxa"/>
          </w:tcPr>
          <w:p w14:paraId="1FE0A889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>Тема 2.9. Способности и интеллект, их изменения у инвалидов и лиц пожилого возраста.</w:t>
            </w:r>
          </w:p>
        </w:tc>
        <w:tc>
          <w:tcPr>
            <w:tcW w:w="8490" w:type="dxa"/>
          </w:tcPr>
          <w:p w14:paraId="08AE489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2122B061" w14:textId="77777777" w:rsidR="00165F92" w:rsidRPr="0037051B" w:rsidRDefault="00165F92" w:rsidP="00FF1049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37051B">
              <w:rPr>
                <w:color w:val="222222"/>
                <w:sz w:val="24"/>
                <w:szCs w:val="24"/>
              </w:rPr>
              <w:t>Способности и интеллект, их изменения у инвалидов и лиц пожилого возраста</w:t>
            </w:r>
            <w:r w:rsidRPr="0037051B">
              <w:rPr>
                <w:b/>
                <w:color w:val="222222"/>
                <w:sz w:val="24"/>
                <w:szCs w:val="24"/>
              </w:rPr>
              <w:t xml:space="preserve">. </w:t>
            </w:r>
            <w:r w:rsidRPr="0037051B">
              <w:rPr>
                <w:color w:val="222222"/>
                <w:sz w:val="24"/>
                <w:szCs w:val="24"/>
              </w:rPr>
              <w:t>Понятие способности. Виды способностей. Способности и задатки. Развитие способностей. Способности и изменения у лиц пожилого возраста (в зависимости от профессии).</w:t>
            </w:r>
            <w:r w:rsidRPr="0037051B">
              <w:rPr>
                <w:color w:val="222222"/>
                <w:spacing w:val="-16"/>
                <w:sz w:val="24"/>
                <w:szCs w:val="24"/>
              </w:rPr>
              <w:t xml:space="preserve"> Интеллект человека.</w:t>
            </w:r>
          </w:p>
        </w:tc>
        <w:tc>
          <w:tcPr>
            <w:tcW w:w="1559" w:type="dxa"/>
          </w:tcPr>
          <w:p w14:paraId="4AD53A93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350239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</w:t>
            </w:r>
          </w:p>
        </w:tc>
      </w:tr>
      <w:tr w:rsidR="00165F92" w:rsidRPr="0037051B" w14:paraId="3C4EF6EE" w14:textId="77777777" w:rsidTr="00FF1049">
        <w:tc>
          <w:tcPr>
            <w:tcW w:w="3711" w:type="dxa"/>
          </w:tcPr>
          <w:p w14:paraId="284108D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61FCD41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Практическая работа № 16 </w:t>
            </w:r>
            <w:r w:rsidRPr="0037051B">
              <w:rPr>
                <w:b w:val="0"/>
                <w:sz w:val="24"/>
                <w:szCs w:val="24"/>
              </w:rPr>
              <w:t>Исследование способностей</w:t>
            </w:r>
          </w:p>
        </w:tc>
        <w:tc>
          <w:tcPr>
            <w:tcW w:w="1559" w:type="dxa"/>
          </w:tcPr>
          <w:p w14:paraId="3B61EBE5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A39319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24E8D5B8" w14:textId="77777777" w:rsidTr="00FF1049">
        <w:tc>
          <w:tcPr>
            <w:tcW w:w="3711" w:type="dxa"/>
          </w:tcPr>
          <w:p w14:paraId="3C63E1E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EDF164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2F6702E1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DE63E18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1CC798E5" w14:textId="77777777" w:rsidTr="00FF1049">
        <w:tc>
          <w:tcPr>
            <w:tcW w:w="3711" w:type="dxa"/>
          </w:tcPr>
          <w:p w14:paraId="135BB3C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2.10. Тема </w:t>
            </w:r>
            <w:proofErr w:type="gramStart"/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Психологические особенности личности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связанные с выходом на пенсию.</w:t>
            </w:r>
          </w:p>
        </w:tc>
        <w:tc>
          <w:tcPr>
            <w:tcW w:w="8490" w:type="dxa"/>
          </w:tcPr>
          <w:p w14:paraId="400BF0F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2529201C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051B">
              <w:rPr>
                <w:color w:val="000000"/>
                <w:sz w:val="24"/>
                <w:szCs w:val="24"/>
                <w:lang w:eastAsia="ru-RU"/>
              </w:rPr>
              <w:t>Психологические особенности личности</w:t>
            </w:r>
            <w:proofErr w:type="gramEnd"/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 связанные с выходом на пенсию. Психологическое развитие и особенности личности в пожилом возрасте.</w:t>
            </w:r>
          </w:p>
          <w:p w14:paraId="35C191DD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>Психологические факторы старения. Выход на пенсию как психологическая проблема.</w:t>
            </w:r>
          </w:p>
        </w:tc>
        <w:tc>
          <w:tcPr>
            <w:tcW w:w="1559" w:type="dxa"/>
          </w:tcPr>
          <w:p w14:paraId="5E058DE5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217664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196032DF" w14:textId="77777777" w:rsidTr="00FF1049">
        <w:tc>
          <w:tcPr>
            <w:tcW w:w="3711" w:type="dxa"/>
          </w:tcPr>
          <w:p w14:paraId="3041565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559B316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3DC44EA2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09787D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5C4FBF14" w14:textId="77777777" w:rsidTr="00FF1049">
        <w:tc>
          <w:tcPr>
            <w:tcW w:w="3711" w:type="dxa"/>
          </w:tcPr>
          <w:p w14:paraId="1A8C583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2.11.</w:t>
            </w: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Психологические особенности одиноких пожилых людей и инвалидов.</w:t>
            </w:r>
          </w:p>
        </w:tc>
        <w:tc>
          <w:tcPr>
            <w:tcW w:w="8490" w:type="dxa"/>
          </w:tcPr>
          <w:p w14:paraId="152159E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B839D0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Психологические особенности одиноких пожилых людей и инвалидов. Одиночество как психологический феномен. Влияние одиночества на ход личностного развития пожилых людей.</w:t>
            </w:r>
          </w:p>
        </w:tc>
        <w:tc>
          <w:tcPr>
            <w:tcW w:w="1559" w:type="dxa"/>
          </w:tcPr>
          <w:p w14:paraId="432D189F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16733D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2DF842D" w14:textId="77777777" w:rsidTr="00FF1049">
        <w:tc>
          <w:tcPr>
            <w:tcW w:w="3711" w:type="dxa"/>
            <w:tcBorders>
              <w:bottom w:val="single" w:sz="4" w:space="0" w:color="auto"/>
            </w:tcBorders>
          </w:tcPr>
          <w:p w14:paraId="7A624CE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  <w:tcBorders>
              <w:bottom w:val="single" w:sz="4" w:space="0" w:color="auto"/>
            </w:tcBorders>
          </w:tcPr>
          <w:p w14:paraId="282C8C8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1754BB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1A6D4A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253813AA" w14:textId="77777777" w:rsidTr="00FF1049">
        <w:trPr>
          <w:trHeight w:val="740"/>
        </w:trPr>
        <w:tc>
          <w:tcPr>
            <w:tcW w:w="3711" w:type="dxa"/>
            <w:tcBorders>
              <w:bottom w:val="nil"/>
            </w:tcBorders>
          </w:tcPr>
          <w:p w14:paraId="63DE997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Тема 2.12. Переживания стресса и фрустрации лицами пенсионного возраста и инвалидами.</w:t>
            </w:r>
          </w:p>
        </w:tc>
        <w:tc>
          <w:tcPr>
            <w:tcW w:w="8490" w:type="dxa"/>
            <w:tcBorders>
              <w:bottom w:val="nil"/>
            </w:tcBorders>
          </w:tcPr>
          <w:p w14:paraId="6DB1A83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538F4535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>Психологические проявления переживания стресса и фрустрации лицами пенсионного возраста и инвалидами. Понятие стресса. Стресс, дистресс и фрустрация. Стресс в пожилом возрасте.</w:t>
            </w:r>
          </w:p>
        </w:tc>
        <w:tc>
          <w:tcPr>
            <w:tcW w:w="1559" w:type="dxa"/>
            <w:tcBorders>
              <w:bottom w:val="nil"/>
            </w:tcBorders>
          </w:tcPr>
          <w:p w14:paraId="3A5EEC94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66A6B9F0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3D65884B" w14:textId="77777777" w:rsidTr="00FF1049">
        <w:trPr>
          <w:trHeight w:val="80"/>
        </w:trPr>
        <w:tc>
          <w:tcPr>
            <w:tcW w:w="3711" w:type="dxa"/>
            <w:tcBorders>
              <w:top w:val="nil"/>
            </w:tcBorders>
          </w:tcPr>
          <w:p w14:paraId="735734A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nil"/>
            </w:tcBorders>
          </w:tcPr>
          <w:p w14:paraId="738CBB7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900D6B6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03A0884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1168"/>
              </w:tabs>
              <w:ind w:left="0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3ED0C9B3" w14:textId="77777777" w:rsidTr="00FF1049">
        <w:tc>
          <w:tcPr>
            <w:tcW w:w="3711" w:type="dxa"/>
          </w:tcPr>
          <w:p w14:paraId="7B2A85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93D5673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312A4096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FC86E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1B44FA59" w14:textId="77777777" w:rsidTr="00FF1049">
        <w:tc>
          <w:tcPr>
            <w:tcW w:w="3711" w:type="dxa"/>
          </w:tcPr>
          <w:p w14:paraId="6AD6BA2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13.</w:t>
            </w: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Психологические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особенности проявления кризиса пожилого возраста.</w:t>
            </w:r>
          </w:p>
        </w:tc>
        <w:tc>
          <w:tcPr>
            <w:tcW w:w="8490" w:type="dxa"/>
          </w:tcPr>
          <w:p w14:paraId="4AB174F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14E1041F" w14:textId="77777777" w:rsidR="00165F92" w:rsidRPr="004927C7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Психологические особенности проявления кризиса пожилого возраста. Особенности развития кризиса пожилого возраста. Преодоление кризиса </w:t>
            </w:r>
            <w:r w:rsidRPr="0037051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пожилого возраста посредством досуговой деятельности. </w:t>
            </w:r>
          </w:p>
        </w:tc>
        <w:tc>
          <w:tcPr>
            <w:tcW w:w="1559" w:type="dxa"/>
          </w:tcPr>
          <w:p w14:paraId="1767CB51" w14:textId="77777777" w:rsidR="00165F92" w:rsidRPr="004927C7" w:rsidRDefault="004927C7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03EFA2C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5EF8765F" w14:textId="77777777" w:rsidTr="00FF1049">
        <w:tc>
          <w:tcPr>
            <w:tcW w:w="3711" w:type="dxa"/>
          </w:tcPr>
          <w:p w14:paraId="4044EF7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2FA283F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b w:val="0"/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b w:val="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08AE54C2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F653C5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36BACFD9" w14:textId="77777777" w:rsidTr="00FF1049">
        <w:tc>
          <w:tcPr>
            <w:tcW w:w="3711" w:type="dxa"/>
          </w:tcPr>
          <w:p w14:paraId="7CE1F12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Тема 2.</w:t>
            </w:r>
            <w:proofErr w:type="gramStart"/>
            <w:r w:rsidRPr="0037051B">
              <w:rPr>
                <w:b w:val="0"/>
                <w:sz w:val="24"/>
                <w:szCs w:val="24"/>
              </w:rPr>
              <w:t>14.</w:t>
            </w: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Танатология</w:t>
            </w:r>
            <w:proofErr w:type="gramEnd"/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и горе в старости</w:t>
            </w:r>
          </w:p>
        </w:tc>
        <w:tc>
          <w:tcPr>
            <w:tcW w:w="8490" w:type="dxa"/>
          </w:tcPr>
          <w:p w14:paraId="02EC57EF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sz w:val="24"/>
                <w:szCs w:val="24"/>
              </w:rPr>
              <w:t>Содержание учебного материала:</w:t>
            </w:r>
          </w:p>
          <w:p w14:paraId="3FF6105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1056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>Танатология и горе в старости, особенности психологического сопровождения. Пожилые люди и горе. Пожилые люди, умирание и механизмы переноса. Возможности предотвращения суицида среди людей пожилого возраста.</w:t>
            </w:r>
          </w:p>
        </w:tc>
        <w:tc>
          <w:tcPr>
            <w:tcW w:w="1559" w:type="dxa"/>
          </w:tcPr>
          <w:p w14:paraId="5DDCB883" w14:textId="77777777" w:rsidR="00165F92" w:rsidRPr="004927C7" w:rsidRDefault="004927C7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9F5633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1EF22B13" w14:textId="77777777" w:rsidTr="00FF1049">
        <w:tc>
          <w:tcPr>
            <w:tcW w:w="3711" w:type="dxa"/>
          </w:tcPr>
          <w:p w14:paraId="37C4924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B2C4420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927C7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4927C7">
              <w:rPr>
                <w:b/>
                <w:sz w:val="24"/>
                <w:szCs w:val="24"/>
              </w:rPr>
              <w:t>студента:</w:t>
            </w:r>
            <w:r w:rsidR="004927C7" w:rsidRPr="004927C7">
              <w:rPr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3C3E380C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F8F595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151D6FC0" w14:textId="77777777" w:rsidTr="00FF1049">
        <w:tc>
          <w:tcPr>
            <w:tcW w:w="3711" w:type="dxa"/>
          </w:tcPr>
          <w:p w14:paraId="4B6B387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Тема 2.15. Психологические особенности и проблемы в семье пожилого человека.  </w:t>
            </w:r>
          </w:p>
        </w:tc>
        <w:tc>
          <w:tcPr>
            <w:tcW w:w="8490" w:type="dxa"/>
          </w:tcPr>
          <w:p w14:paraId="6B630347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50819BE6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>Психологические особенности и проблемы в семье пожилого человека.  Пожилой человек в семье. Проблемы взаимодействия возрастных групп.</w:t>
            </w:r>
          </w:p>
          <w:p w14:paraId="1746AFFB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color w:val="000000"/>
                <w:sz w:val="24"/>
                <w:szCs w:val="24"/>
                <w:lang w:eastAsia="ru-RU"/>
              </w:rPr>
              <w:t xml:space="preserve">Возраст, как фактор дискриминации человека. </w:t>
            </w:r>
          </w:p>
        </w:tc>
        <w:tc>
          <w:tcPr>
            <w:tcW w:w="1559" w:type="dxa"/>
          </w:tcPr>
          <w:p w14:paraId="0DD9F978" w14:textId="77777777" w:rsidR="00165F92" w:rsidRPr="004927C7" w:rsidRDefault="004927C7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44166E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726291E4" w14:textId="77777777" w:rsidTr="00FF1049">
        <w:tc>
          <w:tcPr>
            <w:tcW w:w="3711" w:type="dxa"/>
          </w:tcPr>
          <w:p w14:paraId="2554E0E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444FB0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37051B">
              <w:rPr>
                <w:sz w:val="24"/>
                <w:szCs w:val="24"/>
              </w:rPr>
              <w:t>студента:</w:t>
            </w:r>
            <w:r w:rsidR="004927C7" w:rsidRPr="004927C7">
              <w:rPr>
                <w:sz w:val="24"/>
                <w:szCs w:val="24"/>
              </w:rPr>
              <w:t>Повторение</w:t>
            </w:r>
            <w:proofErr w:type="spellEnd"/>
            <w:proofErr w:type="gramEnd"/>
            <w:r w:rsidR="004927C7" w:rsidRPr="004927C7">
              <w:rPr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559" w:type="dxa"/>
          </w:tcPr>
          <w:p w14:paraId="255FE23D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7700B2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3353C10F" w14:textId="77777777" w:rsidTr="00FF1049">
        <w:tc>
          <w:tcPr>
            <w:tcW w:w="3711" w:type="dxa"/>
          </w:tcPr>
          <w:p w14:paraId="4A83C0E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>Тема 2.16. Культура общения с лицами пожилого возраста.</w:t>
            </w:r>
          </w:p>
        </w:tc>
        <w:tc>
          <w:tcPr>
            <w:tcW w:w="8490" w:type="dxa"/>
          </w:tcPr>
          <w:p w14:paraId="3B8B44B1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68D702AE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Культура общения с лицами пожилого возраста. Понятие, структура, виды профессионального общения юриста. </w:t>
            </w:r>
            <w:r w:rsidRPr="0037051B">
              <w:rPr>
                <w:rFonts w:ascii="Times New Roman" w:hAnsi="Times New Roman" w:cs="Times New Roman"/>
                <w:b w:val="0"/>
                <w:caps/>
                <w:color w:val="222222"/>
                <w:sz w:val="24"/>
                <w:szCs w:val="24"/>
              </w:rPr>
              <w:t> </w:t>
            </w: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Общие социально – психологические закономерности профессионального общения. </w:t>
            </w:r>
            <w:r w:rsidRPr="0037051B">
              <w:rPr>
                <w:rFonts w:ascii="Times New Roman" w:hAnsi="Times New Roman" w:cs="Times New Roman"/>
                <w:b w:val="0"/>
                <w:caps/>
                <w:color w:val="222222"/>
                <w:sz w:val="24"/>
                <w:szCs w:val="24"/>
              </w:rPr>
              <w:t> </w:t>
            </w: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Наиболее распространенные ситуации </w:t>
            </w:r>
            <w:proofErr w:type="gramStart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профессионального  общения</w:t>
            </w:r>
            <w:proofErr w:type="gramEnd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 сотрудника социальной службы.  Культура общения с лицами пожилого возраста. </w:t>
            </w:r>
          </w:p>
        </w:tc>
        <w:tc>
          <w:tcPr>
            <w:tcW w:w="1559" w:type="dxa"/>
          </w:tcPr>
          <w:p w14:paraId="1B8EB8E3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57909D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0643A82D" w14:textId="77777777" w:rsidTr="00FF1049">
        <w:tc>
          <w:tcPr>
            <w:tcW w:w="3711" w:type="dxa"/>
          </w:tcPr>
          <w:p w14:paraId="2F22371D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EA9252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Практическое занятие № 17 Манипуляции в общении</w:t>
            </w:r>
          </w:p>
        </w:tc>
        <w:tc>
          <w:tcPr>
            <w:tcW w:w="1559" w:type="dxa"/>
          </w:tcPr>
          <w:p w14:paraId="4A025BC6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878D46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7C5E5FFE" w14:textId="77777777" w:rsidTr="00FF1049">
        <w:tc>
          <w:tcPr>
            <w:tcW w:w="3711" w:type="dxa"/>
          </w:tcPr>
          <w:p w14:paraId="6C976F7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 xml:space="preserve">Тема 2.17. Понятие коллектива, как </w:t>
            </w:r>
            <w:proofErr w:type="gramStart"/>
            <w:r w:rsidRPr="0037051B">
              <w:rPr>
                <w:b w:val="0"/>
                <w:color w:val="222222"/>
                <w:sz w:val="24"/>
                <w:szCs w:val="24"/>
              </w:rPr>
              <w:t>социальной  группы</w:t>
            </w:r>
            <w:proofErr w:type="gramEnd"/>
            <w:r w:rsidRPr="0037051B">
              <w:rPr>
                <w:b w:val="0"/>
                <w:color w:val="222222"/>
                <w:sz w:val="24"/>
                <w:szCs w:val="24"/>
              </w:rPr>
              <w:t xml:space="preserve"> людей.</w:t>
            </w:r>
          </w:p>
        </w:tc>
        <w:tc>
          <w:tcPr>
            <w:tcW w:w="8490" w:type="dxa"/>
          </w:tcPr>
          <w:p w14:paraId="089CB72D" w14:textId="77777777" w:rsidR="00165F92" w:rsidRPr="0037051B" w:rsidRDefault="00165F92" w:rsidP="00FF104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7F2BE5A0" w14:textId="77777777" w:rsidR="00165F92" w:rsidRPr="0037051B" w:rsidRDefault="00165F92" w:rsidP="00FF1049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37051B">
              <w:rPr>
                <w:color w:val="222222"/>
                <w:sz w:val="24"/>
                <w:szCs w:val="24"/>
              </w:rPr>
              <w:t xml:space="preserve">Понятие коллектива, как </w:t>
            </w:r>
            <w:proofErr w:type="gramStart"/>
            <w:r w:rsidRPr="0037051B">
              <w:rPr>
                <w:color w:val="222222"/>
                <w:sz w:val="24"/>
                <w:szCs w:val="24"/>
              </w:rPr>
              <w:t>социальной  группы</w:t>
            </w:r>
            <w:proofErr w:type="gramEnd"/>
            <w:r w:rsidRPr="0037051B">
              <w:rPr>
                <w:color w:val="222222"/>
                <w:sz w:val="24"/>
                <w:szCs w:val="24"/>
              </w:rPr>
              <w:t xml:space="preserve"> людей</w:t>
            </w:r>
            <w:r w:rsidRPr="0037051B">
              <w:rPr>
                <w:b/>
                <w:color w:val="222222"/>
                <w:sz w:val="24"/>
                <w:szCs w:val="24"/>
              </w:rPr>
              <w:t xml:space="preserve">. </w:t>
            </w:r>
            <w:r w:rsidRPr="0037051B">
              <w:rPr>
                <w:color w:val="222222"/>
                <w:sz w:val="24"/>
                <w:szCs w:val="24"/>
              </w:rPr>
              <w:t xml:space="preserve">Понятие коллектива. Типы конфликтов и управление конфликтной ситуацией. </w:t>
            </w:r>
            <w:proofErr w:type="gramStart"/>
            <w:r w:rsidRPr="0037051B">
              <w:rPr>
                <w:color w:val="222222"/>
                <w:sz w:val="24"/>
                <w:szCs w:val="24"/>
              </w:rPr>
              <w:t>Позиция  юриста</w:t>
            </w:r>
            <w:proofErr w:type="gramEnd"/>
            <w:r w:rsidRPr="0037051B">
              <w:rPr>
                <w:color w:val="222222"/>
                <w:sz w:val="24"/>
                <w:szCs w:val="24"/>
              </w:rPr>
              <w:t>, социального работника в конфликтных ситуациях.</w:t>
            </w:r>
          </w:p>
        </w:tc>
        <w:tc>
          <w:tcPr>
            <w:tcW w:w="1559" w:type="dxa"/>
          </w:tcPr>
          <w:p w14:paraId="521538BD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2E9031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3177610B" w14:textId="77777777" w:rsidTr="00FF1049">
        <w:tc>
          <w:tcPr>
            <w:tcW w:w="3711" w:type="dxa"/>
          </w:tcPr>
          <w:p w14:paraId="4B959C5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59AB1C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Самостоятельная работа студента</w:t>
            </w:r>
            <w:proofErr w:type="gramStart"/>
            <w:r w:rsidRPr="0037051B">
              <w:rPr>
                <w:sz w:val="24"/>
                <w:szCs w:val="24"/>
              </w:rPr>
              <w:t xml:space="preserve">: </w:t>
            </w:r>
            <w:r w:rsidRPr="0037051B">
              <w:rPr>
                <w:b w:val="0"/>
                <w:sz w:val="24"/>
                <w:szCs w:val="24"/>
              </w:rPr>
              <w:t>Составить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правила поведения в коллективе. Повторение изученного материала по практическому занятию № 17.</w:t>
            </w:r>
          </w:p>
        </w:tc>
        <w:tc>
          <w:tcPr>
            <w:tcW w:w="1559" w:type="dxa"/>
          </w:tcPr>
          <w:p w14:paraId="5AA418A1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451CECC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4236D2F7" w14:textId="77777777" w:rsidTr="00FF1049">
        <w:tc>
          <w:tcPr>
            <w:tcW w:w="3711" w:type="dxa"/>
          </w:tcPr>
          <w:p w14:paraId="4BD2C34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>Тема 2.18. Понятие деонтологии.</w:t>
            </w:r>
          </w:p>
        </w:tc>
        <w:tc>
          <w:tcPr>
            <w:tcW w:w="8490" w:type="dxa"/>
          </w:tcPr>
          <w:p w14:paraId="6F9A644A" w14:textId="77777777" w:rsidR="00165F92" w:rsidRPr="0037051B" w:rsidRDefault="00165F92" w:rsidP="00FF104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7051B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1106617F" w14:textId="77777777" w:rsidR="00165F92" w:rsidRPr="0037051B" w:rsidRDefault="00165F92" w:rsidP="00FF10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Понятие деонтологии. Виды деонтологии. Особенности </w:t>
            </w:r>
            <w:proofErr w:type="spellStart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деонтологического</w:t>
            </w:r>
            <w:proofErr w:type="spellEnd"/>
            <w:r w:rsidRPr="0037051B"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 подхода к обеспечиваемым в социальном обеспечении. Понятие деонтологии.  Этика социальной работы. Мораль и этика. Профессионально- этический кодекс социальных служб. </w:t>
            </w:r>
            <w:r w:rsidRPr="0037051B">
              <w:rPr>
                <w:rFonts w:ascii="Times New Roman" w:hAnsi="Times New Roman" w:cs="Times New Roman"/>
                <w:b w:val="0"/>
                <w:color w:val="222222"/>
                <w:spacing w:val="-10"/>
                <w:sz w:val="24"/>
                <w:szCs w:val="24"/>
              </w:rPr>
              <w:t xml:space="preserve">Подход с точки зрения долга. </w:t>
            </w:r>
          </w:p>
        </w:tc>
        <w:tc>
          <w:tcPr>
            <w:tcW w:w="1559" w:type="dxa"/>
          </w:tcPr>
          <w:p w14:paraId="3CD70D4B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25CD04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0EB17424" w14:textId="77777777" w:rsidTr="00FF1049">
        <w:tc>
          <w:tcPr>
            <w:tcW w:w="3711" w:type="dxa"/>
          </w:tcPr>
          <w:p w14:paraId="4C4836A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0964A3B8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Самостоятельная работа студента</w:t>
            </w:r>
            <w:r w:rsidRPr="0037051B">
              <w:rPr>
                <w:b w:val="0"/>
                <w:sz w:val="24"/>
                <w:szCs w:val="24"/>
              </w:rPr>
              <w:t>: ответить на вопросы Виды деонтологии</w:t>
            </w:r>
          </w:p>
        </w:tc>
        <w:tc>
          <w:tcPr>
            <w:tcW w:w="1559" w:type="dxa"/>
          </w:tcPr>
          <w:p w14:paraId="74E98C87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C10A35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5F92" w:rsidRPr="0037051B" w14:paraId="17982582" w14:textId="77777777" w:rsidTr="00FF1049">
        <w:tc>
          <w:tcPr>
            <w:tcW w:w="3711" w:type="dxa"/>
          </w:tcPr>
          <w:p w14:paraId="48C1373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 xml:space="preserve">Тема </w:t>
            </w:r>
            <w:proofErr w:type="gramStart"/>
            <w:r w:rsidRPr="0037051B">
              <w:rPr>
                <w:b w:val="0"/>
                <w:sz w:val="24"/>
                <w:szCs w:val="24"/>
              </w:rPr>
              <w:t>2.19  Деонтология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 профессиональной деятельности</w:t>
            </w:r>
          </w:p>
        </w:tc>
        <w:tc>
          <w:tcPr>
            <w:tcW w:w="8490" w:type="dxa"/>
          </w:tcPr>
          <w:p w14:paraId="3770CE7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37051B">
              <w:rPr>
                <w:b w:val="0"/>
                <w:color w:val="222222"/>
                <w:sz w:val="24"/>
                <w:szCs w:val="24"/>
              </w:rPr>
              <w:t xml:space="preserve">Личностные качества </w:t>
            </w:r>
            <w:proofErr w:type="gramStart"/>
            <w:r w:rsidRPr="0037051B">
              <w:rPr>
                <w:b w:val="0"/>
                <w:color w:val="222222"/>
                <w:sz w:val="24"/>
                <w:szCs w:val="24"/>
              </w:rPr>
              <w:t>юриста,  социального</w:t>
            </w:r>
            <w:proofErr w:type="gramEnd"/>
            <w:r w:rsidRPr="0037051B">
              <w:rPr>
                <w:b w:val="0"/>
                <w:color w:val="222222"/>
                <w:sz w:val="24"/>
                <w:szCs w:val="24"/>
              </w:rPr>
              <w:t xml:space="preserve"> работника. Профессиональный паспорт юриста, социального работника. Долг юриста, социального работника </w:t>
            </w:r>
            <w:r w:rsidRPr="0037051B">
              <w:rPr>
                <w:b w:val="0"/>
                <w:color w:val="222222"/>
                <w:sz w:val="24"/>
                <w:szCs w:val="24"/>
              </w:rPr>
              <w:lastRenderedPageBreak/>
              <w:t xml:space="preserve">перед самим собой.  </w:t>
            </w:r>
            <w:proofErr w:type="gramStart"/>
            <w:r w:rsidRPr="0037051B">
              <w:rPr>
                <w:b w:val="0"/>
                <w:color w:val="222222"/>
                <w:sz w:val="24"/>
                <w:szCs w:val="24"/>
              </w:rPr>
              <w:t>Ответственность  юриста</w:t>
            </w:r>
            <w:proofErr w:type="gramEnd"/>
            <w:r w:rsidRPr="0037051B">
              <w:rPr>
                <w:b w:val="0"/>
                <w:color w:val="222222"/>
                <w:sz w:val="24"/>
                <w:szCs w:val="24"/>
              </w:rPr>
              <w:t>, социального работника перед клиентом</w:t>
            </w:r>
          </w:p>
        </w:tc>
        <w:tc>
          <w:tcPr>
            <w:tcW w:w="1559" w:type="dxa"/>
          </w:tcPr>
          <w:p w14:paraId="7DAC9020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60221BFA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6977C329" w14:textId="77777777" w:rsidTr="00FF1049">
        <w:tc>
          <w:tcPr>
            <w:tcW w:w="3711" w:type="dxa"/>
          </w:tcPr>
          <w:p w14:paraId="42E39DFB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3130710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Самостоятельная работа студента</w:t>
            </w:r>
            <w:proofErr w:type="gramStart"/>
            <w:r w:rsidRPr="0037051B">
              <w:rPr>
                <w:sz w:val="24"/>
                <w:szCs w:val="24"/>
              </w:rPr>
              <w:t xml:space="preserve">: </w:t>
            </w:r>
            <w:r w:rsidRPr="0037051B">
              <w:rPr>
                <w:b w:val="0"/>
                <w:sz w:val="24"/>
                <w:szCs w:val="24"/>
              </w:rPr>
              <w:t>Составить</w:t>
            </w:r>
            <w:proofErr w:type="gramEnd"/>
            <w:r w:rsidRPr="0037051B">
              <w:rPr>
                <w:b w:val="0"/>
                <w:sz w:val="24"/>
                <w:szCs w:val="24"/>
              </w:rPr>
              <w:t xml:space="preserve"> мини-конспект «Кодекс чести»</w:t>
            </w:r>
          </w:p>
        </w:tc>
        <w:tc>
          <w:tcPr>
            <w:tcW w:w="1559" w:type="dxa"/>
          </w:tcPr>
          <w:p w14:paraId="2A6D51B8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E4C574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F92" w:rsidRPr="0037051B" w14:paraId="7D15B080" w14:textId="77777777" w:rsidTr="00FF1049">
        <w:tc>
          <w:tcPr>
            <w:tcW w:w="3711" w:type="dxa"/>
          </w:tcPr>
          <w:p w14:paraId="3286FBCC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7F769D45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-108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Контрольная работа по разделу </w:t>
            </w:r>
            <w:r w:rsidRPr="0037051B">
              <w:rPr>
                <w:b w:val="0"/>
                <w:sz w:val="24"/>
                <w:szCs w:val="24"/>
              </w:rPr>
              <w:t>«Основы психологии личности»</w:t>
            </w:r>
          </w:p>
        </w:tc>
        <w:tc>
          <w:tcPr>
            <w:tcW w:w="1559" w:type="dxa"/>
          </w:tcPr>
          <w:p w14:paraId="047C49F2" w14:textId="77777777" w:rsidR="00165F92" w:rsidRPr="004927C7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927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2D6F5B" w14:textId="77777777" w:rsidR="00165F92" w:rsidRPr="0037051B" w:rsidRDefault="004927C7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F92" w:rsidRPr="0037051B" w14:paraId="633152AF" w14:textId="77777777" w:rsidTr="00FF1049">
        <w:tc>
          <w:tcPr>
            <w:tcW w:w="3711" w:type="dxa"/>
          </w:tcPr>
          <w:p w14:paraId="4421126A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90" w:type="dxa"/>
          </w:tcPr>
          <w:p w14:paraId="43CC4659" w14:textId="77777777" w:rsidR="00165F92" w:rsidRPr="0037051B" w:rsidRDefault="00165F92" w:rsidP="00FF104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 xml:space="preserve">Самостоятельная работа при изучении МДК 01.02. Психология социально-правовой деятельности </w:t>
            </w:r>
            <w:r w:rsidRPr="0037051B">
              <w:rPr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 (по вопросам к </w:t>
            </w:r>
            <w:proofErr w:type="gramStart"/>
            <w:r w:rsidRPr="0037051B">
              <w:rPr>
                <w:sz w:val="24"/>
                <w:szCs w:val="24"/>
              </w:rPr>
              <w:t>пара- графам</w:t>
            </w:r>
            <w:proofErr w:type="gramEnd"/>
            <w:r w:rsidRPr="0037051B">
              <w:rPr>
                <w:sz w:val="24"/>
                <w:szCs w:val="24"/>
              </w:rPr>
              <w:t>, главам учебных пособий, составленным преподавателем).</w:t>
            </w:r>
          </w:p>
          <w:p w14:paraId="0EB39602" w14:textId="77777777" w:rsidR="00165F92" w:rsidRPr="0037051B" w:rsidRDefault="00165F92" w:rsidP="00FF104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Подготовка к с докладами и рефератами (Тематика прилагается в ФОС)</w:t>
            </w:r>
          </w:p>
          <w:p w14:paraId="1A8E7DC1" w14:textId="77777777" w:rsidR="00165F92" w:rsidRPr="0037051B" w:rsidRDefault="00165F92" w:rsidP="00FF1049">
            <w:pPr>
              <w:pStyle w:val="TableParagraph"/>
              <w:spacing w:before="7" w:line="320" w:lineRule="exact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Примерная тематика внеаудиторной(самостоятельной) работы</w:t>
            </w:r>
          </w:p>
          <w:p w14:paraId="677B2356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</w:tabs>
              <w:spacing w:line="319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Правовая психология и </w:t>
            </w:r>
            <w:proofErr w:type="spellStart"/>
            <w:r w:rsidRPr="0037051B">
              <w:rPr>
                <w:sz w:val="24"/>
                <w:szCs w:val="24"/>
              </w:rPr>
              <w:t>правоваякультура</w:t>
            </w:r>
            <w:proofErr w:type="spellEnd"/>
          </w:p>
          <w:p w14:paraId="7A078C5B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Проблемы становления </w:t>
            </w:r>
            <w:proofErr w:type="spellStart"/>
            <w:r w:rsidRPr="0037051B">
              <w:rPr>
                <w:sz w:val="24"/>
                <w:szCs w:val="24"/>
              </w:rPr>
              <w:t>правовогогосударства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EA07167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Соотношение общества </w:t>
            </w:r>
            <w:proofErr w:type="spellStart"/>
            <w:r w:rsidRPr="0037051B">
              <w:rPr>
                <w:sz w:val="24"/>
                <w:szCs w:val="24"/>
              </w:rPr>
              <w:t>игосударства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C2B3716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Восприятие двигательно-территориального пространств </w:t>
            </w:r>
          </w:p>
          <w:p w14:paraId="60ED2972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Функции памяти.</w:t>
            </w:r>
          </w:p>
          <w:p w14:paraId="055BEE2F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1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Личность – особый социально-</w:t>
            </w:r>
            <w:proofErr w:type="spellStart"/>
            <w:r w:rsidRPr="0037051B">
              <w:rPr>
                <w:sz w:val="24"/>
                <w:szCs w:val="24"/>
              </w:rPr>
              <w:t>психологическийтип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2CD268A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Психические черты и </w:t>
            </w:r>
            <w:proofErr w:type="spellStart"/>
            <w:r w:rsidRPr="0037051B">
              <w:rPr>
                <w:sz w:val="24"/>
                <w:szCs w:val="24"/>
              </w:rPr>
              <w:t>особенностииндивидуальности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34C4F15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before="4"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Типологические </w:t>
            </w:r>
            <w:proofErr w:type="spellStart"/>
            <w:r w:rsidRPr="0037051B">
              <w:rPr>
                <w:sz w:val="24"/>
                <w:szCs w:val="24"/>
              </w:rPr>
              <w:t>исследованияличности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21828F07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ind w:right="268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Проблема органической и средовой обусловленности психического и </w:t>
            </w:r>
            <w:proofErr w:type="spellStart"/>
            <w:r w:rsidRPr="0037051B">
              <w:rPr>
                <w:sz w:val="24"/>
                <w:szCs w:val="24"/>
              </w:rPr>
              <w:t>поведенческогораз</w:t>
            </w:r>
            <w:proofErr w:type="spellEnd"/>
            <w:r w:rsidRPr="0037051B">
              <w:rPr>
                <w:sz w:val="24"/>
                <w:szCs w:val="24"/>
              </w:rPr>
              <w:t xml:space="preserve">- </w:t>
            </w:r>
            <w:proofErr w:type="spellStart"/>
            <w:r w:rsidRPr="0037051B">
              <w:rPr>
                <w:sz w:val="24"/>
                <w:szCs w:val="24"/>
              </w:rPr>
              <w:t>витиячеловека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28B5D471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1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Влияние обучения и воспитания на </w:t>
            </w:r>
            <w:proofErr w:type="spellStart"/>
            <w:r w:rsidRPr="0037051B">
              <w:rPr>
                <w:sz w:val="24"/>
                <w:szCs w:val="24"/>
              </w:rPr>
              <w:t>развитиеличности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62A3B5CF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1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Соотношение задатков </w:t>
            </w:r>
            <w:proofErr w:type="spellStart"/>
            <w:r w:rsidRPr="0037051B">
              <w:rPr>
                <w:sz w:val="24"/>
                <w:szCs w:val="24"/>
              </w:rPr>
              <w:t>испособностей</w:t>
            </w:r>
            <w:proofErr w:type="spellEnd"/>
            <w:r w:rsidRPr="0037051B">
              <w:rPr>
                <w:b/>
                <w:sz w:val="24"/>
                <w:szCs w:val="24"/>
              </w:rPr>
              <w:t>.</w:t>
            </w:r>
          </w:p>
          <w:p w14:paraId="3D82C055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Психологические </w:t>
            </w:r>
            <w:proofErr w:type="spellStart"/>
            <w:r w:rsidRPr="0037051B">
              <w:rPr>
                <w:sz w:val="24"/>
                <w:szCs w:val="24"/>
              </w:rPr>
              <w:t>кризисыподростка</w:t>
            </w:r>
            <w:proofErr w:type="spellEnd"/>
          </w:p>
          <w:p w14:paraId="5C195990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Ценности юности:</w:t>
            </w:r>
          </w:p>
          <w:p w14:paraId="538DDD9A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461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Личностные </w:t>
            </w:r>
            <w:proofErr w:type="spellStart"/>
            <w:r w:rsidRPr="0037051B">
              <w:rPr>
                <w:sz w:val="24"/>
                <w:szCs w:val="24"/>
              </w:rPr>
              <w:t>проблемыюношества</w:t>
            </w:r>
            <w:proofErr w:type="spellEnd"/>
          </w:p>
          <w:p w14:paraId="047B3331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Психология людей </w:t>
            </w:r>
            <w:proofErr w:type="spellStart"/>
            <w:r w:rsidRPr="0037051B">
              <w:rPr>
                <w:sz w:val="24"/>
                <w:szCs w:val="24"/>
              </w:rPr>
              <w:t>пожилоговозраста</w:t>
            </w:r>
            <w:proofErr w:type="spellEnd"/>
          </w:p>
          <w:p w14:paraId="056794E7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Возрастные изменения, влияющие на </w:t>
            </w:r>
            <w:proofErr w:type="spellStart"/>
            <w:r w:rsidRPr="0037051B">
              <w:rPr>
                <w:sz w:val="24"/>
                <w:szCs w:val="24"/>
              </w:rPr>
              <w:t>психологиюпожилых</w:t>
            </w:r>
            <w:proofErr w:type="spellEnd"/>
          </w:p>
          <w:p w14:paraId="71C81AF0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Изменения познавательной сферы личности в пожилом и </w:t>
            </w:r>
            <w:proofErr w:type="spellStart"/>
            <w:r w:rsidRPr="0037051B">
              <w:rPr>
                <w:sz w:val="24"/>
                <w:szCs w:val="24"/>
              </w:rPr>
              <w:t>старческомвозрасте</w:t>
            </w:r>
            <w:proofErr w:type="spellEnd"/>
          </w:p>
          <w:p w14:paraId="24BE4BCC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Характер в старости. Правила построения взаимодействия с пожилыми и </w:t>
            </w:r>
            <w:proofErr w:type="spellStart"/>
            <w:r w:rsidRPr="0037051B">
              <w:rPr>
                <w:sz w:val="24"/>
                <w:szCs w:val="24"/>
              </w:rPr>
              <w:t>старымилюдьми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36E8616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Прогнозирование индивидуальной успешности профессиональной </w:t>
            </w:r>
            <w:proofErr w:type="spellStart"/>
            <w:r w:rsidRPr="0037051B">
              <w:rPr>
                <w:sz w:val="24"/>
                <w:szCs w:val="24"/>
              </w:rPr>
              <w:lastRenderedPageBreak/>
              <w:t>деятельностиюриста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321ABD94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before="4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Понятие </w:t>
            </w:r>
            <w:proofErr w:type="spellStart"/>
            <w:r w:rsidRPr="0037051B">
              <w:rPr>
                <w:sz w:val="24"/>
                <w:szCs w:val="24"/>
              </w:rPr>
              <w:t>профессиональнойнадежности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6E7AA76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before="4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Концепция профессиональных ограничений для кандидатов, </w:t>
            </w:r>
            <w:proofErr w:type="spellStart"/>
            <w:r w:rsidRPr="0037051B">
              <w:rPr>
                <w:sz w:val="24"/>
                <w:szCs w:val="24"/>
              </w:rPr>
              <w:t>отбираемыхна</w:t>
            </w:r>
            <w:proofErr w:type="spellEnd"/>
            <w:r w:rsidRPr="0037051B">
              <w:rPr>
                <w:sz w:val="24"/>
                <w:szCs w:val="24"/>
              </w:rPr>
              <w:t xml:space="preserve"> службу в </w:t>
            </w:r>
            <w:proofErr w:type="spellStart"/>
            <w:r w:rsidRPr="0037051B">
              <w:rPr>
                <w:sz w:val="24"/>
                <w:szCs w:val="24"/>
              </w:rPr>
              <w:t>пра-воохранительныеорганы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40834696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15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Подготовка и назначение судебно-психологической экспертизы в </w:t>
            </w:r>
            <w:proofErr w:type="spellStart"/>
            <w:r w:rsidRPr="0037051B">
              <w:rPr>
                <w:sz w:val="24"/>
                <w:szCs w:val="24"/>
              </w:rPr>
              <w:t>ходепредварительного</w:t>
            </w:r>
            <w:proofErr w:type="spellEnd"/>
          </w:p>
          <w:p w14:paraId="0737BA8B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spacing w:line="322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Проблемы становления </w:t>
            </w:r>
            <w:proofErr w:type="spellStart"/>
            <w:r w:rsidRPr="0037051B">
              <w:rPr>
                <w:sz w:val="24"/>
                <w:szCs w:val="24"/>
              </w:rPr>
              <w:t>правовогогосударства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7FFC15FF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533"/>
              </w:tabs>
              <w:ind w:right="251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 xml:space="preserve">Соотношение общества и государства в судебном заседании при </w:t>
            </w:r>
            <w:proofErr w:type="spellStart"/>
            <w:r w:rsidRPr="0037051B">
              <w:rPr>
                <w:sz w:val="24"/>
                <w:szCs w:val="24"/>
              </w:rPr>
              <w:t>рассмотренииуголовных</w:t>
            </w:r>
            <w:proofErr w:type="spellEnd"/>
            <w:r w:rsidRPr="0037051B">
              <w:rPr>
                <w:sz w:val="24"/>
                <w:szCs w:val="24"/>
              </w:rPr>
              <w:t xml:space="preserve"> дел, при разрешении гражданско-</w:t>
            </w:r>
            <w:proofErr w:type="spellStart"/>
            <w:r w:rsidRPr="0037051B">
              <w:rPr>
                <w:sz w:val="24"/>
                <w:szCs w:val="24"/>
              </w:rPr>
              <w:t>правовыхспоров</w:t>
            </w:r>
            <w:proofErr w:type="spellEnd"/>
            <w:r w:rsidRPr="0037051B">
              <w:rPr>
                <w:sz w:val="24"/>
                <w:szCs w:val="24"/>
              </w:rPr>
              <w:t>.</w:t>
            </w:r>
          </w:p>
          <w:p w14:paraId="04E4DDFD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461"/>
              </w:tabs>
              <w:spacing w:line="321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Порядок проведения судебно-</w:t>
            </w:r>
            <w:proofErr w:type="spellStart"/>
            <w:r w:rsidRPr="0037051B">
              <w:rPr>
                <w:sz w:val="24"/>
                <w:szCs w:val="24"/>
              </w:rPr>
              <w:t>психологическойэкспертизы</w:t>
            </w:r>
            <w:proofErr w:type="spellEnd"/>
            <w:r w:rsidRPr="0037051B">
              <w:rPr>
                <w:sz w:val="24"/>
                <w:szCs w:val="24"/>
              </w:rPr>
              <w:t xml:space="preserve">. </w:t>
            </w:r>
          </w:p>
          <w:p w14:paraId="5B24DA3F" w14:textId="77777777" w:rsidR="00165F92" w:rsidRPr="0037051B" w:rsidRDefault="00165F92" w:rsidP="00FF1049">
            <w:pPr>
              <w:pStyle w:val="TableParagraph"/>
              <w:numPr>
                <w:ilvl w:val="0"/>
                <w:numId w:val="41"/>
              </w:numPr>
              <w:tabs>
                <w:tab w:val="left" w:pos="160"/>
                <w:tab w:val="left" w:pos="461"/>
              </w:tabs>
              <w:spacing w:line="321" w:lineRule="exact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Виды мер психологической поддержки людей, по состоянию здоровья нуждающихся в психологической помощи.</w:t>
            </w:r>
          </w:p>
        </w:tc>
        <w:tc>
          <w:tcPr>
            <w:tcW w:w="1559" w:type="dxa"/>
          </w:tcPr>
          <w:p w14:paraId="2FD58A9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328551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0D44C571" w14:textId="77777777" w:rsidTr="00FF1049">
        <w:tc>
          <w:tcPr>
            <w:tcW w:w="3711" w:type="dxa"/>
          </w:tcPr>
          <w:p w14:paraId="763DF0BE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Всего по МДК 01.02</w:t>
            </w:r>
          </w:p>
        </w:tc>
        <w:tc>
          <w:tcPr>
            <w:tcW w:w="8490" w:type="dxa"/>
          </w:tcPr>
          <w:p w14:paraId="41499BD0" w14:textId="77777777" w:rsidR="00165F92" w:rsidRPr="0037051B" w:rsidRDefault="00165F92" w:rsidP="00FF1049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B5EE4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14:paraId="43A432FC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765C7429" w14:textId="77777777" w:rsidTr="00FF1049">
        <w:tc>
          <w:tcPr>
            <w:tcW w:w="3711" w:type="dxa"/>
          </w:tcPr>
          <w:p w14:paraId="2257360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ВСЕГО ЧАСОВ ПМ 01</w:t>
            </w:r>
          </w:p>
        </w:tc>
        <w:tc>
          <w:tcPr>
            <w:tcW w:w="8490" w:type="dxa"/>
          </w:tcPr>
          <w:p w14:paraId="06BF6F73" w14:textId="77777777" w:rsidR="00165F92" w:rsidRPr="0037051B" w:rsidRDefault="00165F92" w:rsidP="00FF1049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35342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  <w:r w:rsidRPr="0037051B">
              <w:rPr>
                <w:sz w:val="24"/>
                <w:szCs w:val="24"/>
              </w:rPr>
              <w:t>439</w:t>
            </w:r>
          </w:p>
        </w:tc>
        <w:tc>
          <w:tcPr>
            <w:tcW w:w="1417" w:type="dxa"/>
          </w:tcPr>
          <w:p w14:paraId="5B3E0BED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5EDFD13D" w14:textId="77777777" w:rsidTr="00FF1049">
        <w:tc>
          <w:tcPr>
            <w:tcW w:w="12201" w:type="dxa"/>
            <w:gridSpan w:val="2"/>
          </w:tcPr>
          <w:p w14:paraId="53E14CC4" w14:textId="77777777" w:rsidR="00165F92" w:rsidRPr="0037051B" w:rsidRDefault="00165F92" w:rsidP="00FF1049">
            <w:pPr>
              <w:pStyle w:val="TableParagraph"/>
              <w:spacing w:line="237" w:lineRule="auto"/>
              <w:ind w:left="0" w:right="351"/>
              <w:jc w:val="both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Учебная практика</w:t>
            </w:r>
            <w:r w:rsidRPr="006E4A3E">
              <w:rPr>
                <w:b/>
                <w:sz w:val="24"/>
                <w:szCs w:val="24"/>
              </w:rPr>
              <w:t xml:space="preserve">. </w:t>
            </w:r>
            <w:r w:rsidR="009B464D" w:rsidRPr="006E4A3E">
              <w:rPr>
                <w:b/>
                <w:sz w:val="24"/>
                <w:szCs w:val="24"/>
              </w:rPr>
              <w:t xml:space="preserve"> МДК. 01.01 Право социального обеспечения</w:t>
            </w:r>
          </w:p>
          <w:p w14:paraId="054AEF6C" w14:textId="77777777" w:rsidR="00165F92" w:rsidRPr="0037051B" w:rsidRDefault="00165F92" w:rsidP="00FF1049">
            <w:pPr>
              <w:pStyle w:val="TableParagraph"/>
              <w:spacing w:before="2" w:line="273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Виды работ:</w:t>
            </w:r>
          </w:p>
          <w:p w14:paraId="26CFAB26" w14:textId="77777777" w:rsidR="00FF1049" w:rsidRDefault="009B464D" w:rsidP="001C3207">
            <w:pPr>
              <w:pStyle w:val="TableParagraph"/>
              <w:spacing w:line="237" w:lineRule="auto"/>
              <w:ind w:left="0" w:right="211"/>
              <w:jc w:val="both"/>
              <w:rPr>
                <w:b/>
                <w:sz w:val="24"/>
                <w:szCs w:val="24"/>
              </w:rPr>
            </w:pPr>
            <w:r w:rsidRPr="00657C4C">
              <w:rPr>
                <w:color w:val="000000"/>
              </w:rPr>
              <w:t>Анализ действующего законодательства в области пенсионного законодательства и социальной защиты населения с использованием справочно-правовых систем.</w:t>
            </w:r>
            <w:r w:rsidR="006E4A3E" w:rsidRPr="006E4A3E">
              <w:rPr>
                <w:color w:val="000000"/>
              </w:rPr>
              <w:t xml:space="preserve"> </w:t>
            </w:r>
            <w:r w:rsidRPr="00657C4C">
              <w:rPr>
                <w:color w:val="000000"/>
              </w:rPr>
              <w:t>«Консультант»</w:t>
            </w:r>
            <w:r w:rsidRPr="009B464D">
              <w:rPr>
                <w:color w:val="000000"/>
              </w:rPr>
              <w:t xml:space="preserve">. </w:t>
            </w:r>
            <w:r w:rsidRPr="00657C4C">
              <w:rPr>
                <w:color w:val="000000"/>
              </w:rPr>
              <w:t>Практическая работа</w:t>
            </w:r>
            <w:r w:rsidR="006E4A3E" w:rsidRPr="006E4A3E">
              <w:rPr>
                <w:color w:val="000000"/>
              </w:rPr>
              <w:t xml:space="preserve">. </w:t>
            </w:r>
            <w:r w:rsidRPr="00657C4C">
              <w:rPr>
                <w:color w:val="000000"/>
              </w:rPr>
              <w:t>По определению комплекса правоотношений входящих в систему социального обеспечения и социальной защиты</w:t>
            </w:r>
            <w:r w:rsidR="006E4A3E" w:rsidRPr="006E4A3E">
              <w:rPr>
                <w:color w:val="000000"/>
              </w:rPr>
              <w:t xml:space="preserve">. </w:t>
            </w:r>
            <w:r w:rsidRPr="00657C4C">
              <w:rPr>
                <w:color w:val="000000"/>
              </w:rPr>
              <w:t xml:space="preserve">Практическая работа по формам </w:t>
            </w:r>
            <w:r w:rsidRPr="00657C4C">
              <w:t>социального обеспечения виды обязательного социального страхования</w:t>
            </w:r>
            <w:r w:rsidRPr="009B464D">
              <w:t xml:space="preserve">. </w:t>
            </w:r>
            <w:r w:rsidRPr="00657C4C">
              <w:rPr>
                <w:color w:val="000000"/>
              </w:rPr>
              <w:t xml:space="preserve"> Право социального обеспечен</w:t>
            </w:r>
            <w:r w:rsidR="006E4A3E">
              <w:rPr>
                <w:color w:val="000000"/>
              </w:rPr>
              <w:t>ия как комплексного образования,</w:t>
            </w:r>
            <w:r w:rsidRPr="00657C4C">
              <w:rPr>
                <w:color w:val="000000"/>
              </w:rPr>
              <w:t xml:space="preserve"> особенности метода права социального обеспечения.</w:t>
            </w:r>
            <w:r w:rsidRPr="009B464D">
              <w:rPr>
                <w:color w:val="000000"/>
              </w:rPr>
              <w:t xml:space="preserve"> </w:t>
            </w:r>
            <w:r w:rsidRPr="00657C4C">
              <w:rPr>
                <w:color w:val="000000"/>
              </w:rPr>
              <w:t xml:space="preserve"> Практическая работа по </w:t>
            </w:r>
            <w:r w:rsidR="006E4A3E">
              <w:rPr>
                <w:color w:val="000000"/>
              </w:rPr>
              <w:t xml:space="preserve">рассмотрению </w:t>
            </w:r>
            <w:r w:rsidRPr="00657C4C">
              <w:t>принципов права и их классификации</w:t>
            </w:r>
            <w:r w:rsidRPr="009B464D">
              <w:t>.</w:t>
            </w:r>
            <w:r w:rsidRPr="00657C4C">
              <w:rPr>
                <w:color w:val="000000"/>
              </w:rPr>
              <w:t xml:space="preserve"> Практическая работа по </w:t>
            </w:r>
            <w:r w:rsidRPr="00657C4C">
              <w:t>источникам права социального обеспечения и их классификации</w:t>
            </w:r>
            <w:r w:rsidRPr="009B464D">
              <w:t>.</w:t>
            </w:r>
            <w:r w:rsidRPr="00657C4C">
              <w:rPr>
                <w:color w:val="000000"/>
              </w:rPr>
              <w:t xml:space="preserve"> Практическая работа </w:t>
            </w:r>
            <w:r w:rsidR="006E4A3E">
              <w:rPr>
                <w:color w:val="000000"/>
              </w:rPr>
              <w:t>в сфере правоотношений</w:t>
            </w:r>
            <w:r w:rsidRPr="00657C4C">
              <w:rPr>
                <w:color w:val="000000"/>
              </w:rPr>
              <w:t xml:space="preserve"> в праве социального обеспечения</w:t>
            </w:r>
            <w:r w:rsidRPr="009B464D">
              <w:rPr>
                <w:color w:val="000000"/>
              </w:rPr>
              <w:t>.</w:t>
            </w:r>
            <w:r w:rsidRPr="00657C4C">
              <w:rPr>
                <w:color w:val="000000"/>
              </w:rPr>
              <w:t xml:space="preserve"> Практическая работа по понятиям и видам трудового стажа.</w:t>
            </w:r>
            <w:r w:rsidRPr="009B464D">
              <w:rPr>
                <w:color w:val="000000"/>
              </w:rPr>
              <w:t xml:space="preserve"> </w:t>
            </w:r>
            <w:r w:rsidRPr="00657C4C">
              <w:rPr>
                <w:color w:val="000000"/>
              </w:rPr>
              <w:t xml:space="preserve"> Практическая работа по порядку подсчета и подтверждения страхового стажа</w:t>
            </w:r>
            <w:r w:rsidRPr="009B464D">
              <w:rPr>
                <w:color w:val="000000"/>
              </w:rPr>
              <w:t>.</w:t>
            </w:r>
            <w:r w:rsidRPr="00657C4C">
              <w:rPr>
                <w:color w:val="000000"/>
              </w:rPr>
              <w:t xml:space="preserve"> Практическая работа по порядку подсчета и подтверждения общего трудового стажа</w:t>
            </w:r>
            <w:r w:rsidRPr="009B464D">
              <w:rPr>
                <w:color w:val="000000"/>
              </w:rPr>
              <w:t xml:space="preserve">. </w:t>
            </w:r>
            <w:r w:rsidRPr="00657C4C">
              <w:rPr>
                <w:color w:val="000000"/>
              </w:rPr>
              <w:t xml:space="preserve"> Практическая работа </w:t>
            </w:r>
            <w:proofErr w:type="gramStart"/>
            <w:r w:rsidRPr="00657C4C">
              <w:rPr>
                <w:color w:val="000000"/>
              </w:rPr>
              <w:t>по  порядку</w:t>
            </w:r>
            <w:proofErr w:type="gramEnd"/>
            <w:r w:rsidRPr="00657C4C">
              <w:rPr>
                <w:color w:val="000000"/>
              </w:rPr>
              <w:t xml:space="preserve"> подсчета специального стажа дающего право на досрочное назначения трудовой пенсии по старости</w:t>
            </w:r>
            <w:r w:rsidR="00FF1049" w:rsidRPr="00FF1049">
              <w:rPr>
                <w:color w:val="000000"/>
              </w:rPr>
              <w:t>.</w:t>
            </w:r>
            <w:r w:rsidR="00FF1049">
              <w:rPr>
                <w:color w:val="000000"/>
              </w:rPr>
              <w:t xml:space="preserve"> </w:t>
            </w:r>
            <w:r w:rsidR="00FF1049" w:rsidRPr="0037051B">
              <w:rPr>
                <w:b/>
                <w:sz w:val="24"/>
                <w:szCs w:val="24"/>
              </w:rPr>
              <w:t xml:space="preserve"> </w:t>
            </w:r>
          </w:p>
          <w:p w14:paraId="07E58B07" w14:textId="77777777" w:rsidR="001C3207" w:rsidRDefault="00FF1049" w:rsidP="001C3207">
            <w:pPr>
              <w:pStyle w:val="TableParagraph"/>
              <w:spacing w:line="237" w:lineRule="auto"/>
              <w:ind w:left="0" w:right="211"/>
              <w:jc w:val="both"/>
              <w:rPr>
                <w:b/>
                <w:sz w:val="24"/>
                <w:szCs w:val="24"/>
              </w:rPr>
            </w:pPr>
            <w:r w:rsidRPr="0037051B">
              <w:rPr>
                <w:b/>
                <w:sz w:val="24"/>
                <w:szCs w:val="24"/>
              </w:rPr>
              <w:t>МДК.01.02. Психология социально-правовой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1049">
              <w:rPr>
                <w:b/>
                <w:sz w:val="24"/>
                <w:szCs w:val="24"/>
              </w:rPr>
              <w:t>деятельности</w:t>
            </w:r>
            <w:r w:rsidR="001C3207">
              <w:rPr>
                <w:b/>
                <w:sz w:val="24"/>
                <w:szCs w:val="24"/>
              </w:rPr>
              <w:t xml:space="preserve"> </w:t>
            </w:r>
          </w:p>
          <w:p w14:paraId="0C134431" w14:textId="77777777" w:rsidR="006E4A3E" w:rsidRPr="001C3207" w:rsidRDefault="001C3207" w:rsidP="001C3207">
            <w:pPr>
              <w:pStyle w:val="TableParagraph"/>
              <w:spacing w:line="237" w:lineRule="auto"/>
              <w:ind w:left="0" w:right="211"/>
              <w:jc w:val="both"/>
              <w:rPr>
                <w:b/>
                <w:sz w:val="24"/>
                <w:szCs w:val="24"/>
                <w:lang w:val="en-US"/>
              </w:rPr>
            </w:pPr>
            <w:r w:rsidRPr="001C3207">
              <w:rPr>
                <w:sz w:val="24"/>
                <w:szCs w:val="24"/>
              </w:rPr>
              <w:t>П</w:t>
            </w:r>
            <w:r w:rsidRPr="00657C4C">
              <w:t>сихические</w:t>
            </w:r>
            <w:r w:rsidR="00FF1049" w:rsidRPr="00657C4C">
              <w:t xml:space="preserve"> процессы и их изменения у ин</w:t>
            </w:r>
            <w:r>
              <w:t>валидов и лиц пожилого возраста</w:t>
            </w:r>
            <w:r w:rsidR="00FF1049" w:rsidRPr="00657C4C">
              <w:t>: познавательные процессы, состояния, свойства</w:t>
            </w:r>
            <w:r w:rsidR="00FF1049" w:rsidRPr="009B464D">
              <w:t xml:space="preserve">. </w:t>
            </w:r>
            <w:r w:rsidR="00FF1049" w:rsidRPr="00657C4C">
              <w:t xml:space="preserve"> </w:t>
            </w:r>
            <w:r>
              <w:t>Анализ кодекса</w:t>
            </w:r>
            <w:r w:rsidR="00FF1049" w:rsidRPr="00657C4C">
              <w:t xml:space="preserve"> профессиональной этики работников пенсионного фонда и социальной защиты РФ, и юриста общей практики. </w:t>
            </w:r>
            <w:r>
              <w:rPr>
                <w:color w:val="000000"/>
                <w:sz w:val="24"/>
                <w:szCs w:val="24"/>
              </w:rPr>
              <w:t>О</w:t>
            </w:r>
            <w:r w:rsidR="00FF1049" w:rsidRPr="001C3207">
              <w:rPr>
                <w:color w:val="000000"/>
                <w:sz w:val="24"/>
                <w:szCs w:val="24"/>
              </w:rPr>
              <w:t>сновные положения теории личности А. Адлера</w:t>
            </w:r>
            <w:r w:rsidRPr="001C320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структуры</w:t>
            </w:r>
            <w:r w:rsidR="00FF1049" w:rsidRPr="0019040F">
              <w:rPr>
                <w:sz w:val="24"/>
                <w:szCs w:val="24"/>
              </w:rPr>
              <w:t xml:space="preserve"> психики человек</w:t>
            </w:r>
            <w:r w:rsidRPr="001C3207">
              <w:rPr>
                <w:sz w:val="24"/>
                <w:szCs w:val="24"/>
              </w:rPr>
              <w:t>.</w:t>
            </w:r>
            <w:r w:rsidR="00FF1049" w:rsidRPr="008C1D16">
              <w:rPr>
                <w:iCs/>
                <w:color w:val="000000"/>
                <w:sz w:val="24"/>
                <w:szCs w:val="24"/>
              </w:rPr>
              <w:t xml:space="preserve"> Изучение эмоциональной направленности и психических состояний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5A2BCB90" w14:textId="77777777" w:rsidR="006E4A3E" w:rsidRPr="006E4A3E" w:rsidRDefault="006E4A3E" w:rsidP="00FF1049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5D2D4341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</w:tcPr>
          <w:p w14:paraId="2C79FCB1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62C413F0" w14:textId="77777777" w:rsidTr="00797147">
        <w:trPr>
          <w:trHeight w:val="4952"/>
        </w:trPr>
        <w:tc>
          <w:tcPr>
            <w:tcW w:w="12201" w:type="dxa"/>
            <w:gridSpan w:val="2"/>
          </w:tcPr>
          <w:p w14:paraId="4B6B012D" w14:textId="77777777" w:rsidR="00797147" w:rsidRPr="0020110E" w:rsidRDefault="00797147" w:rsidP="00797147">
            <w:pPr>
              <w:pStyle w:val="TableParagraph"/>
              <w:spacing w:line="237" w:lineRule="auto"/>
              <w:ind w:left="0" w:right="351"/>
              <w:jc w:val="both"/>
              <w:rPr>
                <w:b/>
                <w:sz w:val="24"/>
                <w:szCs w:val="24"/>
              </w:rPr>
            </w:pPr>
          </w:p>
          <w:p w14:paraId="63190A64" w14:textId="77777777" w:rsidR="00797147" w:rsidRPr="0020110E" w:rsidRDefault="00797147" w:rsidP="00797147">
            <w:pPr>
              <w:pStyle w:val="TableParagraph"/>
              <w:spacing w:line="237" w:lineRule="auto"/>
              <w:ind w:left="0" w:right="351"/>
              <w:jc w:val="both"/>
              <w:rPr>
                <w:b/>
                <w:sz w:val="24"/>
                <w:szCs w:val="24"/>
              </w:rPr>
            </w:pPr>
          </w:p>
          <w:p w14:paraId="52B07F82" w14:textId="77777777" w:rsidR="00797147" w:rsidRPr="0020110E" w:rsidRDefault="00797147" w:rsidP="00797147">
            <w:pPr>
              <w:pStyle w:val="TableParagraph"/>
              <w:spacing w:line="237" w:lineRule="auto"/>
              <w:ind w:left="0" w:right="351"/>
              <w:jc w:val="both"/>
              <w:rPr>
                <w:b/>
                <w:sz w:val="24"/>
                <w:szCs w:val="24"/>
              </w:rPr>
            </w:pPr>
          </w:p>
          <w:p w14:paraId="58188E9E" w14:textId="77777777" w:rsidR="00165F92" w:rsidRPr="00797147" w:rsidRDefault="00165F92" w:rsidP="00797147">
            <w:pPr>
              <w:pStyle w:val="TableParagraph"/>
              <w:spacing w:line="237" w:lineRule="auto"/>
              <w:ind w:left="0" w:right="351"/>
              <w:jc w:val="both"/>
              <w:rPr>
                <w:b/>
                <w:sz w:val="24"/>
                <w:szCs w:val="24"/>
              </w:rPr>
            </w:pPr>
            <w:r w:rsidRPr="00797147">
              <w:rPr>
                <w:b/>
                <w:sz w:val="24"/>
                <w:szCs w:val="24"/>
              </w:rPr>
              <w:t xml:space="preserve">Производственная </w:t>
            </w:r>
            <w:proofErr w:type="gramStart"/>
            <w:r w:rsidRPr="00797147">
              <w:rPr>
                <w:b/>
                <w:sz w:val="24"/>
                <w:szCs w:val="24"/>
              </w:rPr>
              <w:t xml:space="preserve">практика </w:t>
            </w:r>
            <w:r w:rsidR="00797147" w:rsidRPr="00797147">
              <w:rPr>
                <w:b/>
                <w:sz w:val="24"/>
                <w:szCs w:val="24"/>
              </w:rPr>
              <w:t xml:space="preserve"> МДК</w:t>
            </w:r>
            <w:proofErr w:type="gramEnd"/>
            <w:r w:rsidR="00797147" w:rsidRPr="00797147">
              <w:rPr>
                <w:b/>
                <w:sz w:val="24"/>
                <w:szCs w:val="24"/>
              </w:rPr>
              <w:t>. 01.01 Право социального обеспечения</w:t>
            </w:r>
          </w:p>
          <w:p w14:paraId="41242EEC" w14:textId="77777777" w:rsidR="009B464D" w:rsidRPr="00797147" w:rsidRDefault="00165F92" w:rsidP="00797147">
            <w:pPr>
              <w:pStyle w:val="TableParagraph"/>
              <w:spacing w:before="2"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797147">
              <w:rPr>
                <w:b/>
                <w:sz w:val="24"/>
                <w:szCs w:val="24"/>
              </w:rPr>
              <w:t>Виды работы:</w:t>
            </w:r>
          </w:p>
          <w:p w14:paraId="2428E050" w14:textId="77777777" w:rsidR="00797147" w:rsidRPr="0057214C" w:rsidRDefault="009B464D" w:rsidP="0079714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797147">
              <w:rPr>
                <w:sz w:val="24"/>
                <w:szCs w:val="24"/>
              </w:rPr>
              <w:t>«</w:t>
            </w:r>
            <w:r w:rsidRPr="00797147">
              <w:rPr>
                <w:color w:val="000000"/>
                <w:sz w:val="24"/>
                <w:szCs w:val="24"/>
              </w:rPr>
              <w:t xml:space="preserve"> </w:t>
            </w:r>
            <w:r w:rsidR="00797147" w:rsidRPr="00797147">
              <w:rPr>
                <w:color w:val="000000"/>
                <w:sz w:val="24"/>
                <w:szCs w:val="24"/>
              </w:rPr>
              <w:t xml:space="preserve"> Практическая</w:t>
            </w:r>
            <w:proofErr w:type="gramEnd"/>
            <w:r w:rsidR="00797147" w:rsidRPr="00797147">
              <w:rPr>
                <w:color w:val="000000"/>
                <w:sz w:val="24"/>
                <w:szCs w:val="24"/>
              </w:rPr>
              <w:t xml:space="preserve"> работа по исчислению страхового стажа. Практическая работа по исчислению специального страхового стажа.  Практическая работа, связанная с определением круга лиц, обеспечиваемых страховыми пенсиями.  Практическая работа, связанная с определение круга граждан, имеющих право на пенсию по государственному пенсионному обеспечению. Практическая работа, связанная с назначением, повышением и индексацией пенсий. Практическая работа, связанная с оказанием государственной социальной помощи. Практическая работа, связанная с назначением пособий по системе социального обеспечения. Практическая работа, связанная с выдачей листов по временной нетрудоспособности. Практическая работа, связанная с выплатой пособий гражданам, имеющим детей. Практическая работа по исчислению и выплате пособия по безработице.</w:t>
            </w:r>
          </w:p>
          <w:p w14:paraId="4F3228F7" w14:textId="77777777" w:rsidR="00797147" w:rsidRPr="0057214C" w:rsidRDefault="00797147" w:rsidP="0079714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</w:p>
          <w:p w14:paraId="525A65A5" w14:textId="77777777" w:rsidR="00797147" w:rsidRPr="00797147" w:rsidRDefault="00797147" w:rsidP="00797147">
            <w:pPr>
              <w:pStyle w:val="TableParagraph"/>
              <w:spacing w:line="237" w:lineRule="auto"/>
              <w:ind w:left="0" w:right="211"/>
              <w:jc w:val="both"/>
              <w:rPr>
                <w:b/>
                <w:sz w:val="24"/>
                <w:szCs w:val="24"/>
              </w:rPr>
            </w:pPr>
            <w:r w:rsidRPr="00797147">
              <w:rPr>
                <w:b/>
                <w:sz w:val="24"/>
                <w:szCs w:val="24"/>
              </w:rPr>
              <w:t xml:space="preserve">МДК.01.02. Психология социально-правовой деятельности </w:t>
            </w:r>
          </w:p>
          <w:p w14:paraId="70FA4394" w14:textId="77777777" w:rsidR="00797147" w:rsidRPr="00797147" w:rsidRDefault="00797147" w:rsidP="00797147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</w:p>
          <w:p w14:paraId="4BFF8066" w14:textId="77777777" w:rsidR="00797147" w:rsidRPr="00797147" w:rsidRDefault="00797147" w:rsidP="00797147">
            <w:pPr>
              <w:jc w:val="both"/>
              <w:rPr>
                <w:sz w:val="24"/>
                <w:szCs w:val="24"/>
              </w:rPr>
            </w:pPr>
            <w:r w:rsidRPr="00797147">
              <w:rPr>
                <w:sz w:val="24"/>
                <w:szCs w:val="24"/>
              </w:rPr>
              <w:t xml:space="preserve">Исследование личности с помощью методики </w:t>
            </w:r>
            <w:proofErr w:type="spellStart"/>
            <w:r w:rsidRPr="00797147">
              <w:rPr>
                <w:sz w:val="24"/>
                <w:szCs w:val="24"/>
              </w:rPr>
              <w:t>Кеттела</w:t>
            </w:r>
            <w:proofErr w:type="spellEnd"/>
            <w:r w:rsidRPr="00797147">
              <w:rPr>
                <w:sz w:val="24"/>
                <w:szCs w:val="24"/>
              </w:rPr>
              <w:t xml:space="preserve"> Р. Исследование избирательности внимания. Исследование объема кратковременной памяти. Определение </w:t>
            </w:r>
            <w:proofErr w:type="gramStart"/>
            <w:r w:rsidRPr="00797147">
              <w:rPr>
                <w:sz w:val="24"/>
                <w:szCs w:val="24"/>
              </w:rPr>
              <w:t>уровня  развития</w:t>
            </w:r>
            <w:proofErr w:type="gramEnd"/>
            <w:r w:rsidRPr="00797147">
              <w:rPr>
                <w:sz w:val="24"/>
                <w:szCs w:val="24"/>
              </w:rPr>
              <w:t xml:space="preserve"> невербального интеллекта. Отработка приемов делового общения и правил культуры поведения в профессиональной деятельности, этических правил, норм и принципо</w:t>
            </w:r>
            <w:r>
              <w:rPr>
                <w:sz w:val="24"/>
                <w:szCs w:val="24"/>
              </w:rPr>
              <w:t>в</w:t>
            </w:r>
            <w:r w:rsidRPr="00797147">
              <w:rPr>
                <w:sz w:val="24"/>
                <w:szCs w:val="24"/>
              </w:rPr>
              <w:t>.</w:t>
            </w:r>
          </w:p>
          <w:p w14:paraId="23ED97CE" w14:textId="77777777" w:rsidR="009B464D" w:rsidRPr="00797147" w:rsidRDefault="009B464D" w:rsidP="00797147">
            <w:pPr>
              <w:pStyle w:val="a5"/>
              <w:adjustRightInd w:val="0"/>
              <w:ind w:left="0"/>
              <w:contextualSpacing/>
              <w:rPr>
                <w:color w:val="000000"/>
                <w:sz w:val="24"/>
                <w:szCs w:val="24"/>
              </w:rPr>
            </w:pPr>
          </w:p>
          <w:p w14:paraId="6CE59000" w14:textId="77777777" w:rsidR="009B464D" w:rsidRDefault="009B464D" w:rsidP="00FF1049">
            <w:pPr>
              <w:pStyle w:val="a5"/>
              <w:adjustRightInd w:val="0"/>
              <w:ind w:left="0"/>
              <w:contextualSpacing/>
              <w:rPr>
                <w:iCs/>
                <w:color w:val="000000"/>
                <w:sz w:val="24"/>
                <w:szCs w:val="24"/>
              </w:rPr>
            </w:pPr>
          </w:p>
          <w:p w14:paraId="3DD24BDB" w14:textId="77777777" w:rsidR="009B464D" w:rsidRPr="0019040F" w:rsidRDefault="009B464D" w:rsidP="00FF104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14:paraId="47B4F423" w14:textId="77777777" w:rsidR="009B464D" w:rsidRDefault="009B464D" w:rsidP="00FF104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06CBEB" w14:textId="77777777" w:rsidR="00165F92" w:rsidRPr="009B464D" w:rsidRDefault="00165F92" w:rsidP="00FF1049">
            <w:pPr>
              <w:pStyle w:val="TableParagraph"/>
              <w:spacing w:line="237" w:lineRule="auto"/>
              <w:ind w:right="3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9AAC0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outlineLvl w:val="0"/>
              <w:rPr>
                <w:b w:val="0"/>
                <w:sz w:val="24"/>
                <w:szCs w:val="24"/>
              </w:rPr>
            </w:pPr>
            <w:r w:rsidRPr="0037051B">
              <w:rPr>
                <w:b w:val="0"/>
                <w:sz w:val="24"/>
                <w:szCs w:val="24"/>
              </w:rPr>
              <w:t>2 недели</w:t>
            </w:r>
          </w:p>
        </w:tc>
        <w:tc>
          <w:tcPr>
            <w:tcW w:w="1417" w:type="dxa"/>
          </w:tcPr>
          <w:p w14:paraId="3AA839F4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5F92" w:rsidRPr="0037051B" w14:paraId="67212E48" w14:textId="77777777" w:rsidTr="00FF1049">
        <w:tc>
          <w:tcPr>
            <w:tcW w:w="3711" w:type="dxa"/>
          </w:tcPr>
          <w:p w14:paraId="173DD746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8490" w:type="dxa"/>
          </w:tcPr>
          <w:p w14:paraId="3A786049" w14:textId="77777777" w:rsidR="00165F92" w:rsidRPr="0037051B" w:rsidRDefault="00165F92" w:rsidP="00FF1049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2B1C7" w14:textId="77777777" w:rsidR="00165F92" w:rsidRPr="0037051B" w:rsidRDefault="00165F92" w:rsidP="00FF1049">
            <w:pPr>
              <w:pStyle w:val="1"/>
              <w:tabs>
                <w:tab w:val="left" w:pos="829"/>
              </w:tabs>
              <w:ind w:left="0" w:right="3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3AF04A" w14:textId="77777777" w:rsidR="00165F92" w:rsidRPr="0037051B" w:rsidRDefault="00165F92" w:rsidP="00FF1049">
            <w:pPr>
              <w:pStyle w:val="1"/>
              <w:tabs>
                <w:tab w:val="left" w:pos="829"/>
                <w:tab w:val="left" w:pos="884"/>
                <w:tab w:val="left" w:pos="1168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7EF97378" w14:textId="77777777" w:rsidR="00165F92" w:rsidRDefault="00165F92" w:rsidP="00165F92">
      <w:pPr>
        <w:pStyle w:val="a3"/>
        <w:spacing w:before="87"/>
        <w:ind w:left="233" w:right="3570"/>
        <w:rPr>
          <w:sz w:val="24"/>
          <w:szCs w:val="24"/>
        </w:rPr>
      </w:pPr>
      <w:r w:rsidRPr="00114C67">
        <w:rPr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14:paraId="42CFB157" w14:textId="77777777" w:rsidR="00165F92" w:rsidRPr="00114C67" w:rsidRDefault="00165F92" w:rsidP="00165F92">
      <w:pPr>
        <w:pStyle w:val="a3"/>
        <w:spacing w:before="87"/>
        <w:ind w:left="233" w:right="3570"/>
        <w:rPr>
          <w:sz w:val="24"/>
          <w:szCs w:val="24"/>
        </w:rPr>
      </w:pPr>
      <w:r w:rsidRPr="00114C67">
        <w:rPr>
          <w:sz w:val="24"/>
          <w:szCs w:val="24"/>
        </w:rPr>
        <w:t>1 – ознакомительный (узнавание ранее изученных объектов, свойств);</w:t>
      </w:r>
    </w:p>
    <w:p w14:paraId="34D31C11" w14:textId="77777777" w:rsidR="00165F92" w:rsidRPr="00114C67" w:rsidRDefault="00165F92" w:rsidP="00165F92">
      <w:pPr>
        <w:pStyle w:val="a5"/>
        <w:numPr>
          <w:ilvl w:val="0"/>
          <w:numId w:val="5"/>
        </w:numPr>
        <w:tabs>
          <w:tab w:val="left" w:pos="445"/>
        </w:tabs>
        <w:spacing w:line="322" w:lineRule="exact"/>
        <w:rPr>
          <w:sz w:val="24"/>
          <w:szCs w:val="24"/>
        </w:rPr>
      </w:pPr>
      <w:r w:rsidRPr="00114C67">
        <w:rPr>
          <w:sz w:val="24"/>
          <w:szCs w:val="24"/>
        </w:rPr>
        <w:t xml:space="preserve">– репродуктивный (выполнение деятельности по образцу, инструкции или </w:t>
      </w:r>
      <w:proofErr w:type="spellStart"/>
      <w:r w:rsidRPr="00114C67">
        <w:rPr>
          <w:sz w:val="24"/>
          <w:szCs w:val="24"/>
        </w:rPr>
        <w:t>подруководством</w:t>
      </w:r>
      <w:proofErr w:type="spellEnd"/>
      <w:r w:rsidRPr="00114C67">
        <w:rPr>
          <w:sz w:val="24"/>
          <w:szCs w:val="24"/>
        </w:rPr>
        <w:t>);</w:t>
      </w:r>
    </w:p>
    <w:p w14:paraId="21E87A44" w14:textId="77777777" w:rsidR="00165F92" w:rsidRPr="00393A55" w:rsidRDefault="00165F92" w:rsidP="00165F92">
      <w:pPr>
        <w:pStyle w:val="a5"/>
        <w:widowControl/>
        <w:numPr>
          <w:ilvl w:val="0"/>
          <w:numId w:val="5"/>
        </w:numPr>
        <w:tabs>
          <w:tab w:val="left" w:pos="445"/>
        </w:tabs>
        <w:autoSpaceDE/>
        <w:autoSpaceDN/>
        <w:spacing w:before="8"/>
        <w:rPr>
          <w:sz w:val="24"/>
          <w:szCs w:val="24"/>
        </w:rPr>
        <w:sectPr w:rsidR="00165F92" w:rsidRPr="00393A55">
          <w:footerReference w:type="default" r:id="rId100"/>
          <w:pgSz w:w="16840" w:h="11910" w:orient="landscape"/>
          <w:pgMar w:top="1100" w:right="260" w:bottom="1200" w:left="900" w:header="0" w:footer="1019" w:gutter="0"/>
          <w:cols w:space="720"/>
        </w:sectPr>
      </w:pPr>
      <w:r w:rsidRPr="00393A55">
        <w:rPr>
          <w:sz w:val="24"/>
          <w:szCs w:val="24"/>
        </w:rPr>
        <w:t xml:space="preserve">– продуктивный (планирование и самостоятельное выполнение деятельности, решение </w:t>
      </w:r>
      <w:proofErr w:type="spellStart"/>
      <w:r w:rsidRPr="00393A55">
        <w:rPr>
          <w:sz w:val="24"/>
          <w:szCs w:val="24"/>
        </w:rPr>
        <w:t>проблемныхзадач</w:t>
      </w:r>
      <w:proofErr w:type="spellEnd"/>
      <w:r w:rsidRPr="00393A55">
        <w:rPr>
          <w:sz w:val="24"/>
          <w:szCs w:val="24"/>
        </w:rPr>
        <w:t>)</w:t>
      </w:r>
    </w:p>
    <w:p w14:paraId="6EA73E1E" w14:textId="77777777" w:rsidR="00165F92" w:rsidRPr="00393A55" w:rsidRDefault="00165F92" w:rsidP="00797147">
      <w:pPr>
        <w:pStyle w:val="1"/>
        <w:tabs>
          <w:tab w:val="left" w:pos="452"/>
        </w:tabs>
        <w:spacing w:before="73"/>
        <w:ind w:right="253"/>
        <w:jc w:val="both"/>
      </w:pPr>
      <w:r>
        <w:lastRenderedPageBreak/>
        <w:t xml:space="preserve">3. </w:t>
      </w:r>
      <w:r w:rsidR="00797147">
        <w:t>УСЛОВИЯ РЕАЛИЗАЦИИ ПРОГРАММЫ</w:t>
      </w:r>
      <w:r w:rsidR="00797147" w:rsidRPr="0057214C">
        <w:t xml:space="preserve"> </w:t>
      </w:r>
      <w:r w:rsidRPr="00393A55">
        <w:t>ПРОФЕССИОНАЛЬНОГО МОДУЛЯ</w:t>
      </w:r>
    </w:p>
    <w:p w14:paraId="210706AD" w14:textId="77777777" w:rsidR="00165F92" w:rsidRPr="00393A55" w:rsidRDefault="00165F92" w:rsidP="00165F92">
      <w:pPr>
        <w:pStyle w:val="a3"/>
        <w:spacing w:before="11"/>
        <w:jc w:val="center"/>
        <w:rPr>
          <w:b/>
        </w:rPr>
      </w:pPr>
    </w:p>
    <w:p w14:paraId="2597E567" w14:textId="77777777" w:rsidR="00165F92" w:rsidRPr="00393A55" w:rsidRDefault="00165F92" w:rsidP="00165F92">
      <w:pPr>
        <w:tabs>
          <w:tab w:val="left" w:pos="730"/>
        </w:tabs>
        <w:ind w:left="238" w:right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1.</w:t>
      </w:r>
      <w:r w:rsidRPr="00393A55">
        <w:rPr>
          <w:b/>
          <w:sz w:val="28"/>
          <w:szCs w:val="28"/>
        </w:rPr>
        <w:t>Требования</w:t>
      </w:r>
      <w:proofErr w:type="gramEnd"/>
      <w:r w:rsidRPr="00393A55">
        <w:rPr>
          <w:b/>
          <w:sz w:val="28"/>
          <w:szCs w:val="28"/>
        </w:rPr>
        <w:t xml:space="preserve"> к минимальному материально-техническому обеспечению</w:t>
      </w:r>
    </w:p>
    <w:p w14:paraId="4F486FFE" w14:textId="77777777" w:rsidR="00165F92" w:rsidRPr="00393A55" w:rsidRDefault="00165F92" w:rsidP="00165F92">
      <w:pPr>
        <w:pStyle w:val="a3"/>
        <w:ind w:left="238" w:firstLine="680"/>
        <w:jc w:val="both"/>
      </w:pPr>
      <w:r w:rsidRPr="00393A55">
        <w:rPr>
          <w:spacing w:val="-1"/>
        </w:rPr>
        <w:t>Реализация</w:t>
      </w:r>
      <w:r w:rsidR="00797147" w:rsidRPr="00797147">
        <w:rPr>
          <w:spacing w:val="-1"/>
        </w:rPr>
        <w:t xml:space="preserve"> </w:t>
      </w:r>
      <w:r w:rsidRPr="00393A55">
        <w:rPr>
          <w:spacing w:val="-1"/>
        </w:rPr>
        <w:t>программы</w:t>
      </w:r>
      <w:r w:rsidR="00797147" w:rsidRPr="00797147">
        <w:rPr>
          <w:spacing w:val="-1"/>
        </w:rPr>
        <w:t xml:space="preserve"> </w:t>
      </w:r>
      <w:r w:rsidRPr="00393A55">
        <w:rPr>
          <w:spacing w:val="-1"/>
        </w:rPr>
        <w:t>дисциплины</w:t>
      </w:r>
      <w:r w:rsidR="00797147" w:rsidRPr="00797147">
        <w:rPr>
          <w:spacing w:val="-1"/>
        </w:rPr>
        <w:t xml:space="preserve"> </w:t>
      </w:r>
      <w:r w:rsidRPr="00393A55">
        <w:rPr>
          <w:spacing w:val="-1"/>
        </w:rPr>
        <w:t>требует</w:t>
      </w:r>
      <w:r w:rsidRPr="00393A55">
        <w:t xml:space="preserve"> наличия</w:t>
      </w:r>
      <w:r w:rsidR="00797147" w:rsidRPr="00797147">
        <w:t xml:space="preserve"> </w:t>
      </w:r>
      <w:r w:rsidRPr="00393A55">
        <w:rPr>
          <w:spacing w:val="-1"/>
        </w:rPr>
        <w:t>учебного</w:t>
      </w:r>
      <w:r w:rsidR="00797147" w:rsidRPr="00797147">
        <w:rPr>
          <w:spacing w:val="-1"/>
        </w:rPr>
        <w:t xml:space="preserve"> </w:t>
      </w:r>
      <w:r w:rsidRPr="00393A55">
        <w:rPr>
          <w:spacing w:val="-1"/>
        </w:rPr>
        <w:t>кабинета.</w:t>
      </w:r>
      <w:r w:rsidR="00797147" w:rsidRPr="00797147">
        <w:rPr>
          <w:spacing w:val="-1"/>
        </w:rPr>
        <w:t xml:space="preserve"> </w:t>
      </w:r>
      <w:r w:rsidRPr="00393A55">
        <w:rPr>
          <w:spacing w:val="-1"/>
        </w:rPr>
        <w:t>Оборудование</w:t>
      </w:r>
      <w:r w:rsidR="00797147" w:rsidRPr="0057214C">
        <w:rPr>
          <w:spacing w:val="-1"/>
        </w:rPr>
        <w:t xml:space="preserve"> </w:t>
      </w:r>
      <w:r w:rsidRPr="00393A55">
        <w:rPr>
          <w:spacing w:val="-1"/>
        </w:rPr>
        <w:t>учебного</w:t>
      </w:r>
      <w:r w:rsidR="00797147" w:rsidRPr="0057214C">
        <w:rPr>
          <w:spacing w:val="-1"/>
        </w:rPr>
        <w:t xml:space="preserve"> </w:t>
      </w:r>
      <w:r w:rsidRPr="00393A55">
        <w:rPr>
          <w:spacing w:val="-1"/>
        </w:rPr>
        <w:t>кабинета:</w:t>
      </w:r>
    </w:p>
    <w:p w14:paraId="28FD395E" w14:textId="77777777" w:rsidR="00165F92" w:rsidRPr="00393A55" w:rsidRDefault="00165F92" w:rsidP="00165F92">
      <w:pPr>
        <w:pStyle w:val="a3"/>
        <w:tabs>
          <w:tab w:val="left" w:pos="241"/>
        </w:tabs>
        <w:autoSpaceDE/>
        <w:autoSpaceDN/>
        <w:ind w:left="238"/>
        <w:jc w:val="both"/>
      </w:pPr>
      <w:r w:rsidRPr="00393A55">
        <w:rPr>
          <w:spacing w:val="-1"/>
        </w:rPr>
        <w:t>- посадочные места</w:t>
      </w:r>
      <w:r w:rsidRPr="00393A55">
        <w:t xml:space="preserve"> </w:t>
      </w:r>
      <w:proofErr w:type="spellStart"/>
      <w:r w:rsidRPr="00393A55">
        <w:t>поколичеству</w:t>
      </w:r>
      <w:r w:rsidRPr="00393A55">
        <w:rPr>
          <w:spacing w:val="-1"/>
        </w:rPr>
        <w:t>обучающихся</w:t>
      </w:r>
      <w:proofErr w:type="spellEnd"/>
      <w:r w:rsidRPr="00393A55">
        <w:rPr>
          <w:spacing w:val="-1"/>
        </w:rPr>
        <w:t>;</w:t>
      </w:r>
    </w:p>
    <w:p w14:paraId="158E99AD" w14:textId="77777777" w:rsidR="00165F92" w:rsidRPr="00393A55" w:rsidRDefault="00165F92" w:rsidP="00165F92">
      <w:pPr>
        <w:pStyle w:val="a3"/>
        <w:tabs>
          <w:tab w:val="left" w:pos="241"/>
        </w:tabs>
        <w:autoSpaceDE/>
        <w:autoSpaceDN/>
        <w:ind w:left="238"/>
        <w:jc w:val="both"/>
      </w:pPr>
      <w:r w:rsidRPr="00393A55">
        <w:rPr>
          <w:spacing w:val="-1"/>
        </w:rPr>
        <w:t xml:space="preserve">- рабочее </w:t>
      </w:r>
      <w:proofErr w:type="spellStart"/>
      <w:r w:rsidRPr="00393A55">
        <w:rPr>
          <w:spacing w:val="-1"/>
        </w:rPr>
        <w:t>местопреподавателя</w:t>
      </w:r>
      <w:proofErr w:type="spellEnd"/>
      <w:r w:rsidRPr="00393A55">
        <w:rPr>
          <w:spacing w:val="-1"/>
        </w:rPr>
        <w:t>;</w:t>
      </w:r>
    </w:p>
    <w:p w14:paraId="1AAA431D" w14:textId="77777777" w:rsidR="00165F92" w:rsidRPr="00393A55" w:rsidRDefault="00165F92" w:rsidP="00165F92">
      <w:pPr>
        <w:pStyle w:val="a3"/>
        <w:tabs>
          <w:tab w:val="left" w:pos="241"/>
        </w:tabs>
        <w:autoSpaceDE/>
        <w:autoSpaceDN/>
        <w:ind w:left="238"/>
        <w:jc w:val="both"/>
      </w:pPr>
      <w:r w:rsidRPr="00393A55">
        <w:rPr>
          <w:spacing w:val="-1"/>
        </w:rPr>
        <w:t>-</w:t>
      </w:r>
      <w:proofErr w:type="spellStart"/>
      <w:r w:rsidRPr="00393A55">
        <w:rPr>
          <w:spacing w:val="-1"/>
        </w:rPr>
        <w:t>комплектучебно</w:t>
      </w:r>
      <w:proofErr w:type="spellEnd"/>
      <w:r w:rsidRPr="00393A55">
        <w:rPr>
          <w:spacing w:val="-1"/>
        </w:rPr>
        <w:t>-наглядных пособий</w:t>
      </w:r>
      <w:r w:rsidRPr="00393A55">
        <w:t xml:space="preserve"> </w:t>
      </w:r>
      <w:proofErr w:type="gramStart"/>
      <w:r w:rsidRPr="00393A55">
        <w:t xml:space="preserve">по </w:t>
      </w:r>
      <w:r w:rsidRPr="00393A55">
        <w:rPr>
          <w:spacing w:val="-1"/>
        </w:rPr>
        <w:t xml:space="preserve"> МДК</w:t>
      </w:r>
      <w:proofErr w:type="gramEnd"/>
      <w:r w:rsidRPr="00393A55">
        <w:rPr>
          <w:spacing w:val="-1"/>
        </w:rPr>
        <w:t xml:space="preserve"> 01.01., МДК 01. 02. Технические средства обучения:  мультимедиа проектор, выход  в Интернет.</w:t>
      </w:r>
    </w:p>
    <w:p w14:paraId="10DD6B08" w14:textId="77777777" w:rsidR="00165F92" w:rsidRDefault="00165F92" w:rsidP="00165F92">
      <w:pPr>
        <w:pStyle w:val="1"/>
        <w:tabs>
          <w:tab w:val="left" w:pos="663"/>
        </w:tabs>
        <w:spacing w:before="4" w:line="319" w:lineRule="exact"/>
        <w:ind w:left="238"/>
        <w:jc w:val="center"/>
      </w:pPr>
    </w:p>
    <w:p w14:paraId="195FCDED" w14:textId="77777777" w:rsidR="00165F92" w:rsidRPr="00393A55" w:rsidRDefault="00165F92" w:rsidP="00165F92">
      <w:pPr>
        <w:pStyle w:val="1"/>
        <w:tabs>
          <w:tab w:val="left" w:pos="663"/>
        </w:tabs>
        <w:spacing w:before="4" w:line="319" w:lineRule="exact"/>
        <w:ind w:left="238"/>
        <w:jc w:val="center"/>
      </w:pPr>
      <w:r w:rsidRPr="00393A55">
        <w:t>3.</w:t>
      </w:r>
      <w:proofErr w:type="gramStart"/>
      <w:r w:rsidRPr="00393A55">
        <w:t>2.Информационное</w:t>
      </w:r>
      <w:proofErr w:type="gramEnd"/>
      <w:r w:rsidRPr="00393A55">
        <w:t xml:space="preserve"> </w:t>
      </w:r>
      <w:proofErr w:type="spellStart"/>
      <w:r w:rsidRPr="00393A55">
        <w:t>обеспечениеобучения</w:t>
      </w:r>
      <w:proofErr w:type="spellEnd"/>
    </w:p>
    <w:p w14:paraId="0B6BC389" w14:textId="77777777" w:rsidR="00165F92" w:rsidRPr="00393A55" w:rsidRDefault="00165F92" w:rsidP="00165F92">
      <w:pPr>
        <w:pStyle w:val="a3"/>
        <w:ind w:left="238" w:right="226"/>
        <w:jc w:val="both"/>
      </w:pPr>
      <w:r w:rsidRPr="00393A55">
        <w:t>Перечень рекомендуемых учебных изданий, Интернет-ресурсов, дополнительной литературы</w:t>
      </w:r>
    </w:p>
    <w:p w14:paraId="4039085B" w14:textId="77777777" w:rsidR="00165F92" w:rsidRPr="00393A55" w:rsidRDefault="00165F92" w:rsidP="00165F92">
      <w:pPr>
        <w:pStyle w:val="1"/>
        <w:spacing w:line="321" w:lineRule="exact"/>
        <w:ind w:left="238"/>
        <w:jc w:val="both"/>
      </w:pPr>
    </w:p>
    <w:p w14:paraId="67025DA1" w14:textId="77777777" w:rsidR="00165F92" w:rsidRDefault="00165F92" w:rsidP="00165F92">
      <w:pPr>
        <w:pStyle w:val="1"/>
        <w:spacing w:line="321" w:lineRule="exact"/>
        <w:jc w:val="center"/>
        <w:rPr>
          <w:sz w:val="24"/>
          <w:szCs w:val="24"/>
        </w:rPr>
      </w:pPr>
      <w:r w:rsidRPr="00114C67">
        <w:rPr>
          <w:sz w:val="24"/>
          <w:szCs w:val="24"/>
        </w:rPr>
        <w:t>Основные источники:</w:t>
      </w:r>
    </w:p>
    <w:p w14:paraId="60CEC9C5" w14:textId="77777777" w:rsidR="00165F92" w:rsidRDefault="00165F92" w:rsidP="00165F92">
      <w:pPr>
        <w:pStyle w:val="1"/>
        <w:spacing w:line="321" w:lineRule="exact"/>
        <w:jc w:val="center"/>
        <w:rPr>
          <w:sz w:val="24"/>
          <w:szCs w:val="24"/>
        </w:rPr>
      </w:pPr>
    </w:p>
    <w:p w14:paraId="781F7410" w14:textId="77777777" w:rsidR="00165F92" w:rsidRPr="00393A55" w:rsidRDefault="00165F92" w:rsidP="00797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3A55">
        <w:rPr>
          <w:sz w:val="28"/>
          <w:szCs w:val="28"/>
        </w:rPr>
        <w:t>Галаганов В.П. Право социального обеспечения. – М. «КНОРУС», 2014</w:t>
      </w:r>
    </w:p>
    <w:p w14:paraId="69B4806C" w14:textId="77777777" w:rsidR="00165F92" w:rsidRPr="00674871" w:rsidRDefault="00165F92" w:rsidP="00797147">
      <w:pPr>
        <w:tabs>
          <w:tab w:val="left" w:pos="975"/>
        </w:tabs>
        <w:spacing w:line="276" w:lineRule="auto"/>
        <w:ind w:right="261"/>
        <w:jc w:val="both"/>
        <w:rPr>
          <w:sz w:val="28"/>
        </w:rPr>
      </w:pPr>
      <w:r>
        <w:rPr>
          <w:sz w:val="28"/>
        </w:rPr>
        <w:t xml:space="preserve">2. </w:t>
      </w:r>
      <w:r w:rsidRPr="00674871">
        <w:rPr>
          <w:sz w:val="28"/>
        </w:rPr>
        <w:t xml:space="preserve">Галаганов, В. </w:t>
      </w:r>
      <w:r w:rsidRPr="00674871">
        <w:rPr>
          <w:spacing w:val="-3"/>
          <w:sz w:val="28"/>
        </w:rPr>
        <w:t xml:space="preserve">П. </w:t>
      </w:r>
      <w:r w:rsidRPr="00674871">
        <w:rPr>
          <w:sz w:val="28"/>
        </w:rPr>
        <w:t xml:space="preserve">Организация работы органов социального обеспечения в Российской Федерации: учебник для студ. СПО, обучающихся по спец. "Право и организация социального обеспечения" / В. </w:t>
      </w:r>
      <w:r w:rsidRPr="00674871">
        <w:rPr>
          <w:spacing w:val="-3"/>
          <w:sz w:val="28"/>
        </w:rPr>
        <w:t xml:space="preserve">П. </w:t>
      </w:r>
      <w:r w:rsidRPr="00674871">
        <w:rPr>
          <w:spacing w:val="2"/>
          <w:sz w:val="28"/>
        </w:rPr>
        <w:t>Галага</w:t>
      </w:r>
      <w:r w:rsidRPr="00674871">
        <w:rPr>
          <w:sz w:val="28"/>
        </w:rPr>
        <w:t xml:space="preserve">нов. - 4-е изд., </w:t>
      </w:r>
      <w:proofErr w:type="spellStart"/>
      <w:r w:rsidRPr="00674871">
        <w:rPr>
          <w:sz w:val="28"/>
        </w:rPr>
        <w:t>перераб</w:t>
      </w:r>
      <w:proofErr w:type="spellEnd"/>
      <w:r w:rsidRPr="00674871">
        <w:rPr>
          <w:sz w:val="28"/>
        </w:rPr>
        <w:t xml:space="preserve">. и доп. - </w:t>
      </w:r>
      <w:proofErr w:type="gramStart"/>
      <w:r w:rsidRPr="00674871">
        <w:rPr>
          <w:sz w:val="28"/>
        </w:rPr>
        <w:t>Москва :</w:t>
      </w:r>
      <w:proofErr w:type="gramEnd"/>
      <w:r w:rsidRPr="00674871">
        <w:rPr>
          <w:sz w:val="28"/>
        </w:rPr>
        <w:t xml:space="preserve"> КНОРУС, 2016. - 153с.</w:t>
      </w:r>
    </w:p>
    <w:p w14:paraId="4CAF9DC1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>3. Сухов А.Н. Социальная психология. – М.: Издательский центр «Академия», 2005</w:t>
      </w:r>
    </w:p>
    <w:p w14:paraId="0843CBE2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 xml:space="preserve">4.  Сущенко С.А. Социальная психология. – </w:t>
      </w:r>
      <w:proofErr w:type="spellStart"/>
      <w:r w:rsidRPr="00743A78">
        <w:rPr>
          <w:sz w:val="28"/>
          <w:szCs w:val="28"/>
        </w:rPr>
        <w:t>Ростов</w:t>
      </w:r>
      <w:proofErr w:type="spellEnd"/>
      <w:r w:rsidRPr="00743A78">
        <w:rPr>
          <w:sz w:val="28"/>
          <w:szCs w:val="28"/>
        </w:rPr>
        <w:t xml:space="preserve"> н/Д: «Феникс», 2005</w:t>
      </w:r>
    </w:p>
    <w:p w14:paraId="2BF15D9E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 xml:space="preserve">5. Чернобай В.А. Социальная психология. – </w:t>
      </w:r>
      <w:proofErr w:type="spellStart"/>
      <w:r w:rsidRPr="00743A78">
        <w:rPr>
          <w:sz w:val="28"/>
          <w:szCs w:val="28"/>
        </w:rPr>
        <w:t>Ростов</w:t>
      </w:r>
      <w:proofErr w:type="spellEnd"/>
      <w:r w:rsidRPr="00743A78">
        <w:rPr>
          <w:sz w:val="28"/>
          <w:szCs w:val="28"/>
        </w:rPr>
        <w:t xml:space="preserve"> н/</w:t>
      </w:r>
      <w:proofErr w:type="spellStart"/>
      <w:r w:rsidRPr="00743A78">
        <w:rPr>
          <w:sz w:val="28"/>
          <w:szCs w:val="28"/>
        </w:rPr>
        <w:t>Д</w:t>
      </w:r>
      <w:proofErr w:type="gramStart"/>
      <w:r w:rsidRPr="00743A78">
        <w:rPr>
          <w:sz w:val="28"/>
          <w:szCs w:val="28"/>
        </w:rPr>
        <w:t>:.Феникс</w:t>
      </w:r>
      <w:proofErr w:type="spellEnd"/>
      <w:proofErr w:type="gramEnd"/>
      <w:r w:rsidRPr="00743A78">
        <w:rPr>
          <w:sz w:val="28"/>
          <w:szCs w:val="28"/>
        </w:rPr>
        <w:t>, 2004</w:t>
      </w:r>
    </w:p>
    <w:p w14:paraId="65A138EF" w14:textId="77777777" w:rsidR="00165F92" w:rsidRDefault="00165F92" w:rsidP="00165F92">
      <w:pPr>
        <w:pStyle w:val="a3"/>
        <w:rPr>
          <w:sz w:val="24"/>
          <w:szCs w:val="24"/>
        </w:rPr>
      </w:pPr>
    </w:p>
    <w:p w14:paraId="75120E0D" w14:textId="77777777" w:rsidR="00165F92" w:rsidRPr="00674871" w:rsidRDefault="00165F92" w:rsidP="00165F92">
      <w:pPr>
        <w:spacing w:before="189"/>
        <w:jc w:val="center"/>
        <w:rPr>
          <w:b/>
          <w:sz w:val="28"/>
          <w:szCs w:val="28"/>
        </w:rPr>
      </w:pPr>
      <w:r w:rsidRPr="00674871">
        <w:rPr>
          <w:b/>
          <w:color w:val="111111"/>
          <w:sz w:val="28"/>
          <w:szCs w:val="28"/>
        </w:rPr>
        <w:t>Дополнительные источники:</w:t>
      </w:r>
    </w:p>
    <w:p w14:paraId="50B1F1C5" w14:textId="77777777" w:rsidR="00165F92" w:rsidRPr="00114C67" w:rsidRDefault="00165F92" w:rsidP="00165F92">
      <w:pPr>
        <w:pStyle w:val="a3"/>
        <w:spacing w:before="4"/>
        <w:rPr>
          <w:b/>
          <w:sz w:val="24"/>
          <w:szCs w:val="24"/>
        </w:rPr>
      </w:pPr>
    </w:p>
    <w:p w14:paraId="559505E1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>1.</w:t>
      </w:r>
      <w:r w:rsidRPr="00743A78">
        <w:rPr>
          <w:bCs/>
          <w:sz w:val="28"/>
          <w:szCs w:val="28"/>
        </w:rPr>
        <w:t xml:space="preserve">Право социального </w:t>
      </w:r>
      <w:proofErr w:type="gramStart"/>
      <w:r w:rsidRPr="00743A78">
        <w:rPr>
          <w:bCs/>
          <w:sz w:val="28"/>
          <w:szCs w:val="28"/>
        </w:rPr>
        <w:t>обеспечения</w:t>
      </w:r>
      <w:r w:rsidRPr="00743A78">
        <w:rPr>
          <w:sz w:val="28"/>
          <w:szCs w:val="28"/>
        </w:rPr>
        <w:t> :</w:t>
      </w:r>
      <w:proofErr w:type="gramEnd"/>
      <w:r w:rsidRPr="00743A78">
        <w:rPr>
          <w:sz w:val="28"/>
          <w:szCs w:val="28"/>
        </w:rPr>
        <w:t xml:space="preserve"> </w:t>
      </w:r>
      <w:proofErr w:type="spellStart"/>
      <w:r w:rsidRPr="00743A78">
        <w:rPr>
          <w:sz w:val="28"/>
          <w:szCs w:val="28"/>
        </w:rPr>
        <w:t>учеб.пособие</w:t>
      </w:r>
      <w:proofErr w:type="spellEnd"/>
      <w:r w:rsidRPr="00743A78">
        <w:rPr>
          <w:sz w:val="28"/>
          <w:szCs w:val="28"/>
        </w:rPr>
        <w:t xml:space="preserve"> / Е.Ю. Николаева. — 3-е изд. — </w:t>
      </w:r>
      <w:proofErr w:type="gramStart"/>
      <w:r w:rsidRPr="00743A78">
        <w:rPr>
          <w:sz w:val="28"/>
          <w:szCs w:val="28"/>
        </w:rPr>
        <w:t>М. :</w:t>
      </w:r>
      <w:proofErr w:type="gramEnd"/>
      <w:r w:rsidRPr="00743A78">
        <w:rPr>
          <w:sz w:val="28"/>
          <w:szCs w:val="28"/>
        </w:rPr>
        <w:t xml:space="preserve"> РИОР : ИНФРА-М, 2017. — 64 с. —(ВО: Бакалавриат). — DOI: https://doi.org/10.12737/1699-2 - Режим доступа: http://znanium.com/catalog/product/548220</w:t>
      </w:r>
    </w:p>
    <w:p w14:paraId="510F777B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 xml:space="preserve">2. </w:t>
      </w:r>
      <w:r w:rsidRPr="00743A78">
        <w:rPr>
          <w:bCs/>
          <w:sz w:val="28"/>
          <w:szCs w:val="28"/>
        </w:rPr>
        <w:t>Право социального обеспечения</w:t>
      </w:r>
      <w:r w:rsidRPr="00743A78">
        <w:rPr>
          <w:sz w:val="28"/>
          <w:szCs w:val="28"/>
        </w:rPr>
        <w:t xml:space="preserve">: Учебное пособие/Сидоров В. Е., 3-е изд., </w:t>
      </w:r>
      <w:proofErr w:type="spellStart"/>
      <w:r w:rsidRPr="00743A78">
        <w:rPr>
          <w:sz w:val="28"/>
          <w:szCs w:val="28"/>
        </w:rPr>
        <w:t>перераб</w:t>
      </w:r>
      <w:proofErr w:type="spellEnd"/>
      <w:proofErr w:type="gramStart"/>
      <w:r w:rsidRPr="00743A78">
        <w:rPr>
          <w:sz w:val="28"/>
          <w:szCs w:val="28"/>
        </w:rPr>
        <w:t>.</w:t>
      </w:r>
      <w:proofErr w:type="gramEnd"/>
      <w:r w:rsidRPr="00743A78">
        <w:rPr>
          <w:sz w:val="28"/>
          <w:szCs w:val="28"/>
        </w:rPr>
        <w:t xml:space="preserve"> и доп. - М.: ИЦ РИОР, НИЦ ИНФРА-М, 2016. - 310 с.: 60x90 1/16. - (Высшее </w:t>
      </w:r>
      <w:proofErr w:type="spellStart"/>
      <w:proofErr w:type="gramStart"/>
      <w:r w:rsidRPr="00743A78">
        <w:rPr>
          <w:sz w:val="28"/>
          <w:szCs w:val="28"/>
        </w:rPr>
        <w:t>образование:Бакалавриат</w:t>
      </w:r>
      <w:proofErr w:type="spellEnd"/>
      <w:proofErr w:type="gramEnd"/>
      <w:r w:rsidRPr="00743A78">
        <w:rPr>
          <w:sz w:val="28"/>
          <w:szCs w:val="28"/>
        </w:rPr>
        <w:t>) (Переплёт) ISBN 978-5-369-01474-5 - Режим доступа: http://znanium.com/catalog/product/516636</w:t>
      </w:r>
    </w:p>
    <w:p w14:paraId="5967955B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 xml:space="preserve">3. </w:t>
      </w:r>
      <w:r w:rsidRPr="00743A78">
        <w:rPr>
          <w:bCs/>
          <w:sz w:val="28"/>
          <w:szCs w:val="28"/>
        </w:rPr>
        <w:t>Право социального обеспечения</w:t>
      </w:r>
      <w:r w:rsidRPr="00743A78">
        <w:rPr>
          <w:sz w:val="28"/>
          <w:szCs w:val="28"/>
        </w:rPr>
        <w:t xml:space="preserve">: Учебник для студентов вузов, обучающихся по специальности "Юриспруденция" / Курбанов Р.А., </w:t>
      </w:r>
      <w:proofErr w:type="spellStart"/>
      <w:r w:rsidRPr="00743A78">
        <w:rPr>
          <w:sz w:val="28"/>
          <w:szCs w:val="28"/>
        </w:rPr>
        <w:t>Озоженко</w:t>
      </w:r>
      <w:proofErr w:type="spellEnd"/>
      <w:r w:rsidRPr="00743A78">
        <w:rPr>
          <w:sz w:val="28"/>
          <w:szCs w:val="28"/>
        </w:rPr>
        <w:t xml:space="preserve"> С.И., </w:t>
      </w:r>
      <w:proofErr w:type="spellStart"/>
      <w:r w:rsidRPr="00743A78">
        <w:rPr>
          <w:sz w:val="28"/>
          <w:szCs w:val="28"/>
        </w:rPr>
        <w:t>Зульфугарзаде</w:t>
      </w:r>
      <w:proofErr w:type="spellEnd"/>
      <w:r w:rsidRPr="00743A78">
        <w:rPr>
          <w:sz w:val="28"/>
          <w:szCs w:val="28"/>
        </w:rPr>
        <w:t xml:space="preserve"> Т.Э.; Под ред. Курбанов Р.А. - </w:t>
      </w:r>
      <w:proofErr w:type="gramStart"/>
      <w:r w:rsidRPr="00743A78">
        <w:rPr>
          <w:sz w:val="28"/>
          <w:szCs w:val="28"/>
        </w:rPr>
        <w:t>М.:ЮНИТИ</w:t>
      </w:r>
      <w:proofErr w:type="gramEnd"/>
      <w:r w:rsidRPr="00743A78">
        <w:rPr>
          <w:sz w:val="28"/>
          <w:szCs w:val="28"/>
        </w:rPr>
        <w:t>-ДАНА, 2015. - 439 с.: 60x90 1/16. - (</w:t>
      </w:r>
      <w:proofErr w:type="spellStart"/>
      <w:r w:rsidRPr="00743A78">
        <w:rPr>
          <w:sz w:val="28"/>
          <w:szCs w:val="28"/>
        </w:rPr>
        <w:t>Юриспруденция.РЭУ</w:t>
      </w:r>
      <w:proofErr w:type="spellEnd"/>
      <w:r w:rsidRPr="00743A78">
        <w:rPr>
          <w:sz w:val="28"/>
          <w:szCs w:val="28"/>
        </w:rPr>
        <w:t xml:space="preserve"> имени Г.В. Плеханова) ISBN 978-5-238-02470-7 - Режим доступа: http://znanium.com/catalog/product/891053</w:t>
      </w:r>
    </w:p>
    <w:p w14:paraId="75D99E92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lastRenderedPageBreak/>
        <w:t xml:space="preserve">3. </w:t>
      </w:r>
      <w:r w:rsidRPr="00743A78">
        <w:rPr>
          <w:bCs/>
          <w:sz w:val="28"/>
          <w:szCs w:val="28"/>
        </w:rPr>
        <w:t>Современное пенсионное обеспечение в Российской Федерации</w:t>
      </w:r>
      <w:r w:rsidRPr="00743A78">
        <w:rPr>
          <w:sz w:val="28"/>
          <w:szCs w:val="28"/>
        </w:rPr>
        <w:t xml:space="preserve"> / Ермаков Д.Н., Хмелевская С.А. - </w:t>
      </w:r>
      <w:proofErr w:type="spellStart"/>
      <w:proofErr w:type="gramStart"/>
      <w:r w:rsidRPr="00743A78">
        <w:rPr>
          <w:sz w:val="28"/>
          <w:szCs w:val="28"/>
        </w:rPr>
        <w:t>М.:Дашков</w:t>
      </w:r>
      <w:proofErr w:type="spellEnd"/>
      <w:proofErr w:type="gramEnd"/>
      <w:r w:rsidRPr="00743A78">
        <w:rPr>
          <w:sz w:val="28"/>
          <w:szCs w:val="28"/>
        </w:rPr>
        <w:t xml:space="preserve"> и К, 2017. - 400 с.: ISBN 978-5-394-02306-4 - Режим доступа: </w:t>
      </w:r>
      <w:hyperlink r:id="rId101" w:history="1">
        <w:r w:rsidRPr="00743A78">
          <w:rPr>
            <w:rStyle w:val="ab"/>
            <w:sz w:val="28"/>
            <w:szCs w:val="28"/>
          </w:rPr>
          <w:t>http://znanium.com/catalog/product/512011</w:t>
        </w:r>
      </w:hyperlink>
    </w:p>
    <w:p w14:paraId="38A53110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bCs/>
          <w:color w:val="555555"/>
          <w:sz w:val="28"/>
          <w:szCs w:val="28"/>
          <w:shd w:val="clear" w:color="auto" w:fill="FFFFFF"/>
        </w:rPr>
        <w:t xml:space="preserve">5. </w:t>
      </w:r>
      <w:r w:rsidRPr="00743A78">
        <w:rPr>
          <w:bCs/>
          <w:sz w:val="28"/>
          <w:szCs w:val="28"/>
        </w:rPr>
        <w:t>Социальное проектирование в социальной работе</w:t>
      </w:r>
      <w:r w:rsidRPr="00743A78">
        <w:rPr>
          <w:sz w:val="28"/>
          <w:szCs w:val="28"/>
        </w:rPr>
        <w:t xml:space="preserve">: Учебное пособие / Морозов А.В. - </w:t>
      </w:r>
      <w:proofErr w:type="gramStart"/>
      <w:r w:rsidRPr="00743A78">
        <w:rPr>
          <w:sz w:val="28"/>
          <w:szCs w:val="28"/>
        </w:rPr>
        <w:t>М.:НИЦ</w:t>
      </w:r>
      <w:proofErr w:type="gramEnd"/>
      <w:r w:rsidRPr="00743A78">
        <w:rPr>
          <w:sz w:val="28"/>
          <w:szCs w:val="28"/>
        </w:rPr>
        <w:t xml:space="preserve"> ИНФРА-М, 2015. - 208 с.: 60x90 1/16. - (Высшее </w:t>
      </w:r>
      <w:proofErr w:type="spellStart"/>
      <w:proofErr w:type="gramStart"/>
      <w:r w:rsidRPr="00743A78">
        <w:rPr>
          <w:sz w:val="28"/>
          <w:szCs w:val="28"/>
        </w:rPr>
        <w:t>образование:Бакалавриат</w:t>
      </w:r>
      <w:proofErr w:type="spellEnd"/>
      <w:proofErr w:type="gramEnd"/>
      <w:r w:rsidRPr="00743A78">
        <w:rPr>
          <w:sz w:val="28"/>
          <w:szCs w:val="28"/>
        </w:rPr>
        <w:t xml:space="preserve">) (Переплёт 7БЦ) ISBN 978-5-16-009199-0 - Режим доступа: </w:t>
      </w:r>
      <w:hyperlink r:id="rId102" w:history="1">
        <w:r w:rsidRPr="00743A78">
          <w:rPr>
            <w:rStyle w:val="ab"/>
            <w:sz w:val="28"/>
            <w:szCs w:val="28"/>
          </w:rPr>
          <w:t>http://znanium.com/catalog/product/426955</w:t>
        </w:r>
      </w:hyperlink>
    </w:p>
    <w:p w14:paraId="34580D8D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bCs/>
          <w:sz w:val="28"/>
          <w:szCs w:val="28"/>
        </w:rPr>
        <w:t xml:space="preserve">6.Социальная </w:t>
      </w:r>
      <w:proofErr w:type="gramStart"/>
      <w:r w:rsidRPr="00743A78">
        <w:rPr>
          <w:bCs/>
          <w:sz w:val="28"/>
          <w:szCs w:val="28"/>
        </w:rPr>
        <w:t>психология</w:t>
      </w:r>
      <w:r w:rsidRPr="00743A78">
        <w:rPr>
          <w:sz w:val="28"/>
          <w:szCs w:val="28"/>
        </w:rPr>
        <w:t> :</w:t>
      </w:r>
      <w:proofErr w:type="gramEnd"/>
      <w:r w:rsidRPr="00743A78">
        <w:rPr>
          <w:sz w:val="28"/>
          <w:szCs w:val="28"/>
        </w:rPr>
        <w:t xml:space="preserve"> учебник / В.А. Соснин, Е.А. Красникова. — 3-е изд. — </w:t>
      </w:r>
      <w:proofErr w:type="gramStart"/>
      <w:r w:rsidRPr="00743A78">
        <w:rPr>
          <w:sz w:val="28"/>
          <w:szCs w:val="28"/>
        </w:rPr>
        <w:t>М. :</w:t>
      </w:r>
      <w:proofErr w:type="gramEnd"/>
      <w:r w:rsidRPr="00743A78">
        <w:rPr>
          <w:sz w:val="28"/>
          <w:szCs w:val="28"/>
        </w:rPr>
        <w:t xml:space="preserve"> ФОРУМ : ИНФРА-М, 2018. — 335 с. — (Среднее профессиональное образование). - Режим доступа: http://znanium.com/catalog/product/929961</w:t>
      </w:r>
    </w:p>
    <w:p w14:paraId="310CB2CA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 xml:space="preserve">7. </w:t>
      </w:r>
      <w:r w:rsidRPr="00743A78">
        <w:rPr>
          <w:bCs/>
          <w:sz w:val="28"/>
          <w:szCs w:val="28"/>
        </w:rPr>
        <w:t xml:space="preserve">Социальная </w:t>
      </w:r>
      <w:proofErr w:type="gramStart"/>
      <w:r w:rsidRPr="00743A78">
        <w:rPr>
          <w:bCs/>
          <w:sz w:val="28"/>
          <w:szCs w:val="28"/>
        </w:rPr>
        <w:t>психология</w:t>
      </w:r>
      <w:r w:rsidRPr="00743A78">
        <w:rPr>
          <w:sz w:val="28"/>
          <w:szCs w:val="28"/>
        </w:rPr>
        <w:t> :</w:t>
      </w:r>
      <w:proofErr w:type="gramEnd"/>
      <w:r w:rsidRPr="00743A78">
        <w:rPr>
          <w:sz w:val="28"/>
          <w:szCs w:val="28"/>
        </w:rPr>
        <w:t xml:space="preserve"> </w:t>
      </w:r>
      <w:proofErr w:type="spellStart"/>
      <w:r w:rsidRPr="00743A78">
        <w:rPr>
          <w:sz w:val="28"/>
          <w:szCs w:val="28"/>
        </w:rPr>
        <w:t>учеб.пособие</w:t>
      </w:r>
      <w:proofErr w:type="spellEnd"/>
      <w:r w:rsidRPr="00743A78">
        <w:rPr>
          <w:sz w:val="28"/>
          <w:szCs w:val="28"/>
        </w:rPr>
        <w:t xml:space="preserve"> / Н.С. Ефимова. — </w:t>
      </w:r>
      <w:proofErr w:type="gramStart"/>
      <w:r w:rsidRPr="00743A78">
        <w:rPr>
          <w:sz w:val="28"/>
          <w:szCs w:val="28"/>
        </w:rPr>
        <w:t>М. :</w:t>
      </w:r>
      <w:proofErr w:type="gramEnd"/>
      <w:r w:rsidRPr="00743A78">
        <w:rPr>
          <w:sz w:val="28"/>
          <w:szCs w:val="28"/>
        </w:rPr>
        <w:t xml:space="preserve"> ИД «ФОРУМ» : ИНФРА-М, 2017. — 192 с. — (Профессиональное образование). - Режим доступа: http://znanium.com/catalog/product/757838</w:t>
      </w:r>
    </w:p>
    <w:p w14:paraId="4F33BDAF" w14:textId="77777777" w:rsidR="00165F92" w:rsidRPr="00743A78" w:rsidRDefault="00165F92" w:rsidP="00797147">
      <w:pPr>
        <w:jc w:val="both"/>
        <w:rPr>
          <w:sz w:val="28"/>
          <w:szCs w:val="28"/>
        </w:rPr>
      </w:pPr>
      <w:r w:rsidRPr="00743A78">
        <w:rPr>
          <w:sz w:val="28"/>
          <w:szCs w:val="28"/>
        </w:rPr>
        <w:t xml:space="preserve">8. </w:t>
      </w:r>
      <w:r w:rsidRPr="00743A78">
        <w:rPr>
          <w:bCs/>
          <w:sz w:val="28"/>
          <w:szCs w:val="28"/>
        </w:rPr>
        <w:t xml:space="preserve">Социальная </w:t>
      </w:r>
      <w:proofErr w:type="gramStart"/>
      <w:r w:rsidRPr="00743A78">
        <w:rPr>
          <w:bCs/>
          <w:sz w:val="28"/>
          <w:szCs w:val="28"/>
        </w:rPr>
        <w:t>психология</w:t>
      </w:r>
      <w:r w:rsidRPr="00743A78">
        <w:rPr>
          <w:sz w:val="28"/>
          <w:szCs w:val="28"/>
        </w:rPr>
        <w:t> :</w:t>
      </w:r>
      <w:proofErr w:type="gramEnd"/>
      <w:r w:rsidRPr="00743A78">
        <w:rPr>
          <w:sz w:val="28"/>
          <w:szCs w:val="28"/>
        </w:rPr>
        <w:t xml:space="preserve"> </w:t>
      </w:r>
      <w:proofErr w:type="spellStart"/>
      <w:r w:rsidRPr="00743A78">
        <w:rPr>
          <w:sz w:val="28"/>
          <w:szCs w:val="28"/>
        </w:rPr>
        <w:t>учеб.пособие</w:t>
      </w:r>
      <w:proofErr w:type="spellEnd"/>
      <w:r w:rsidRPr="00743A78">
        <w:rPr>
          <w:sz w:val="28"/>
          <w:szCs w:val="28"/>
        </w:rPr>
        <w:t xml:space="preserve"> / Н.С. Ефимова. — </w:t>
      </w:r>
      <w:proofErr w:type="gramStart"/>
      <w:r w:rsidRPr="00743A78">
        <w:rPr>
          <w:sz w:val="28"/>
          <w:szCs w:val="28"/>
        </w:rPr>
        <w:t>М. :</w:t>
      </w:r>
      <w:proofErr w:type="gramEnd"/>
      <w:r w:rsidRPr="00743A78">
        <w:rPr>
          <w:sz w:val="28"/>
          <w:szCs w:val="28"/>
        </w:rPr>
        <w:t xml:space="preserve"> ИД «ФОРУМ» : ИНФРА-М, 2018. — 192 с. — (Среднее профессиональное образование). - Режим доступа: http://znanium.com/catalog/product/939073</w:t>
      </w:r>
    </w:p>
    <w:p w14:paraId="0F00B54C" w14:textId="77777777" w:rsidR="00165F92" w:rsidRPr="00743A78" w:rsidRDefault="00165F92" w:rsidP="00797147">
      <w:pPr>
        <w:pStyle w:val="a3"/>
        <w:jc w:val="both"/>
      </w:pPr>
      <w:r w:rsidRPr="00743A78">
        <w:t>9.Андреева Т.В. Психология семьи. – СПб.: Питер, 2014</w:t>
      </w:r>
    </w:p>
    <w:p w14:paraId="2937EC78" w14:textId="77777777" w:rsidR="00165F92" w:rsidRPr="00114C67" w:rsidRDefault="00165F92" w:rsidP="00165F92">
      <w:pPr>
        <w:pStyle w:val="a3"/>
        <w:spacing w:before="6"/>
        <w:rPr>
          <w:sz w:val="24"/>
          <w:szCs w:val="24"/>
        </w:rPr>
      </w:pPr>
    </w:p>
    <w:p w14:paraId="6177727C" w14:textId="77777777" w:rsidR="00165F92" w:rsidRPr="00641D8F" w:rsidRDefault="00165F92" w:rsidP="00165F92">
      <w:pPr>
        <w:pStyle w:val="p53"/>
        <w:spacing w:before="0" w:beforeAutospacing="0" w:after="0" w:afterAutospacing="0"/>
        <w:jc w:val="both"/>
        <w:rPr>
          <w:rStyle w:val="s12"/>
          <w:b/>
          <w:sz w:val="28"/>
          <w:szCs w:val="28"/>
        </w:rPr>
      </w:pPr>
      <w:r w:rsidRPr="00641D8F">
        <w:rPr>
          <w:rStyle w:val="s12"/>
          <w:b/>
          <w:sz w:val="28"/>
          <w:szCs w:val="28"/>
        </w:rPr>
        <w:t>Нормативные правовые акты</w:t>
      </w:r>
      <w:r>
        <w:rPr>
          <w:rStyle w:val="s12"/>
          <w:b/>
          <w:sz w:val="28"/>
          <w:szCs w:val="28"/>
        </w:rPr>
        <w:t>:</w:t>
      </w:r>
    </w:p>
    <w:p w14:paraId="3E6FF668" w14:textId="77777777" w:rsidR="00165F92" w:rsidRPr="00641D8F" w:rsidRDefault="00165F92" w:rsidP="00797147">
      <w:pPr>
        <w:pStyle w:val="a5"/>
        <w:widowControl/>
        <w:numPr>
          <w:ilvl w:val="0"/>
          <w:numId w:val="44"/>
        </w:numPr>
        <w:autoSpaceDE/>
        <w:autoSpaceDN/>
        <w:ind w:left="426" w:hanging="284"/>
        <w:rPr>
          <w:sz w:val="28"/>
          <w:szCs w:val="28"/>
          <w:lang w:val="en-US"/>
        </w:rPr>
      </w:pPr>
      <w:r w:rsidRPr="00641D8F">
        <w:rPr>
          <w:sz w:val="28"/>
          <w:szCs w:val="28"/>
        </w:rPr>
        <w:t xml:space="preserve">Конституция Российской Федерации. </w:t>
      </w:r>
    </w:p>
    <w:p w14:paraId="684CDB2E" w14:textId="77777777" w:rsidR="00165F92" w:rsidRPr="00641D8F" w:rsidRDefault="00165F92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r w:rsidRPr="00641D8F">
        <w:rPr>
          <w:sz w:val="28"/>
          <w:szCs w:val="28"/>
        </w:rPr>
        <w:t xml:space="preserve">Конвенция о правах инвалидов. Принята генеральной ассамблеей ООН от 24.01.2007.- № 61/106. </w:t>
      </w:r>
      <w:hyperlink r:id="rId103" w:history="1">
        <w:r w:rsidRPr="00641D8F">
          <w:rPr>
            <w:rStyle w:val="ab"/>
            <w:sz w:val="28"/>
            <w:szCs w:val="28"/>
          </w:rPr>
          <w:t>http://www.consultant.ru/law/hotdocs/t59/</w:t>
        </w:r>
      </w:hyperlink>
    </w:p>
    <w:p w14:paraId="67816706" w14:textId="77777777" w:rsidR="00165F92" w:rsidRPr="00641D8F" w:rsidRDefault="004E0175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hyperlink r:id="rId104" w:tgtFrame="_blank" w:history="1">
        <w:r w:rsidR="00165F92" w:rsidRPr="00641D8F">
          <w:rPr>
            <w:rStyle w:val="ab"/>
            <w:sz w:val="28"/>
            <w:szCs w:val="28"/>
          </w:rPr>
          <w:t>Европейская социальная хартия (пересмотренная): (принята в г. Страсбурге 03.05.1996)</w:t>
        </w:r>
      </w:hyperlink>
      <w:hyperlink r:id="rId105" w:history="1">
        <w:r w:rsidR="00165F92" w:rsidRPr="00641D8F">
          <w:rPr>
            <w:rStyle w:val="ab"/>
            <w:sz w:val="28"/>
            <w:szCs w:val="28"/>
          </w:rPr>
          <w:t>http://www.consultant.ru/law/hotdocs/t59/</w:t>
        </w:r>
      </w:hyperlink>
    </w:p>
    <w:p w14:paraId="6A5A3FEC" w14:textId="77777777" w:rsidR="00165F92" w:rsidRPr="00641D8F" w:rsidRDefault="00165F92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r w:rsidRPr="00641D8F">
        <w:rPr>
          <w:sz w:val="28"/>
          <w:szCs w:val="28"/>
        </w:rPr>
        <w:t xml:space="preserve">Международный пакт об экономических, социальных и культурных правах // Международная защита прав и свобод </w:t>
      </w:r>
      <w:proofErr w:type="gramStart"/>
      <w:r w:rsidRPr="00641D8F">
        <w:rPr>
          <w:sz w:val="28"/>
          <w:szCs w:val="28"/>
        </w:rPr>
        <w:t>человека :</w:t>
      </w:r>
      <w:proofErr w:type="gramEnd"/>
      <w:r w:rsidRPr="00641D8F">
        <w:rPr>
          <w:sz w:val="28"/>
          <w:szCs w:val="28"/>
        </w:rPr>
        <w:t xml:space="preserve"> сб. документов. — М.: Юрид</w:t>
      </w:r>
      <w:proofErr w:type="gramStart"/>
      <w:r w:rsidRPr="00641D8F">
        <w:rPr>
          <w:sz w:val="28"/>
          <w:szCs w:val="28"/>
        </w:rPr>
        <w:t>.</w:t>
      </w:r>
      <w:proofErr w:type="gramEnd"/>
      <w:r w:rsidRPr="00641D8F">
        <w:rPr>
          <w:sz w:val="28"/>
          <w:szCs w:val="28"/>
        </w:rPr>
        <w:t xml:space="preserve"> лит., 1990.</w:t>
      </w:r>
    </w:p>
    <w:p w14:paraId="23532C69" w14:textId="77777777" w:rsidR="00165F92" w:rsidRPr="00641D8F" w:rsidRDefault="00165F92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</w:rPr>
      </w:pPr>
      <w:r w:rsidRPr="00641D8F">
        <w:rPr>
          <w:sz w:val="28"/>
          <w:szCs w:val="28"/>
        </w:rPr>
        <w:t xml:space="preserve">Всеобщая декларация прав, и свобод человека // Ведомости Съезда народных, депутатов Российской Федерации и Верховного Совета Российской; Федерации. — 1991.-26 декабря- № 52. </w:t>
      </w:r>
    </w:p>
    <w:p w14:paraId="48DB6C4B" w14:textId="77777777" w:rsidR="00165F92" w:rsidRPr="00641D8F" w:rsidRDefault="00165F92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  <w:lang w:val="en-US"/>
        </w:rPr>
      </w:pPr>
      <w:r w:rsidRPr="00641D8F">
        <w:rPr>
          <w:sz w:val="28"/>
          <w:szCs w:val="28"/>
        </w:rPr>
        <w:t>Европейская конвенция о защите прав человека и основных свобод от 4 ноября 1950 г. // Российская газета. 1995. — 5 апреля — № 7.</w:t>
      </w:r>
    </w:p>
    <w:p w14:paraId="24D66346" w14:textId="77777777" w:rsidR="00165F92" w:rsidRPr="00641D8F" w:rsidRDefault="00165F92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</w:rPr>
      </w:pPr>
      <w:r w:rsidRPr="00641D8F">
        <w:rPr>
          <w:sz w:val="28"/>
          <w:szCs w:val="28"/>
        </w:rPr>
        <w:t xml:space="preserve">Конвенция № 102 Международной организации труда. О минимальных нормах социального обеспечения// Международная организация труда: конвенция и рекомендации: в 2 т. Женева: </w:t>
      </w:r>
      <w:proofErr w:type="gramStart"/>
      <w:r w:rsidRPr="00641D8F">
        <w:rPr>
          <w:sz w:val="28"/>
          <w:szCs w:val="28"/>
        </w:rPr>
        <w:t>Изд-во</w:t>
      </w:r>
      <w:proofErr w:type="gramEnd"/>
      <w:r w:rsidRPr="00641D8F">
        <w:rPr>
          <w:sz w:val="28"/>
          <w:szCs w:val="28"/>
        </w:rPr>
        <w:t xml:space="preserve"> Между нар. Бюро Труда, 1966— Т. 2. </w:t>
      </w:r>
    </w:p>
    <w:p w14:paraId="4FAB28BB" w14:textId="77777777" w:rsidR="00165F92" w:rsidRPr="00641D8F" w:rsidRDefault="00165F92" w:rsidP="00797147">
      <w:pPr>
        <w:pStyle w:val="a5"/>
        <w:numPr>
          <w:ilvl w:val="0"/>
          <w:numId w:val="44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</w:rPr>
      </w:pPr>
      <w:r w:rsidRPr="00641D8F">
        <w:rPr>
          <w:sz w:val="28"/>
          <w:szCs w:val="28"/>
        </w:rPr>
        <w:t>Конвенция Содружества Независимых Государств о правах и основных свободах человека от 26 мая 1995 г. // Собрание законодательства Российской Федерации. 1999. - № 13.</w:t>
      </w:r>
    </w:p>
    <w:p w14:paraId="74465F87" w14:textId="77777777" w:rsidR="00165F92" w:rsidRPr="00641D8F" w:rsidRDefault="00165F92" w:rsidP="00797147">
      <w:pPr>
        <w:pStyle w:val="a5"/>
        <w:widowControl/>
        <w:numPr>
          <w:ilvl w:val="0"/>
          <w:numId w:val="44"/>
        </w:numPr>
        <w:autoSpaceDE/>
        <w:autoSpaceDN/>
        <w:ind w:left="426" w:hanging="284"/>
        <w:rPr>
          <w:rFonts w:eastAsia="Calibri"/>
          <w:sz w:val="28"/>
          <w:szCs w:val="28"/>
        </w:rPr>
      </w:pPr>
      <w:r w:rsidRPr="00641D8F">
        <w:rPr>
          <w:sz w:val="28"/>
          <w:szCs w:val="28"/>
        </w:rPr>
        <w:t xml:space="preserve">Соглашение о гарантиях прав граждан государств-участников Содружества Независимых Государств в области пенсионного обеспечения от 13 марта 1992 г. </w:t>
      </w:r>
    </w:p>
    <w:p w14:paraId="4ACBB6D4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r w:rsidRPr="006128BA">
        <w:rPr>
          <w:sz w:val="28"/>
          <w:szCs w:val="28"/>
        </w:rPr>
        <w:t>Конституция РФ</w:t>
      </w:r>
    </w:p>
    <w:p w14:paraId="0431B55E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r w:rsidRPr="006128BA">
        <w:rPr>
          <w:sz w:val="28"/>
          <w:szCs w:val="28"/>
        </w:rPr>
        <w:t xml:space="preserve">Конвенция о правах инвалидов. Принята генеральной ассамблеей ООН от 24.01.2007.- № 61/106. </w:t>
      </w:r>
      <w:hyperlink r:id="rId106" w:history="1">
        <w:r w:rsidRPr="006128BA">
          <w:rPr>
            <w:rStyle w:val="ab"/>
            <w:sz w:val="28"/>
            <w:szCs w:val="28"/>
          </w:rPr>
          <w:t>http://www.consultant.ru/law/hotdocs/t59/</w:t>
        </w:r>
      </w:hyperlink>
    </w:p>
    <w:p w14:paraId="02077C2B" w14:textId="77777777" w:rsidR="00165F92" w:rsidRPr="006128BA" w:rsidRDefault="004E0175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hyperlink r:id="rId107" w:tgtFrame="_blank" w:history="1">
        <w:r w:rsidR="00165F92" w:rsidRPr="006128BA">
          <w:rPr>
            <w:rStyle w:val="ab"/>
            <w:sz w:val="28"/>
            <w:szCs w:val="28"/>
          </w:rPr>
          <w:t>Европейская социальная хартия (пересмотренная): (принята в г. Страсбурге 03.05.1996)</w:t>
        </w:r>
      </w:hyperlink>
      <w:hyperlink r:id="rId108" w:history="1">
        <w:r w:rsidR="00165F92" w:rsidRPr="006128BA">
          <w:rPr>
            <w:rStyle w:val="ab"/>
            <w:sz w:val="28"/>
            <w:szCs w:val="28"/>
          </w:rPr>
          <w:t>http://www.consultant.ru/law/hotdocs/t59/</w:t>
        </w:r>
      </w:hyperlink>
    </w:p>
    <w:p w14:paraId="743326C1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 w:line="270" w:lineRule="atLeast"/>
        <w:ind w:left="426" w:hanging="284"/>
        <w:contextualSpacing/>
        <w:rPr>
          <w:sz w:val="28"/>
          <w:szCs w:val="28"/>
        </w:rPr>
      </w:pPr>
      <w:r w:rsidRPr="006128BA">
        <w:rPr>
          <w:sz w:val="28"/>
          <w:szCs w:val="28"/>
        </w:rPr>
        <w:t xml:space="preserve">Международный пакт об экономических, социальных и культурных правах // Международная защита прав и свобод </w:t>
      </w:r>
      <w:proofErr w:type="gramStart"/>
      <w:r w:rsidRPr="006128BA">
        <w:rPr>
          <w:sz w:val="28"/>
          <w:szCs w:val="28"/>
        </w:rPr>
        <w:t>человека :</w:t>
      </w:r>
      <w:proofErr w:type="gramEnd"/>
      <w:r w:rsidRPr="006128BA">
        <w:rPr>
          <w:sz w:val="28"/>
          <w:szCs w:val="28"/>
        </w:rPr>
        <w:t xml:space="preserve"> сб. документов. — М.: Юрид</w:t>
      </w:r>
      <w:proofErr w:type="gramStart"/>
      <w:r w:rsidRPr="006128BA">
        <w:rPr>
          <w:sz w:val="28"/>
          <w:szCs w:val="28"/>
        </w:rPr>
        <w:t>.</w:t>
      </w:r>
      <w:proofErr w:type="gramEnd"/>
      <w:r w:rsidRPr="006128BA">
        <w:rPr>
          <w:sz w:val="28"/>
          <w:szCs w:val="28"/>
        </w:rPr>
        <w:t xml:space="preserve"> лит., 1990.</w:t>
      </w:r>
    </w:p>
    <w:p w14:paraId="6962AF9A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</w:rPr>
      </w:pPr>
      <w:r w:rsidRPr="006128BA">
        <w:rPr>
          <w:sz w:val="28"/>
          <w:szCs w:val="28"/>
        </w:rPr>
        <w:t xml:space="preserve">Всеобщая декларация прав, и свобод человека // Ведомости Съезда народных, депутатов Российской Федерации и Верховного Совета Российской; Федерации. — 1991.-26 декабря- № 52. </w:t>
      </w:r>
    </w:p>
    <w:p w14:paraId="09F790AC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  <w:lang w:val="en-US"/>
        </w:rPr>
      </w:pPr>
      <w:r w:rsidRPr="006128BA">
        <w:rPr>
          <w:sz w:val="28"/>
          <w:szCs w:val="28"/>
        </w:rPr>
        <w:t>Европейская конвенция о защите прав человека и основных свобод от 4 ноября 1950 г. // Российская газета. 1995. — 5 апреля — № 7.</w:t>
      </w:r>
    </w:p>
    <w:p w14:paraId="7975D545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</w:rPr>
      </w:pPr>
      <w:r w:rsidRPr="006128BA">
        <w:rPr>
          <w:sz w:val="28"/>
          <w:szCs w:val="28"/>
        </w:rPr>
        <w:t xml:space="preserve">Конвенция № 102 Международной организации труда. О минимальных нормах социального обеспечения// Международная организация труда: конвенция и рекомендации: в 2 т. Женева: </w:t>
      </w:r>
      <w:proofErr w:type="gramStart"/>
      <w:r w:rsidRPr="006128BA">
        <w:rPr>
          <w:sz w:val="28"/>
          <w:szCs w:val="28"/>
        </w:rPr>
        <w:t>Изд-во</w:t>
      </w:r>
      <w:proofErr w:type="gramEnd"/>
      <w:r w:rsidRPr="006128BA">
        <w:rPr>
          <w:sz w:val="28"/>
          <w:szCs w:val="28"/>
        </w:rPr>
        <w:t xml:space="preserve"> Между нар. Бюро Труда, 1966— Т. 2. </w:t>
      </w:r>
    </w:p>
    <w:p w14:paraId="3883C083" w14:textId="77777777" w:rsidR="00165F92" w:rsidRPr="006128BA" w:rsidRDefault="00165F92" w:rsidP="00797147">
      <w:pPr>
        <w:pStyle w:val="a5"/>
        <w:numPr>
          <w:ilvl w:val="0"/>
          <w:numId w:val="45"/>
        </w:numPr>
        <w:autoSpaceDE/>
        <w:autoSpaceDN/>
        <w:spacing w:before="100" w:beforeAutospacing="1" w:after="100" w:afterAutospacing="1"/>
        <w:ind w:left="426" w:hanging="284"/>
        <w:rPr>
          <w:sz w:val="28"/>
          <w:szCs w:val="28"/>
        </w:rPr>
      </w:pPr>
      <w:r w:rsidRPr="006128BA">
        <w:rPr>
          <w:sz w:val="28"/>
          <w:szCs w:val="28"/>
        </w:rPr>
        <w:t>Конвенция Содружества Независимых Государств о правах и основных свободах человека от 26 мая 1995 г. // Собрание законодательства Российской Федерации. 1999. - № 13.</w:t>
      </w:r>
    </w:p>
    <w:p w14:paraId="317D3297" w14:textId="77777777" w:rsidR="00165F92" w:rsidRPr="00C93B23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sz w:val="28"/>
          <w:szCs w:val="28"/>
        </w:rPr>
      </w:pPr>
      <w:r w:rsidRPr="006128BA">
        <w:rPr>
          <w:sz w:val="28"/>
          <w:szCs w:val="28"/>
        </w:rPr>
        <w:t xml:space="preserve">Соглашение о гарантиях прав граждан государств-участников Содружества Независимых Государств в области пенсионного обеспечения от 13 марта 1992 г. </w:t>
      </w:r>
      <w:r w:rsidRPr="00C93B23">
        <w:rPr>
          <w:sz w:val="28"/>
          <w:szCs w:val="28"/>
        </w:rPr>
        <w:t xml:space="preserve">Налоговый Кодекс РФ. </w:t>
      </w:r>
    </w:p>
    <w:p w14:paraId="2B0A8BE5" w14:textId="77777777" w:rsidR="00165F92" w:rsidRPr="00C93B23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sz w:val="28"/>
          <w:szCs w:val="28"/>
        </w:rPr>
      </w:pPr>
      <w:r w:rsidRPr="00C93B23">
        <w:rPr>
          <w:sz w:val="28"/>
          <w:szCs w:val="28"/>
        </w:rPr>
        <w:t xml:space="preserve">Трудовой Кодекс РФ. </w:t>
      </w:r>
    </w:p>
    <w:p w14:paraId="4EA59D24" w14:textId="77777777" w:rsidR="00165F92" w:rsidRPr="00C93B23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sz w:val="28"/>
          <w:szCs w:val="28"/>
        </w:rPr>
      </w:pPr>
      <w:r w:rsidRPr="00C93B23">
        <w:rPr>
          <w:sz w:val="28"/>
          <w:szCs w:val="28"/>
        </w:rPr>
        <w:t>Семейный Кодекс РФ.</w:t>
      </w:r>
    </w:p>
    <w:p w14:paraId="428A5CD3" w14:textId="77777777" w:rsidR="00165F92" w:rsidRPr="00C93B23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 xml:space="preserve">Гражданский Кодекс РФ. </w:t>
      </w:r>
    </w:p>
    <w:p w14:paraId="5117CFF6" w14:textId="77777777" w:rsidR="00165F92" w:rsidRPr="00C93B23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 xml:space="preserve">Кодекс РФ об административных правонарушениях. </w:t>
      </w:r>
    </w:p>
    <w:p w14:paraId="1991EAE2" w14:textId="77777777" w:rsidR="00165F92" w:rsidRPr="00C93B23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>Жилищный Кодекс РФ.</w:t>
      </w:r>
    </w:p>
    <w:p w14:paraId="0DECA3C4" w14:textId="77777777" w:rsidR="00165F92" w:rsidRPr="006128BA" w:rsidRDefault="00165F92" w:rsidP="00797147">
      <w:pPr>
        <w:pStyle w:val="a5"/>
        <w:widowControl/>
        <w:numPr>
          <w:ilvl w:val="0"/>
          <w:numId w:val="45"/>
        </w:numPr>
        <w:autoSpaceDE/>
        <w:autoSpaceDN/>
        <w:ind w:left="426" w:hanging="284"/>
        <w:contextualSpacing/>
        <w:rPr>
          <w:rFonts w:eastAsiaTheme="minorHAnsi"/>
          <w:color w:val="000000"/>
          <w:sz w:val="28"/>
          <w:szCs w:val="28"/>
        </w:rPr>
      </w:pPr>
      <w:r w:rsidRPr="00C93B23">
        <w:rPr>
          <w:color w:val="000000"/>
          <w:sz w:val="28"/>
          <w:szCs w:val="28"/>
        </w:rPr>
        <w:t>Бюджетный Кодекс РФ.</w:t>
      </w:r>
    </w:p>
    <w:p w14:paraId="4A534A81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17.07.1999 N 178-ФЗ "О государственной социальной помощи";</w:t>
      </w:r>
    </w:p>
    <w:p w14:paraId="785E0875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10.12.2013 N 442-ФЗ "Об основах социального обслуживания населения в Российской Федерации";</w:t>
      </w:r>
    </w:p>
    <w:p w14:paraId="4A77694A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24.11.1995 N 181-ФЗ "О социальной защите инвалидов в Российской Федерации"</w:t>
      </w:r>
    </w:p>
    <w:p w14:paraId="620F0E3A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</w:p>
    <w:p w14:paraId="76A1B8CF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Распоряжение Правительства РФ от 30.12.2005 N 2347-</w:t>
      </w:r>
      <w:proofErr w:type="gramStart"/>
      <w:r w:rsidRPr="006128BA">
        <w:rPr>
          <w:color w:val="000000"/>
          <w:sz w:val="28"/>
          <w:szCs w:val="28"/>
        </w:rPr>
        <w:t>р&lt;</w:t>
      </w:r>
      <w:proofErr w:type="gramEnd"/>
      <w:r w:rsidRPr="006128BA">
        <w:rPr>
          <w:color w:val="000000"/>
          <w:sz w:val="28"/>
          <w:szCs w:val="28"/>
        </w:rPr>
        <w:t>О федеральном перечне реабилитационных мероприятий, технических средств реабилитации и услуг, предоставляемых инвалиду&gt;;</w:t>
      </w:r>
    </w:p>
    <w:p w14:paraId="353BD310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Постановление Правительства РФ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</w:r>
    </w:p>
    <w:p w14:paraId="531CDC03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lastRenderedPageBreak/>
        <w:t>Федеральный закон от 24.07.1998 N 125-ФЗ "Об обязательном социальном страховании от несчастных случаев на производстве и профессиональных заболеваний";</w:t>
      </w:r>
    </w:p>
    <w:p w14:paraId="153138B5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29.12.2006 N 255-ФЗ "Об обязательном социальном страховании на случай временной нетрудоспособности и в связи с материнством";</w:t>
      </w:r>
    </w:p>
    <w:p w14:paraId="1C593486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РФ от 24.01.2011 N 21н "Об утверждении формы заявления застрахованного лица о направлении запроса в территориальный орган Пенсионного фонда Российской Федерации о представлении сведений о заработной плате, иных выплатах и вознаграждениях, формы и порядка направления запроса, формы и порядка представления запрашиваемых сведений территориальным органом Пенсионного фонда Российской Федерации";</w:t>
      </w:r>
    </w:p>
    <w:p w14:paraId="2540B812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РФ от 17.01.2011 N 4н "Об утверждении формы и порядка выдачи справки о сумме заработной платы, иных выплат и вознаграждений, на которую были начислены страховые взносы на обязательное социальное страхование на случай временной нетрудоспособности и в связи с материнством, за два календарных года, предшествующих году прекращения работы (службы, иной деятельности) или году обращения за справкой, и текущий календарный год"</w:t>
      </w:r>
    </w:p>
    <w:p w14:paraId="3EE257A4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России от 28.11.2005 N 701 (ред. от 08.05.2009) "О родовом сертификате";</w:t>
      </w:r>
    </w:p>
    <w:p w14:paraId="0C4904E6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России от 16.01.2008 N 11н (ред. от 12.02.2010) "Об утверждении Порядка и условий оплаты государственным и муниципальным учреждениям здравоохранения, иным организациям, в которых в установленном законодательством Российской Федерации порядке размещен государственный или муниципальный заказ, услуг по медицинской помощи, оказанной женщинам в период беременности, в период родов и в послеродовой период, а также диспансерному (профилактическому) наблюдению детей, поставленных в течение первого года жизни в возрасте до 3 месяцев на диспансерный учет, и выдачи женщинам родовых сертификатов".</w:t>
      </w:r>
    </w:p>
    <w:p w14:paraId="684DA89E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19.05.1995 N 81-ФЗ "О государственных пособиях гражданам, имеющим детей";</w:t>
      </w:r>
    </w:p>
    <w:p w14:paraId="064AB707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29.12.2006 N 255-ФЗ "Об обязательном социальном страховании на случай временной нетрудоспособности и в связи с материнством";</w:t>
      </w:r>
    </w:p>
    <w:p w14:paraId="7B5C4428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пункты 7, 8 и 9 части первой статьи 13, пункт 7 части первой статьи 18, часть первая статьи 19 и часть первая статьи 20 Закона Российской Федерации от 15.05.1991 N 1244-1 (ред. от 24.07.2009, с изм. от 10.11.2009) "О социальной защите граждан, подвергшихся воздействию радиации вследствие катастрофы на Чернобыльской АЭС";</w:t>
      </w:r>
    </w:p>
    <w:p w14:paraId="1DAFB0B7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 xml:space="preserve">Постановление Правительства РФ от 16.07.2005 N 439 (ред. от 18.05.2010) "Об утверждении Правил выплаты ежемесячного пособия по уходу за ребенком в двойном размере до достижения ребенком возраста трех лет гражданам, </w:t>
      </w:r>
      <w:r w:rsidRPr="006128BA">
        <w:rPr>
          <w:color w:val="000000"/>
          <w:sz w:val="28"/>
          <w:szCs w:val="28"/>
        </w:rPr>
        <w:lastRenderedPageBreak/>
        <w:t>подвергшимся воздействию радиации вследствие катастрофы на Чернобыльской АЭС";</w:t>
      </w:r>
    </w:p>
    <w:p w14:paraId="781B0B75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РФ от 24.01.2011 N 20н "Об утверждении формы и порядка направления запроса страхователя в территориальный орган страховщика для осуществления проверки сведений о страхователе (страхователях), выдавшем (выдавших) застрахованному лицу справку (справки) о сумме заработной платы, иных выплат и вознаграждений для исчисления пособий по временной нетрудоспособности, по беременности и родам, ежемесячного пособия по уходу за ребенком";</w:t>
      </w:r>
    </w:p>
    <w:p w14:paraId="40938370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РФ от 01.12.2008 N 692н (ред. от 14.07.2010) "Об утверждении разъяснения о порядке назначения и выплаты ежемесячного пособия по уходу за ребенком в двойном размере до достижения ребенком возраста трех лет";</w:t>
      </w:r>
    </w:p>
    <w:p w14:paraId="762623F2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России от 23.12.2009 N 1012н "Об утверждении Порядка и условий назначения и выплаты государственных пособий гражданам, имеющим детей";</w:t>
      </w:r>
    </w:p>
    <w:p w14:paraId="303DE6F6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Приказ Минздравсоцразвития РФ от 31.01.2007 N 74 (ред. от 05.10.2009) "Об утверждении Перечня уважительных причин пропуска срока обращения за пособием по временной нетрудоспособности, по беременности и родам, ежемесячным пособием по уходу за ребенком".</w:t>
      </w:r>
    </w:p>
    <w:p w14:paraId="51D24282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29 декабря 2006 г. N 256-ФЗ "О дополнительных мерах государственной поддержки семей, имеющих детей";</w:t>
      </w:r>
    </w:p>
    <w:p w14:paraId="0A4E5896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Постановление Правительства РФ от 30 декабря 2006 г. N 873 "О порядке выдачи государственного сертификата на материнский (семейный) капитал";</w:t>
      </w:r>
    </w:p>
    <w:p w14:paraId="7AA9206C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Постановление Правительства РФ от 12 декабря 2007 г. N 862 "О Правилах направления средств (части средств) материнского (семейного) капитала на улучшение жилищных условий".</w:t>
      </w:r>
    </w:p>
    <w:p w14:paraId="454DB656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15.12.2001 N 166-ФЗ "О государственном пенсионном обеспечении в Российской Федерации";</w:t>
      </w:r>
    </w:p>
    <w:p w14:paraId="5158D8AF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Федеральный закон от 17.12.2001 N 173-ФЗ "О трудовых пенсиях в Российской Федерации"</w:t>
      </w:r>
    </w:p>
    <w:p w14:paraId="587D8A70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>Закон РФ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семей";</w:t>
      </w:r>
    </w:p>
    <w:p w14:paraId="6334D4DC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 xml:space="preserve"> Федеральный закон от 15.12.2001 N 167-ФЗ "Об обязательном пенсионном страховании в Российской Федерации";</w:t>
      </w:r>
    </w:p>
    <w:p w14:paraId="7CD6E485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 xml:space="preserve"> Постановление Минтруда РФ N 16, ПФ РФ N 19па от 27.02.2002 "Об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Федерации";</w:t>
      </w:r>
    </w:p>
    <w:p w14:paraId="5B09B208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69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lastRenderedPageBreak/>
        <w:t>Постановление Правительства РФ от 21.01.2002 N 30 "О реализации Федеральных законов "О трудовых пенсиях в Российской Федерации", "О государственном пенсионном обеспечении в Российской Федерации" и "Об обязательном пенсионном страховании в Российской Федерации";</w:t>
      </w:r>
    </w:p>
    <w:p w14:paraId="1DFFD684" w14:textId="77777777" w:rsidR="00165F92" w:rsidRPr="006128BA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69"/>
        <w:jc w:val="both"/>
        <w:rPr>
          <w:color w:val="000000"/>
          <w:sz w:val="28"/>
          <w:szCs w:val="28"/>
        </w:rPr>
      </w:pPr>
      <w:r w:rsidRPr="006128BA">
        <w:rPr>
          <w:color w:val="000000"/>
          <w:sz w:val="28"/>
          <w:szCs w:val="28"/>
        </w:rPr>
        <w:t xml:space="preserve"> Постановление Минтруда РФ от 07.05.2002 N 34 "Об утверждении разъяснения "О порядке применения пункта 4 статьи 5 Федерального закона "О трудовых пенсиях в Российской Федерации";</w:t>
      </w:r>
    </w:p>
    <w:p w14:paraId="7AD55839" w14:textId="77777777" w:rsidR="00165F92" w:rsidRPr="00743A78" w:rsidRDefault="00165F92" w:rsidP="00797147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 w:hanging="69"/>
        <w:jc w:val="both"/>
        <w:rPr>
          <w:sz w:val="28"/>
          <w:szCs w:val="28"/>
        </w:rPr>
      </w:pPr>
      <w:r w:rsidRPr="00743A78">
        <w:rPr>
          <w:color w:val="000000"/>
          <w:sz w:val="28"/>
          <w:szCs w:val="28"/>
        </w:rPr>
        <w:t>Постановление Минтруда РФ от 25.03.2002 N 21 "Об утверждении разъяснения "О порядке применения пункта 2 статьи 31 Федерального закона "О трудовых пенсиях в Российской Федерации".</w:t>
      </w:r>
    </w:p>
    <w:p w14:paraId="65A66D7A" w14:textId="77777777" w:rsidR="00165F92" w:rsidRDefault="00165F92" w:rsidP="00797147">
      <w:pPr>
        <w:pStyle w:val="1"/>
        <w:spacing w:before="249"/>
        <w:ind w:left="542"/>
        <w:jc w:val="both"/>
      </w:pPr>
      <w:r>
        <w:t>Интернет-ресурсы:</w:t>
      </w:r>
    </w:p>
    <w:p w14:paraId="3CC2DB61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172"/>
        </w:tabs>
        <w:ind w:right="193"/>
        <w:rPr>
          <w:sz w:val="28"/>
          <w:szCs w:val="28"/>
        </w:rPr>
      </w:pPr>
      <w:hyperlink r:id="rId109">
        <w:r w:rsidR="00165F92" w:rsidRPr="00016B25">
          <w:rPr>
            <w:color w:val="171717"/>
            <w:sz w:val="28"/>
            <w:szCs w:val="28"/>
          </w:rPr>
          <w:t>www.pravo.gov.ru</w:t>
        </w:r>
      </w:hyperlink>
      <w:r w:rsidR="00165F92" w:rsidRPr="00016B25">
        <w:rPr>
          <w:color w:val="171717"/>
          <w:sz w:val="28"/>
          <w:szCs w:val="28"/>
        </w:rPr>
        <w:t xml:space="preserve"> (Офи</w:t>
      </w:r>
      <w:r w:rsidR="00165F92">
        <w:rPr>
          <w:color w:val="171717"/>
          <w:sz w:val="28"/>
          <w:szCs w:val="28"/>
        </w:rPr>
        <w:t>циальный интернет-портал право</w:t>
      </w:r>
      <w:r w:rsidR="00165F92" w:rsidRPr="00016B25">
        <w:rPr>
          <w:color w:val="171717"/>
          <w:sz w:val="28"/>
          <w:szCs w:val="28"/>
        </w:rPr>
        <w:t>вой информации).</w:t>
      </w:r>
    </w:p>
    <w:p w14:paraId="1A66EDF5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244"/>
        </w:tabs>
        <w:ind w:right="193"/>
        <w:rPr>
          <w:sz w:val="28"/>
          <w:szCs w:val="28"/>
        </w:rPr>
      </w:pPr>
      <w:hyperlink r:id="rId110">
        <w:r w:rsidR="00165F92" w:rsidRPr="00016B25">
          <w:rPr>
            <w:color w:val="171717"/>
            <w:sz w:val="28"/>
            <w:szCs w:val="28"/>
          </w:rPr>
          <w:t xml:space="preserve">www.consultant.ru </w:t>
        </w:r>
      </w:hyperlink>
      <w:r w:rsidR="00165F92" w:rsidRPr="00016B25">
        <w:rPr>
          <w:color w:val="171717"/>
          <w:sz w:val="28"/>
          <w:szCs w:val="28"/>
        </w:rPr>
        <w:t>(Правовая система Консультант Плюс).</w:t>
      </w:r>
    </w:p>
    <w:p w14:paraId="79C3A20C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225"/>
        </w:tabs>
        <w:ind w:right="193"/>
        <w:rPr>
          <w:sz w:val="28"/>
          <w:szCs w:val="28"/>
        </w:rPr>
      </w:pPr>
      <w:hyperlink r:id="rId111">
        <w:r w:rsidR="00165F92" w:rsidRPr="00016B25">
          <w:rPr>
            <w:color w:val="171717"/>
            <w:sz w:val="28"/>
            <w:szCs w:val="28"/>
          </w:rPr>
          <w:t xml:space="preserve">www.constitution.ru </w:t>
        </w:r>
      </w:hyperlink>
      <w:r w:rsidR="00165F92" w:rsidRPr="00016B25">
        <w:rPr>
          <w:color w:val="171717"/>
          <w:sz w:val="28"/>
          <w:szCs w:val="28"/>
        </w:rPr>
        <w:t>(Конституция РФ).</w:t>
      </w:r>
    </w:p>
    <w:p w14:paraId="612CA297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263"/>
        </w:tabs>
        <w:ind w:right="193"/>
        <w:rPr>
          <w:sz w:val="28"/>
          <w:szCs w:val="28"/>
        </w:rPr>
      </w:pPr>
      <w:hyperlink r:id="rId112">
        <w:r w:rsidR="00165F92" w:rsidRPr="00016B25">
          <w:rPr>
            <w:color w:val="171717"/>
            <w:sz w:val="28"/>
            <w:szCs w:val="28"/>
          </w:rPr>
          <w:t xml:space="preserve">www.law.edu.ru </w:t>
        </w:r>
      </w:hyperlink>
      <w:r w:rsidR="00165F92" w:rsidRPr="00016B25">
        <w:rPr>
          <w:color w:val="171717"/>
          <w:sz w:val="28"/>
          <w:szCs w:val="28"/>
        </w:rPr>
        <w:t xml:space="preserve">(Юридическая Россия: федеральный </w:t>
      </w:r>
      <w:r w:rsidR="00165F92">
        <w:rPr>
          <w:color w:val="171717"/>
          <w:spacing w:val="4"/>
          <w:sz w:val="28"/>
          <w:szCs w:val="28"/>
        </w:rPr>
        <w:t>пра</w:t>
      </w:r>
      <w:r w:rsidR="00165F92" w:rsidRPr="00016B25">
        <w:rPr>
          <w:color w:val="171717"/>
          <w:sz w:val="28"/>
          <w:szCs w:val="28"/>
        </w:rPr>
        <w:t>вой портал).</w:t>
      </w:r>
    </w:p>
    <w:p w14:paraId="08665AFE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402"/>
        </w:tabs>
        <w:ind w:right="193"/>
        <w:rPr>
          <w:sz w:val="28"/>
          <w:szCs w:val="28"/>
        </w:rPr>
      </w:pPr>
      <w:hyperlink r:id="rId113">
        <w:r w:rsidR="00165F92" w:rsidRPr="00016B25">
          <w:rPr>
            <w:color w:val="171717"/>
            <w:sz w:val="28"/>
            <w:szCs w:val="28"/>
          </w:rPr>
          <w:t>www.uznay-prezidenta.ru</w:t>
        </w:r>
      </w:hyperlink>
      <w:r w:rsidR="00165F92" w:rsidRPr="00016B25">
        <w:rPr>
          <w:color w:val="171717"/>
          <w:sz w:val="28"/>
          <w:szCs w:val="28"/>
        </w:rPr>
        <w:t xml:space="preserve"> (Президент России гражданам школьного возраста). </w:t>
      </w:r>
      <w:hyperlink r:id="rId114">
        <w:r w:rsidR="00165F92" w:rsidRPr="00016B25">
          <w:rPr>
            <w:color w:val="171717"/>
            <w:sz w:val="28"/>
            <w:szCs w:val="28"/>
          </w:rPr>
          <w:t>www.council.gov.ru</w:t>
        </w:r>
      </w:hyperlink>
      <w:r w:rsidR="00165F92" w:rsidRPr="00016B25">
        <w:rPr>
          <w:color w:val="171717"/>
          <w:sz w:val="28"/>
          <w:szCs w:val="28"/>
        </w:rPr>
        <w:t xml:space="preserve"> (Совет Федерации Федерального Собрания РФ).</w:t>
      </w:r>
    </w:p>
    <w:p w14:paraId="59BD7779" w14:textId="77777777" w:rsidR="00165F92" w:rsidRPr="00743A78" w:rsidRDefault="004E0175" w:rsidP="00797147">
      <w:pPr>
        <w:pStyle w:val="a5"/>
        <w:numPr>
          <w:ilvl w:val="0"/>
          <w:numId w:val="47"/>
        </w:numPr>
        <w:tabs>
          <w:tab w:val="left" w:pos="1330"/>
        </w:tabs>
        <w:ind w:right="193"/>
        <w:rPr>
          <w:sz w:val="28"/>
          <w:szCs w:val="28"/>
        </w:rPr>
      </w:pPr>
      <w:hyperlink r:id="rId115">
        <w:r w:rsidR="00165F92" w:rsidRPr="00016B25">
          <w:rPr>
            <w:color w:val="171717"/>
            <w:sz w:val="28"/>
            <w:szCs w:val="28"/>
          </w:rPr>
          <w:t>www.duma.gov.ru</w:t>
        </w:r>
      </w:hyperlink>
      <w:r w:rsidR="00165F92" w:rsidRPr="00016B25">
        <w:rPr>
          <w:color w:val="171717"/>
          <w:sz w:val="28"/>
          <w:szCs w:val="28"/>
        </w:rPr>
        <w:t xml:space="preserve"> (Государственная </w:t>
      </w:r>
      <w:r w:rsidR="00165F92">
        <w:rPr>
          <w:color w:val="171717"/>
          <w:sz w:val="28"/>
          <w:szCs w:val="28"/>
        </w:rPr>
        <w:t>Дума Федерального Собрания РФ).</w:t>
      </w:r>
    </w:p>
    <w:p w14:paraId="549D3572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330"/>
        </w:tabs>
        <w:ind w:right="193"/>
        <w:rPr>
          <w:sz w:val="28"/>
          <w:szCs w:val="28"/>
        </w:rPr>
      </w:pPr>
      <w:hyperlink r:id="rId116">
        <w:r w:rsidR="00165F92" w:rsidRPr="00016B25">
          <w:rPr>
            <w:color w:val="171717"/>
            <w:sz w:val="28"/>
            <w:szCs w:val="28"/>
          </w:rPr>
          <w:t xml:space="preserve">www.ksrf.ru </w:t>
        </w:r>
      </w:hyperlink>
      <w:r w:rsidR="00165F92" w:rsidRPr="00016B25">
        <w:rPr>
          <w:color w:val="171717"/>
          <w:sz w:val="28"/>
          <w:szCs w:val="28"/>
        </w:rPr>
        <w:t>(</w:t>
      </w:r>
      <w:proofErr w:type="spellStart"/>
      <w:r w:rsidR="00165F92" w:rsidRPr="00016B25">
        <w:rPr>
          <w:color w:val="171717"/>
          <w:sz w:val="28"/>
          <w:szCs w:val="28"/>
        </w:rPr>
        <w:t>Конституционныйсуд</w:t>
      </w:r>
      <w:proofErr w:type="spellEnd"/>
      <w:r w:rsidR="00165F92" w:rsidRPr="00016B25">
        <w:rPr>
          <w:color w:val="171717"/>
          <w:sz w:val="28"/>
          <w:szCs w:val="28"/>
        </w:rPr>
        <w:t xml:space="preserve"> РФ).</w:t>
      </w:r>
    </w:p>
    <w:p w14:paraId="2E18441C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244"/>
        </w:tabs>
        <w:ind w:right="193"/>
        <w:rPr>
          <w:sz w:val="28"/>
          <w:szCs w:val="28"/>
        </w:rPr>
      </w:pPr>
      <w:hyperlink r:id="rId117">
        <w:r w:rsidR="00165F92" w:rsidRPr="00016B25">
          <w:rPr>
            <w:color w:val="171717"/>
            <w:sz w:val="28"/>
            <w:szCs w:val="28"/>
          </w:rPr>
          <w:t xml:space="preserve">www.vsrf.ru </w:t>
        </w:r>
      </w:hyperlink>
      <w:r w:rsidR="00165F92" w:rsidRPr="00016B25">
        <w:rPr>
          <w:color w:val="171717"/>
          <w:sz w:val="28"/>
          <w:szCs w:val="28"/>
        </w:rPr>
        <w:t>(Верховный суд РФ).</w:t>
      </w:r>
    </w:p>
    <w:p w14:paraId="73F9BD03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244"/>
        </w:tabs>
        <w:ind w:right="193"/>
        <w:rPr>
          <w:sz w:val="28"/>
          <w:szCs w:val="28"/>
        </w:rPr>
      </w:pPr>
      <w:hyperlink r:id="rId118">
        <w:r w:rsidR="00165F92" w:rsidRPr="00016B25">
          <w:rPr>
            <w:color w:val="171717"/>
            <w:sz w:val="28"/>
            <w:szCs w:val="28"/>
          </w:rPr>
          <w:t xml:space="preserve">www.genproc.gov.ru </w:t>
        </w:r>
      </w:hyperlink>
      <w:r w:rsidR="00165F92" w:rsidRPr="00016B25">
        <w:rPr>
          <w:color w:val="171717"/>
          <w:sz w:val="28"/>
          <w:szCs w:val="28"/>
        </w:rPr>
        <w:t>(Генеральная прокуратура РФ).</w:t>
      </w:r>
    </w:p>
    <w:p w14:paraId="4ED509EF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244"/>
        </w:tabs>
        <w:ind w:right="193"/>
        <w:rPr>
          <w:sz w:val="28"/>
          <w:szCs w:val="28"/>
        </w:rPr>
      </w:pPr>
      <w:hyperlink r:id="rId119">
        <w:r w:rsidR="00165F92" w:rsidRPr="00016B25">
          <w:rPr>
            <w:color w:val="171717"/>
            <w:sz w:val="28"/>
            <w:szCs w:val="28"/>
          </w:rPr>
          <w:t xml:space="preserve">www.sledcom.ru </w:t>
        </w:r>
      </w:hyperlink>
      <w:r w:rsidR="00165F92" w:rsidRPr="00016B25">
        <w:rPr>
          <w:color w:val="171717"/>
          <w:sz w:val="28"/>
          <w:szCs w:val="28"/>
        </w:rPr>
        <w:t>(Следственный комитет РФ).</w:t>
      </w:r>
    </w:p>
    <w:p w14:paraId="5DEAFAC0" w14:textId="77777777" w:rsidR="00165F92" w:rsidRPr="00016B25" w:rsidRDefault="004E0175" w:rsidP="00797147">
      <w:pPr>
        <w:pStyle w:val="a5"/>
        <w:numPr>
          <w:ilvl w:val="0"/>
          <w:numId w:val="47"/>
        </w:numPr>
        <w:tabs>
          <w:tab w:val="left" w:pos="1383"/>
        </w:tabs>
        <w:ind w:right="193"/>
        <w:rPr>
          <w:sz w:val="28"/>
          <w:szCs w:val="28"/>
        </w:rPr>
      </w:pPr>
      <w:hyperlink r:id="rId120">
        <w:r w:rsidR="00165F92" w:rsidRPr="00016B25">
          <w:rPr>
            <w:color w:val="171717"/>
            <w:sz w:val="28"/>
            <w:szCs w:val="28"/>
          </w:rPr>
          <w:t xml:space="preserve">www.pfrf.ru </w:t>
        </w:r>
      </w:hyperlink>
      <w:r w:rsidR="00165F92" w:rsidRPr="00016B25">
        <w:rPr>
          <w:color w:val="171717"/>
          <w:sz w:val="28"/>
          <w:szCs w:val="28"/>
        </w:rPr>
        <w:t>(Пенсионный фонд РФ). 11.</w:t>
      </w:r>
      <w:hyperlink r:id="rId121">
        <w:r w:rsidR="00165F92" w:rsidRPr="00016B25">
          <w:rPr>
            <w:color w:val="171717"/>
            <w:sz w:val="28"/>
            <w:szCs w:val="28"/>
          </w:rPr>
          <w:t xml:space="preserve">www.cbr.ru </w:t>
        </w:r>
      </w:hyperlink>
      <w:r w:rsidR="00165F92" w:rsidRPr="00016B25">
        <w:rPr>
          <w:color w:val="171717"/>
          <w:sz w:val="28"/>
          <w:szCs w:val="28"/>
        </w:rPr>
        <w:t>(Центральный банк РФ).</w:t>
      </w:r>
    </w:p>
    <w:p w14:paraId="1AA28B4B" w14:textId="77777777" w:rsidR="00165F92" w:rsidRDefault="00165F92" w:rsidP="00797147">
      <w:pPr>
        <w:pStyle w:val="a3"/>
        <w:ind w:left="720" w:right="193"/>
        <w:jc w:val="both"/>
      </w:pPr>
    </w:p>
    <w:p w14:paraId="68C6732B" w14:textId="77777777" w:rsidR="00165F92" w:rsidRPr="00114C67" w:rsidRDefault="00165F92" w:rsidP="00797147">
      <w:pPr>
        <w:pStyle w:val="a3"/>
        <w:jc w:val="both"/>
        <w:rPr>
          <w:sz w:val="24"/>
          <w:szCs w:val="24"/>
        </w:rPr>
      </w:pPr>
    </w:p>
    <w:p w14:paraId="203D17EF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62CBE119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42875B8A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5DCFA6B5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023B44F9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36D1C86B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2902810C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601D8179" w14:textId="77777777" w:rsidR="00165F92" w:rsidRDefault="00165F92" w:rsidP="00797147">
      <w:pPr>
        <w:pStyle w:val="a3"/>
        <w:spacing w:before="8"/>
        <w:jc w:val="both"/>
        <w:rPr>
          <w:sz w:val="24"/>
          <w:szCs w:val="24"/>
        </w:rPr>
      </w:pPr>
    </w:p>
    <w:p w14:paraId="66FCF02C" w14:textId="77777777" w:rsidR="00165F92" w:rsidRDefault="00165F92" w:rsidP="00165F92">
      <w:pPr>
        <w:pStyle w:val="a3"/>
        <w:spacing w:before="8"/>
        <w:rPr>
          <w:sz w:val="24"/>
          <w:szCs w:val="24"/>
        </w:rPr>
      </w:pPr>
    </w:p>
    <w:p w14:paraId="1096B36F" w14:textId="77777777" w:rsidR="00165F92" w:rsidRDefault="00165F92" w:rsidP="00165F92">
      <w:pPr>
        <w:pStyle w:val="a3"/>
        <w:spacing w:before="8"/>
        <w:rPr>
          <w:sz w:val="24"/>
          <w:szCs w:val="24"/>
        </w:rPr>
      </w:pPr>
    </w:p>
    <w:p w14:paraId="006E6EF0" w14:textId="77777777" w:rsidR="00165F92" w:rsidRDefault="00165F92" w:rsidP="00165F92">
      <w:pPr>
        <w:pStyle w:val="a3"/>
        <w:spacing w:before="8"/>
        <w:rPr>
          <w:sz w:val="24"/>
          <w:szCs w:val="24"/>
        </w:rPr>
      </w:pPr>
    </w:p>
    <w:p w14:paraId="27A296D9" w14:textId="77777777" w:rsidR="00165F92" w:rsidRDefault="00165F92" w:rsidP="00165F92">
      <w:pPr>
        <w:pStyle w:val="a3"/>
        <w:spacing w:before="8"/>
        <w:rPr>
          <w:sz w:val="24"/>
          <w:szCs w:val="24"/>
        </w:rPr>
      </w:pPr>
    </w:p>
    <w:p w14:paraId="2381DC60" w14:textId="77777777" w:rsidR="00165F92" w:rsidRDefault="00165F92" w:rsidP="00165F92">
      <w:pPr>
        <w:pStyle w:val="a3"/>
        <w:spacing w:before="8"/>
        <w:rPr>
          <w:sz w:val="24"/>
          <w:szCs w:val="24"/>
        </w:rPr>
      </w:pPr>
    </w:p>
    <w:p w14:paraId="47F0102D" w14:textId="77777777" w:rsidR="00165F92" w:rsidRDefault="00165F92" w:rsidP="00165F92">
      <w:pPr>
        <w:pStyle w:val="a3"/>
        <w:spacing w:before="8"/>
        <w:rPr>
          <w:sz w:val="24"/>
          <w:szCs w:val="24"/>
        </w:rPr>
      </w:pPr>
    </w:p>
    <w:p w14:paraId="5FA96081" w14:textId="77777777" w:rsidR="00165F92" w:rsidRPr="00114C67" w:rsidRDefault="00165F92" w:rsidP="00165F92">
      <w:pPr>
        <w:pStyle w:val="a3"/>
        <w:spacing w:before="8"/>
        <w:rPr>
          <w:sz w:val="24"/>
          <w:szCs w:val="24"/>
        </w:rPr>
      </w:pPr>
    </w:p>
    <w:p w14:paraId="7FE82866" w14:textId="77777777" w:rsidR="00165F92" w:rsidRDefault="00165F92" w:rsidP="00165F92">
      <w:pPr>
        <w:pStyle w:val="1"/>
        <w:numPr>
          <w:ilvl w:val="0"/>
          <w:numId w:val="30"/>
        </w:numPr>
        <w:spacing w:line="276" w:lineRule="auto"/>
        <w:ind w:right="234"/>
        <w:jc w:val="center"/>
      </w:pPr>
      <w:r w:rsidRPr="00743A78">
        <w:t>КОНТРОЛЬ И ОЦЕНКА РЕЗУЛЬТАТОВ ОСВОЕНИЯ</w:t>
      </w:r>
    </w:p>
    <w:p w14:paraId="0862D4B5" w14:textId="77777777" w:rsidR="00165F92" w:rsidRDefault="00165F92" w:rsidP="00165F92">
      <w:pPr>
        <w:pStyle w:val="1"/>
        <w:spacing w:line="276" w:lineRule="auto"/>
        <w:ind w:left="355" w:right="234"/>
        <w:jc w:val="center"/>
      </w:pPr>
      <w:r>
        <w:t>ПРОФЕССИ</w:t>
      </w:r>
      <w:r w:rsidRPr="00743A78">
        <w:t>ОНАЛЬНОГО МОДУЛЯ</w:t>
      </w:r>
    </w:p>
    <w:p w14:paraId="5286DCC6" w14:textId="77777777" w:rsidR="00165F92" w:rsidRPr="00743A78" w:rsidRDefault="00165F92" w:rsidP="00165F92">
      <w:pPr>
        <w:pStyle w:val="1"/>
        <w:spacing w:line="276" w:lineRule="auto"/>
        <w:ind w:left="355" w:right="234"/>
        <w:jc w:val="center"/>
      </w:pPr>
      <w:r>
        <w:t>(ВИДА ПРОФЕССИОНАЛЬНОЙ ДЕЯТЕЛЬ</w:t>
      </w:r>
      <w:r w:rsidRPr="00743A78">
        <w:t>НОСТИ)</w:t>
      </w:r>
    </w:p>
    <w:p w14:paraId="1AD07A8A" w14:textId="77777777" w:rsidR="00165F92" w:rsidRDefault="00165F92" w:rsidP="00165F92">
      <w:pPr>
        <w:pStyle w:val="a3"/>
        <w:spacing w:before="118"/>
        <w:ind w:left="240" w:right="238" w:firstLine="710"/>
        <w:jc w:val="both"/>
      </w:pPr>
      <w:r w:rsidRPr="00D273F5"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912"/>
        <w:gridCol w:w="2694"/>
      </w:tblGrid>
      <w:tr w:rsidR="00165F92" w:rsidRPr="005E3CB8" w14:paraId="3861042C" w14:textId="77777777" w:rsidTr="002B3D97">
        <w:tc>
          <w:tcPr>
            <w:tcW w:w="6912" w:type="dxa"/>
          </w:tcPr>
          <w:p w14:paraId="4AF9B51B" w14:textId="77777777" w:rsidR="00165F92" w:rsidRPr="005E3CB8" w:rsidRDefault="00165F92" w:rsidP="002B3D97">
            <w:pPr>
              <w:pStyle w:val="a3"/>
              <w:ind w:right="202"/>
              <w:rPr>
                <w:sz w:val="24"/>
                <w:szCs w:val="24"/>
              </w:rPr>
            </w:pPr>
            <w:r w:rsidRPr="005E3CB8">
              <w:rPr>
                <w:b/>
                <w:bCs/>
                <w:sz w:val="24"/>
                <w:szCs w:val="24"/>
              </w:rPr>
              <w:t xml:space="preserve">Результаты </w:t>
            </w:r>
            <w:r w:rsidRPr="005E3CB8">
              <w:rPr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5E3CB8">
              <w:rPr>
                <w:b/>
                <w:bCs/>
                <w:spacing w:val="-1"/>
                <w:sz w:val="24"/>
                <w:szCs w:val="24"/>
              </w:rPr>
              <w:t>освоенныепрофессиональныекомпетенции</w:t>
            </w:r>
            <w:proofErr w:type="spellEnd"/>
            <w:r w:rsidRPr="005E3CB8"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68A5B6C1" w14:textId="77777777" w:rsidR="00165F92" w:rsidRPr="005E3CB8" w:rsidRDefault="00165F92" w:rsidP="002B3D97">
            <w:pPr>
              <w:pStyle w:val="a3"/>
              <w:ind w:right="202"/>
              <w:jc w:val="center"/>
              <w:rPr>
                <w:sz w:val="24"/>
                <w:szCs w:val="24"/>
              </w:rPr>
            </w:pPr>
            <w:r w:rsidRPr="005E3CB8">
              <w:rPr>
                <w:b/>
                <w:bCs/>
                <w:sz w:val="24"/>
                <w:szCs w:val="24"/>
              </w:rPr>
              <w:t xml:space="preserve">Формы и </w:t>
            </w:r>
            <w:proofErr w:type="spellStart"/>
            <w:proofErr w:type="gramStart"/>
            <w:r w:rsidRPr="005E3CB8">
              <w:rPr>
                <w:b/>
                <w:bCs/>
                <w:sz w:val="24"/>
                <w:szCs w:val="24"/>
              </w:rPr>
              <w:t>методы</w:t>
            </w:r>
            <w:r w:rsidRPr="005E3CB8">
              <w:rPr>
                <w:b/>
                <w:bCs/>
                <w:spacing w:val="-1"/>
                <w:sz w:val="24"/>
                <w:szCs w:val="24"/>
              </w:rPr>
              <w:t>контроля</w:t>
            </w:r>
            <w:proofErr w:type="spellEnd"/>
            <w:proofErr w:type="gramEnd"/>
            <w:r w:rsidRPr="005E3CB8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E3CB8">
              <w:rPr>
                <w:b/>
                <w:bCs/>
                <w:spacing w:val="-1"/>
                <w:sz w:val="24"/>
                <w:szCs w:val="24"/>
              </w:rPr>
              <w:t>оценкирезультатовобучения</w:t>
            </w:r>
            <w:proofErr w:type="spellEnd"/>
          </w:p>
        </w:tc>
      </w:tr>
      <w:tr w:rsidR="00165F92" w:rsidRPr="005E3CB8" w14:paraId="16CA6623" w14:textId="77777777" w:rsidTr="002B3D97">
        <w:tc>
          <w:tcPr>
            <w:tcW w:w="6912" w:type="dxa"/>
          </w:tcPr>
          <w:p w14:paraId="7CE9E1B3" w14:textId="77777777" w:rsidR="00165F92" w:rsidRPr="005E3CB8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4" w:type="dxa"/>
            <w:vMerge w:val="restart"/>
          </w:tcPr>
          <w:p w14:paraId="33848870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  <w:p w14:paraId="7E7306A0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  <w:p w14:paraId="1DD23571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  <w:p w14:paraId="2458F9B5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  <w:p w14:paraId="04705D70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  <w:p w14:paraId="65BD4C81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  <w:p w14:paraId="2A2CE142" w14:textId="77777777" w:rsidR="00165F92" w:rsidRPr="005E3CB8" w:rsidRDefault="00165F92" w:rsidP="002B3D97">
            <w:pPr>
              <w:pStyle w:val="a3"/>
              <w:tabs>
                <w:tab w:val="left" w:pos="2477"/>
              </w:tabs>
              <w:ind w:right="-108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опрос, практическая работа, контрольная работа, домашнее задание, учебная практика, производственная практика, экзамен.</w:t>
            </w:r>
          </w:p>
        </w:tc>
      </w:tr>
      <w:tr w:rsidR="00165F92" w:rsidRPr="005E3CB8" w14:paraId="701171CA" w14:textId="77777777" w:rsidTr="002B3D97">
        <w:tc>
          <w:tcPr>
            <w:tcW w:w="6912" w:type="dxa"/>
          </w:tcPr>
          <w:p w14:paraId="6DBD194A" w14:textId="77777777" w:rsidR="00165F92" w:rsidRPr="005E3CB8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94" w:type="dxa"/>
            <w:vMerge/>
          </w:tcPr>
          <w:p w14:paraId="0A801E27" w14:textId="77777777" w:rsidR="00165F92" w:rsidRPr="005E3CB8" w:rsidRDefault="00165F92" w:rsidP="002B3D97">
            <w:pPr>
              <w:pStyle w:val="a3"/>
              <w:ind w:right="440"/>
              <w:rPr>
                <w:sz w:val="24"/>
                <w:szCs w:val="24"/>
              </w:rPr>
            </w:pPr>
          </w:p>
        </w:tc>
      </w:tr>
      <w:tr w:rsidR="00165F92" w:rsidRPr="005E3CB8" w14:paraId="14E4FC3B" w14:textId="77777777" w:rsidTr="002B3D97">
        <w:tc>
          <w:tcPr>
            <w:tcW w:w="6912" w:type="dxa"/>
          </w:tcPr>
          <w:p w14:paraId="6847585A" w14:textId="77777777" w:rsidR="00165F92" w:rsidRPr="005E3CB8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94" w:type="dxa"/>
            <w:vMerge/>
          </w:tcPr>
          <w:p w14:paraId="14156C35" w14:textId="77777777" w:rsidR="00165F92" w:rsidRPr="005E3CB8" w:rsidRDefault="00165F92" w:rsidP="002B3D97">
            <w:pPr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46BFB1AB" w14:textId="77777777" w:rsidTr="002B3D97">
        <w:tc>
          <w:tcPr>
            <w:tcW w:w="6912" w:type="dxa"/>
          </w:tcPr>
          <w:p w14:paraId="2FAD2825" w14:textId="77777777" w:rsidR="00165F92" w:rsidRPr="005E3CB8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94" w:type="dxa"/>
            <w:vMerge/>
          </w:tcPr>
          <w:p w14:paraId="20E9DC93" w14:textId="77777777" w:rsidR="00165F92" w:rsidRPr="005E3CB8" w:rsidRDefault="00165F92" w:rsidP="002B3D97">
            <w:pPr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64AB6331" w14:textId="77777777" w:rsidTr="002B3D97">
        <w:tc>
          <w:tcPr>
            <w:tcW w:w="6912" w:type="dxa"/>
          </w:tcPr>
          <w:p w14:paraId="430FC4CA" w14:textId="77777777" w:rsidR="00165F92" w:rsidRPr="005E3CB8" w:rsidRDefault="00165F92" w:rsidP="002B3D97">
            <w:pPr>
              <w:pStyle w:val="a3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694" w:type="dxa"/>
            <w:vMerge/>
          </w:tcPr>
          <w:p w14:paraId="4EFD40CA" w14:textId="77777777" w:rsidR="00165F92" w:rsidRPr="005E3CB8" w:rsidRDefault="00165F92" w:rsidP="002B3D97">
            <w:pPr>
              <w:pStyle w:val="a3"/>
              <w:ind w:right="846"/>
              <w:rPr>
                <w:sz w:val="24"/>
                <w:szCs w:val="24"/>
              </w:rPr>
            </w:pPr>
          </w:p>
        </w:tc>
      </w:tr>
      <w:tr w:rsidR="00165F92" w:rsidRPr="005E3CB8" w14:paraId="06B23A77" w14:textId="77777777" w:rsidTr="002B3D97">
        <w:tc>
          <w:tcPr>
            <w:tcW w:w="6912" w:type="dxa"/>
          </w:tcPr>
          <w:p w14:paraId="1E093887" w14:textId="77777777" w:rsidR="00165F92" w:rsidRPr="005E3CB8" w:rsidRDefault="00165F92" w:rsidP="002B3D97">
            <w:pPr>
              <w:pStyle w:val="a3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94" w:type="dxa"/>
            <w:vMerge/>
          </w:tcPr>
          <w:p w14:paraId="62CA51D5" w14:textId="77777777" w:rsidR="00165F92" w:rsidRPr="005E3CB8" w:rsidRDefault="00165F92" w:rsidP="002B3D97">
            <w:pPr>
              <w:pStyle w:val="a3"/>
              <w:ind w:right="846"/>
              <w:rPr>
                <w:sz w:val="24"/>
                <w:szCs w:val="24"/>
              </w:rPr>
            </w:pPr>
          </w:p>
        </w:tc>
      </w:tr>
      <w:tr w:rsidR="00165F92" w:rsidRPr="005E3CB8" w14:paraId="1DD66D13" w14:textId="77777777" w:rsidTr="002B3D97">
        <w:tc>
          <w:tcPr>
            <w:tcW w:w="6912" w:type="dxa"/>
          </w:tcPr>
          <w:p w14:paraId="7E7991C9" w14:textId="77777777" w:rsidR="00165F92" w:rsidRPr="005E3CB8" w:rsidRDefault="00165F92" w:rsidP="002B3D97">
            <w:pPr>
              <w:pStyle w:val="a3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2694" w:type="dxa"/>
            <w:vMerge/>
          </w:tcPr>
          <w:p w14:paraId="18DAD2D1" w14:textId="77777777" w:rsidR="00165F92" w:rsidRPr="005E3CB8" w:rsidRDefault="00165F92" w:rsidP="002B3D97">
            <w:pPr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395650E8" w14:textId="77777777" w:rsidTr="002B3D97">
        <w:tc>
          <w:tcPr>
            <w:tcW w:w="6912" w:type="dxa"/>
          </w:tcPr>
          <w:p w14:paraId="462340E0" w14:textId="77777777" w:rsidR="00165F92" w:rsidRPr="005E3CB8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694" w:type="dxa"/>
            <w:vMerge/>
          </w:tcPr>
          <w:p w14:paraId="517CBC72" w14:textId="77777777" w:rsidR="00165F92" w:rsidRPr="005E3CB8" w:rsidRDefault="00165F92" w:rsidP="002B3D97">
            <w:pPr>
              <w:pStyle w:val="a3"/>
              <w:rPr>
                <w:sz w:val="24"/>
                <w:szCs w:val="24"/>
              </w:rPr>
            </w:pPr>
          </w:p>
        </w:tc>
      </w:tr>
      <w:tr w:rsidR="00165F92" w:rsidRPr="005E3CB8" w14:paraId="6EE0B677" w14:textId="77777777" w:rsidTr="002B3D97">
        <w:tc>
          <w:tcPr>
            <w:tcW w:w="6912" w:type="dxa"/>
          </w:tcPr>
          <w:p w14:paraId="3F6AB8E9" w14:textId="77777777" w:rsidR="00165F92" w:rsidRPr="005E3CB8" w:rsidRDefault="00165F92" w:rsidP="002B3D97">
            <w:pPr>
              <w:rPr>
                <w:bCs/>
                <w:color w:val="000000"/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ОК 12. Проявлять нетерпимость к коррупционному поведению</w:t>
            </w:r>
          </w:p>
        </w:tc>
        <w:tc>
          <w:tcPr>
            <w:tcW w:w="2694" w:type="dxa"/>
            <w:vMerge/>
          </w:tcPr>
          <w:p w14:paraId="7C449A4F" w14:textId="77777777" w:rsidR="00165F92" w:rsidRPr="005E3CB8" w:rsidRDefault="00165F92" w:rsidP="002B3D97">
            <w:pPr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4ADED7FE" w14:textId="77777777" w:rsidTr="002B3D97">
        <w:trPr>
          <w:trHeight w:val="595"/>
        </w:trPr>
        <w:tc>
          <w:tcPr>
            <w:tcW w:w="6912" w:type="dxa"/>
          </w:tcPr>
          <w:p w14:paraId="3DC4F77B" w14:textId="77777777" w:rsidR="00165F92" w:rsidRPr="005E3CB8" w:rsidRDefault="00165F92" w:rsidP="002B3D97">
            <w:pPr>
              <w:pStyle w:val="a3"/>
              <w:ind w:right="244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</w:t>
            </w:r>
            <w:proofErr w:type="spellStart"/>
            <w:r w:rsidRPr="005E3CB8">
              <w:rPr>
                <w:sz w:val="24"/>
                <w:szCs w:val="24"/>
              </w:rPr>
              <w:t>социальнойзащиты</w:t>
            </w:r>
            <w:proofErr w:type="spellEnd"/>
            <w:r w:rsidRPr="005E3CB8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4856F416" w14:textId="77777777" w:rsidR="00165F92" w:rsidRPr="005E3CB8" w:rsidRDefault="00165F92" w:rsidP="002B3D97">
            <w:pPr>
              <w:pStyle w:val="a3"/>
              <w:ind w:right="518"/>
              <w:rPr>
                <w:sz w:val="24"/>
                <w:szCs w:val="24"/>
              </w:rPr>
            </w:pPr>
          </w:p>
        </w:tc>
      </w:tr>
      <w:tr w:rsidR="00165F92" w:rsidRPr="005E3CB8" w14:paraId="201BCB16" w14:textId="77777777" w:rsidTr="002B3D97">
        <w:tc>
          <w:tcPr>
            <w:tcW w:w="6912" w:type="dxa"/>
          </w:tcPr>
          <w:p w14:paraId="6211099B" w14:textId="77777777" w:rsidR="00165F92" w:rsidRPr="005E3CB8" w:rsidRDefault="00165F92" w:rsidP="002B3D97">
            <w:pPr>
              <w:pStyle w:val="a3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2694" w:type="dxa"/>
            <w:vMerge/>
          </w:tcPr>
          <w:p w14:paraId="42AA7373" w14:textId="77777777" w:rsidR="00165F92" w:rsidRPr="005E3CB8" w:rsidRDefault="00165F92" w:rsidP="002B3D97">
            <w:pPr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758CAB3C" w14:textId="77777777" w:rsidTr="002B3D97">
        <w:tc>
          <w:tcPr>
            <w:tcW w:w="6912" w:type="dxa"/>
          </w:tcPr>
          <w:p w14:paraId="654AC955" w14:textId="77777777" w:rsidR="00165F92" w:rsidRPr="005E3CB8" w:rsidRDefault="00165F92" w:rsidP="002B3D97">
            <w:pPr>
              <w:pStyle w:val="a3"/>
              <w:ind w:right="244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694" w:type="dxa"/>
            <w:vMerge/>
          </w:tcPr>
          <w:p w14:paraId="011AA084" w14:textId="77777777" w:rsidR="00165F92" w:rsidRPr="005E3CB8" w:rsidRDefault="00165F92" w:rsidP="002B3D97">
            <w:pPr>
              <w:pStyle w:val="a3"/>
              <w:ind w:right="203"/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78A7DB7C" w14:textId="77777777" w:rsidTr="002B3D97">
        <w:tc>
          <w:tcPr>
            <w:tcW w:w="6912" w:type="dxa"/>
          </w:tcPr>
          <w:p w14:paraId="30922159" w14:textId="77777777" w:rsidR="00165F92" w:rsidRPr="005E3CB8" w:rsidRDefault="00165F92" w:rsidP="002B3D97">
            <w:pPr>
              <w:pStyle w:val="a3"/>
              <w:ind w:right="203"/>
              <w:jc w:val="both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2694" w:type="dxa"/>
            <w:vMerge/>
          </w:tcPr>
          <w:p w14:paraId="71161EC8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1F0A106D" w14:textId="77777777" w:rsidTr="002B3D97">
        <w:tc>
          <w:tcPr>
            <w:tcW w:w="6912" w:type="dxa"/>
          </w:tcPr>
          <w:p w14:paraId="5A9C1590" w14:textId="77777777" w:rsidR="00165F92" w:rsidRPr="005E3CB8" w:rsidRDefault="00165F92" w:rsidP="002B3D97">
            <w:pPr>
              <w:pStyle w:val="a3"/>
              <w:jc w:val="both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694" w:type="dxa"/>
            <w:vMerge/>
          </w:tcPr>
          <w:p w14:paraId="30F41659" w14:textId="77777777" w:rsidR="00165F92" w:rsidRPr="005E3CB8" w:rsidRDefault="00165F92" w:rsidP="002B3D97">
            <w:pPr>
              <w:pStyle w:val="a3"/>
              <w:ind w:right="200"/>
              <w:jc w:val="both"/>
              <w:rPr>
                <w:sz w:val="24"/>
                <w:szCs w:val="24"/>
              </w:rPr>
            </w:pPr>
          </w:p>
        </w:tc>
      </w:tr>
      <w:tr w:rsidR="00165F92" w:rsidRPr="005E3CB8" w14:paraId="665E21F6" w14:textId="77777777" w:rsidTr="002B3D97">
        <w:tc>
          <w:tcPr>
            <w:tcW w:w="6912" w:type="dxa"/>
          </w:tcPr>
          <w:p w14:paraId="6024F2FF" w14:textId="77777777" w:rsidR="00165F92" w:rsidRPr="005E3CB8" w:rsidRDefault="00165F92" w:rsidP="002B3D97">
            <w:pPr>
              <w:pStyle w:val="a3"/>
              <w:ind w:right="202"/>
              <w:jc w:val="both"/>
              <w:rPr>
                <w:sz w:val="24"/>
                <w:szCs w:val="24"/>
              </w:rPr>
            </w:pPr>
            <w:r w:rsidRPr="005E3CB8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694" w:type="dxa"/>
          </w:tcPr>
          <w:p w14:paraId="048B12D5" w14:textId="77777777" w:rsidR="00165F92" w:rsidRPr="005E3CB8" w:rsidRDefault="00165F92" w:rsidP="002B3D97">
            <w:pPr>
              <w:pStyle w:val="a3"/>
              <w:ind w:right="200"/>
              <w:jc w:val="both"/>
              <w:rPr>
                <w:sz w:val="24"/>
                <w:szCs w:val="24"/>
              </w:rPr>
            </w:pPr>
          </w:p>
        </w:tc>
      </w:tr>
    </w:tbl>
    <w:p w14:paraId="4449B721" w14:textId="77777777" w:rsidR="00165F92" w:rsidRDefault="00165F92" w:rsidP="00165F92">
      <w:pPr>
        <w:pStyle w:val="a3"/>
        <w:ind w:left="240" w:right="238" w:firstLine="710"/>
        <w:jc w:val="both"/>
        <w:rPr>
          <w:sz w:val="24"/>
          <w:szCs w:val="24"/>
        </w:rPr>
      </w:pPr>
    </w:p>
    <w:p w14:paraId="5B0341E1" w14:textId="77777777" w:rsidR="00165F92" w:rsidRDefault="00165F92" w:rsidP="00165F92">
      <w:pPr>
        <w:pStyle w:val="a3"/>
        <w:spacing w:before="118"/>
        <w:ind w:right="238"/>
        <w:jc w:val="both"/>
        <w:rPr>
          <w:sz w:val="24"/>
          <w:szCs w:val="24"/>
        </w:rPr>
      </w:pPr>
    </w:p>
    <w:p w14:paraId="27034D3A" w14:textId="77777777" w:rsidR="00165F92" w:rsidRPr="00736962" w:rsidRDefault="00165F92" w:rsidP="00165F92">
      <w:pPr>
        <w:pStyle w:val="a5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736962">
        <w:rPr>
          <w:b/>
          <w:bCs/>
          <w:sz w:val="24"/>
          <w:szCs w:val="24"/>
        </w:rPr>
        <w:t>ЛИСТ ВНЕСЕНИЯ ИЗМЕНЕНИЙ</w:t>
      </w:r>
    </w:p>
    <w:p w14:paraId="44B6608B" w14:textId="77777777" w:rsidR="00165F92" w:rsidRPr="00736962" w:rsidRDefault="00165F92" w:rsidP="00165F92">
      <w:pPr>
        <w:pStyle w:val="a5"/>
        <w:ind w:left="0" w:firstLine="142"/>
        <w:jc w:val="center"/>
        <w:rPr>
          <w:b/>
          <w:bCs/>
          <w:sz w:val="24"/>
          <w:szCs w:val="24"/>
        </w:rPr>
      </w:pPr>
    </w:p>
    <w:tbl>
      <w:tblPr>
        <w:tblW w:w="93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095"/>
        <w:gridCol w:w="1843"/>
      </w:tblGrid>
      <w:tr w:rsidR="00165F92" w:rsidRPr="00736962" w14:paraId="397BA8C1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2905C" w14:textId="77777777" w:rsidR="00165F92" w:rsidRPr="00736962" w:rsidRDefault="00165F92" w:rsidP="002B3D97">
            <w:pPr>
              <w:jc w:val="center"/>
              <w:rPr>
                <w:sz w:val="24"/>
                <w:szCs w:val="24"/>
              </w:rPr>
            </w:pPr>
            <w:r w:rsidRPr="00736962">
              <w:rPr>
                <w:sz w:val="24"/>
                <w:szCs w:val="24"/>
              </w:rPr>
              <w:t xml:space="preserve">Номер страницы, </w:t>
            </w:r>
            <w:r w:rsidRPr="00736962">
              <w:rPr>
                <w:sz w:val="24"/>
                <w:szCs w:val="24"/>
              </w:rPr>
              <w:lastRenderedPageBreak/>
              <w:t>дата внесения изменения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88E76C" w14:textId="77777777" w:rsidR="00165F92" w:rsidRPr="00736962" w:rsidRDefault="00165F92" w:rsidP="002B3D97">
            <w:pPr>
              <w:jc w:val="center"/>
              <w:rPr>
                <w:sz w:val="24"/>
                <w:szCs w:val="24"/>
              </w:rPr>
            </w:pPr>
            <w:r w:rsidRPr="00736962">
              <w:rPr>
                <w:sz w:val="24"/>
                <w:szCs w:val="24"/>
              </w:rPr>
              <w:lastRenderedPageBreak/>
              <w:t>Содержание внесенного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772" w14:textId="77777777" w:rsidR="00165F92" w:rsidRPr="00736962" w:rsidRDefault="00165F92" w:rsidP="002B3D97">
            <w:pPr>
              <w:tabs>
                <w:tab w:val="center" w:pos="2695"/>
                <w:tab w:val="left" w:pos="4236"/>
              </w:tabs>
              <w:jc w:val="center"/>
              <w:rPr>
                <w:sz w:val="24"/>
                <w:szCs w:val="24"/>
              </w:rPr>
            </w:pPr>
            <w:r w:rsidRPr="00736962">
              <w:rPr>
                <w:sz w:val="24"/>
                <w:szCs w:val="24"/>
              </w:rPr>
              <w:t xml:space="preserve">ФИО лица, внесшего </w:t>
            </w:r>
            <w:r w:rsidRPr="00736962">
              <w:rPr>
                <w:sz w:val="24"/>
                <w:szCs w:val="24"/>
              </w:rPr>
              <w:lastRenderedPageBreak/>
              <w:t>изменение, подпись</w:t>
            </w:r>
          </w:p>
        </w:tc>
      </w:tr>
      <w:tr w:rsidR="00165F92" w:rsidRPr="00736962" w14:paraId="14D19B38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D3DF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729DF118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03712D1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4BD9A162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7711150C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5617581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159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  <w:tr w:rsidR="00165F92" w:rsidRPr="00736962" w14:paraId="49379206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7ECC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53D92E93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DDCAEC5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26298E97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234FF439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4D58FF7B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42D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  <w:tr w:rsidR="00165F92" w:rsidRPr="00736962" w14:paraId="53D94BE6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DDCC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DEED158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DE20F15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4698B0B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40080CEC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0FE4911B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457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  <w:tr w:rsidR="00165F92" w:rsidRPr="00736962" w14:paraId="0021E1EE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9EC7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3A752B89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C13E82F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2BF1C81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58B55B00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4070FC8C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FC4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  <w:tr w:rsidR="00165F92" w:rsidRPr="00736962" w14:paraId="6957E88F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2521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27CE2946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1232D4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7434C508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2777B1D4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35EDD77A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569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  <w:tr w:rsidR="00165F92" w:rsidRPr="00736962" w14:paraId="106B2B0F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B7B9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47723096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BED86B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E811FE4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AB14F4F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2F3C869B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A48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  <w:tr w:rsidR="00165F92" w:rsidRPr="00736962" w14:paraId="332258B4" w14:textId="77777777" w:rsidTr="002B3D97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C30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0F7D10D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7E1BC40C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0A3D08E2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  <w:p w14:paraId="628A77C7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78A" w14:textId="77777777" w:rsidR="00165F92" w:rsidRPr="00736962" w:rsidRDefault="00165F92" w:rsidP="002B3D97">
            <w:pPr>
              <w:rPr>
                <w:sz w:val="24"/>
                <w:szCs w:val="24"/>
              </w:rPr>
            </w:pPr>
          </w:p>
        </w:tc>
      </w:tr>
    </w:tbl>
    <w:p w14:paraId="47B1B6B3" w14:textId="77777777" w:rsidR="00165F92" w:rsidRDefault="00165F92" w:rsidP="00165F92">
      <w:pPr>
        <w:ind w:left="450"/>
      </w:pPr>
    </w:p>
    <w:p w14:paraId="07BACB8B" w14:textId="77777777" w:rsidR="00165F92" w:rsidRPr="00114C67" w:rsidRDefault="00165F92" w:rsidP="00165F92">
      <w:pPr>
        <w:pStyle w:val="a3"/>
        <w:spacing w:before="118"/>
        <w:ind w:right="238"/>
        <w:jc w:val="both"/>
        <w:rPr>
          <w:sz w:val="24"/>
          <w:szCs w:val="24"/>
        </w:rPr>
      </w:pPr>
    </w:p>
    <w:p w14:paraId="241F5729" w14:textId="77777777" w:rsidR="00753F24" w:rsidRDefault="00753F24"/>
    <w:sectPr w:rsidR="00753F24" w:rsidSect="002B3D97">
      <w:footerReference w:type="default" r:id="rId122"/>
      <w:pgSz w:w="11910" w:h="16840"/>
      <w:pgMar w:top="1134" w:right="620" w:bottom="1280" w:left="14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153F" w14:textId="77777777" w:rsidR="004E0175" w:rsidRDefault="004E0175">
      <w:r>
        <w:separator/>
      </w:r>
    </w:p>
  </w:endnote>
  <w:endnote w:type="continuationSeparator" w:id="0">
    <w:p w14:paraId="759477ED" w14:textId="77777777" w:rsidR="004E0175" w:rsidRDefault="004E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9FEE" w14:textId="4A5C0763" w:rsidR="009B464D" w:rsidRDefault="00122F6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63E553" wp14:editId="08CD6302">
              <wp:simplePos x="0" y="0"/>
              <wp:positionH relativeFrom="page">
                <wp:posOffset>3975100</wp:posOffset>
              </wp:positionH>
              <wp:positionV relativeFrom="page">
                <wp:posOffset>9855200</wp:posOffset>
              </wp:positionV>
              <wp:extent cx="15240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EC3A4" w14:textId="77777777" w:rsidR="009B464D" w:rsidRDefault="008D508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B464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94E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3E553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13pt;margin-top:776pt;width:12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" filled="f" stroked="f">
              <v:textbox inset="0,0,0,0">
                <w:txbxContent>
                  <w:p w14:paraId="76DEC3A4" w14:textId="77777777" w:rsidR="009B464D" w:rsidRDefault="008D508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9B464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94E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E452" w14:textId="4ABDAB31" w:rsidR="009B464D" w:rsidRDefault="00122F6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6192BE" wp14:editId="00D01B8D">
              <wp:simplePos x="0" y="0"/>
              <wp:positionH relativeFrom="page">
                <wp:posOffset>5230495</wp:posOffset>
              </wp:positionH>
              <wp:positionV relativeFrom="page">
                <wp:posOffset>6721475</wp:posOffset>
              </wp:positionV>
              <wp:extent cx="2286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09A1C" w14:textId="77777777" w:rsidR="009B464D" w:rsidRDefault="008D508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B464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94E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192B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411.85pt;margin-top:529.2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" filled="f" stroked="f">
              <v:textbox inset="0,0,0,0">
                <w:txbxContent>
                  <w:p w14:paraId="52509A1C" w14:textId="77777777" w:rsidR="009B464D" w:rsidRDefault="008D508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9B464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94E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6BC2" w14:textId="419DB592" w:rsidR="009B464D" w:rsidRDefault="00122F6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76AF3" wp14:editId="59C04ED9">
              <wp:simplePos x="0" y="0"/>
              <wp:positionH relativeFrom="page">
                <wp:posOffset>3935095</wp:posOffset>
              </wp:positionH>
              <wp:positionV relativeFrom="page">
                <wp:posOffset>9855200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4C5E8" w14:textId="77777777" w:rsidR="009B464D" w:rsidRDefault="008D508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B464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94E">
                            <w:rPr>
                              <w:noProof/>
                              <w:sz w:val="24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76AF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309.85pt;margin-top:77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" filled="f" stroked="f">
              <v:textbox inset="0,0,0,0">
                <w:txbxContent>
                  <w:p w14:paraId="0434C5E8" w14:textId="77777777" w:rsidR="009B464D" w:rsidRDefault="008D508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9B464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94E">
                      <w:rPr>
                        <w:noProof/>
                        <w:sz w:val="24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FB6" w14:textId="77777777" w:rsidR="004E0175" w:rsidRDefault="004E0175">
      <w:r>
        <w:separator/>
      </w:r>
    </w:p>
  </w:footnote>
  <w:footnote w:type="continuationSeparator" w:id="0">
    <w:p w14:paraId="3F1799DA" w14:textId="77777777" w:rsidR="004E0175" w:rsidRDefault="004E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202"/>
    <w:multiLevelType w:val="hybridMultilevel"/>
    <w:tmpl w:val="5920941E"/>
    <w:lvl w:ilvl="0" w:tplc="CBFE786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AD8EC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2" w:tplc="4E546C84">
      <w:numFmt w:val="bullet"/>
      <w:lvlText w:val="•"/>
      <w:lvlJc w:val="left"/>
      <w:pPr>
        <w:ind w:left="2610" w:hanging="245"/>
      </w:pPr>
      <w:rPr>
        <w:rFonts w:hint="default"/>
        <w:lang w:val="ru-RU" w:eastAsia="en-US" w:bidi="ar-SA"/>
      </w:rPr>
    </w:lvl>
    <w:lvl w:ilvl="3" w:tplc="9A4CD90A">
      <w:numFmt w:val="bullet"/>
      <w:lvlText w:val="•"/>
      <w:lvlJc w:val="left"/>
      <w:pPr>
        <w:ind w:left="3736" w:hanging="245"/>
      </w:pPr>
      <w:rPr>
        <w:rFonts w:hint="default"/>
        <w:lang w:val="ru-RU" w:eastAsia="en-US" w:bidi="ar-SA"/>
      </w:rPr>
    </w:lvl>
    <w:lvl w:ilvl="4" w:tplc="0E121256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D07490DE">
      <w:numFmt w:val="bullet"/>
      <w:lvlText w:val="•"/>
      <w:lvlJc w:val="left"/>
      <w:pPr>
        <w:ind w:left="5987" w:hanging="245"/>
      </w:pPr>
      <w:rPr>
        <w:rFonts w:hint="default"/>
        <w:lang w:val="ru-RU" w:eastAsia="en-US" w:bidi="ar-SA"/>
      </w:rPr>
    </w:lvl>
    <w:lvl w:ilvl="6" w:tplc="167E1FD4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7" w:tplc="507ACA64">
      <w:numFmt w:val="bullet"/>
      <w:lvlText w:val="•"/>
      <w:lvlJc w:val="left"/>
      <w:pPr>
        <w:ind w:left="8237" w:hanging="245"/>
      </w:pPr>
      <w:rPr>
        <w:rFonts w:hint="default"/>
        <w:lang w:val="ru-RU" w:eastAsia="en-US" w:bidi="ar-SA"/>
      </w:rPr>
    </w:lvl>
    <w:lvl w:ilvl="8" w:tplc="F822F6AA">
      <w:numFmt w:val="bullet"/>
      <w:lvlText w:val="•"/>
      <w:lvlJc w:val="left"/>
      <w:pPr>
        <w:ind w:left="936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8A13984"/>
    <w:multiLevelType w:val="hybridMultilevel"/>
    <w:tmpl w:val="54FEF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52049"/>
    <w:multiLevelType w:val="hybridMultilevel"/>
    <w:tmpl w:val="70C6BB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74352"/>
    <w:multiLevelType w:val="hybridMultilevel"/>
    <w:tmpl w:val="C2C80D66"/>
    <w:lvl w:ilvl="0" w:tplc="4048692C">
      <w:start w:val="7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DEEFB0">
      <w:numFmt w:val="bullet"/>
      <w:lvlText w:val="•"/>
      <w:lvlJc w:val="left"/>
      <w:pPr>
        <w:ind w:left="1431" w:hanging="183"/>
      </w:pPr>
      <w:rPr>
        <w:rFonts w:hint="default"/>
        <w:lang w:val="ru-RU" w:eastAsia="en-US" w:bidi="ar-SA"/>
      </w:rPr>
    </w:lvl>
    <w:lvl w:ilvl="2" w:tplc="D7661F26">
      <w:numFmt w:val="bullet"/>
      <w:lvlText w:val="•"/>
      <w:lvlJc w:val="left"/>
      <w:pPr>
        <w:ind w:left="2562" w:hanging="183"/>
      </w:pPr>
      <w:rPr>
        <w:rFonts w:hint="default"/>
        <w:lang w:val="ru-RU" w:eastAsia="en-US" w:bidi="ar-SA"/>
      </w:rPr>
    </w:lvl>
    <w:lvl w:ilvl="3" w:tplc="3B221420">
      <w:numFmt w:val="bullet"/>
      <w:lvlText w:val="•"/>
      <w:lvlJc w:val="left"/>
      <w:pPr>
        <w:ind w:left="3694" w:hanging="183"/>
      </w:pPr>
      <w:rPr>
        <w:rFonts w:hint="default"/>
        <w:lang w:val="ru-RU" w:eastAsia="en-US" w:bidi="ar-SA"/>
      </w:rPr>
    </w:lvl>
    <w:lvl w:ilvl="4" w:tplc="80DCE4EA">
      <w:numFmt w:val="bullet"/>
      <w:lvlText w:val="•"/>
      <w:lvlJc w:val="left"/>
      <w:pPr>
        <w:ind w:left="4825" w:hanging="183"/>
      </w:pPr>
      <w:rPr>
        <w:rFonts w:hint="default"/>
        <w:lang w:val="ru-RU" w:eastAsia="en-US" w:bidi="ar-SA"/>
      </w:rPr>
    </w:lvl>
    <w:lvl w:ilvl="5" w:tplc="6D26E492">
      <w:numFmt w:val="bullet"/>
      <w:lvlText w:val="•"/>
      <w:lvlJc w:val="left"/>
      <w:pPr>
        <w:ind w:left="5957" w:hanging="183"/>
      </w:pPr>
      <w:rPr>
        <w:rFonts w:hint="default"/>
        <w:lang w:val="ru-RU" w:eastAsia="en-US" w:bidi="ar-SA"/>
      </w:rPr>
    </w:lvl>
    <w:lvl w:ilvl="6" w:tplc="46C20590">
      <w:numFmt w:val="bullet"/>
      <w:lvlText w:val="•"/>
      <w:lvlJc w:val="left"/>
      <w:pPr>
        <w:ind w:left="7088" w:hanging="183"/>
      </w:pPr>
      <w:rPr>
        <w:rFonts w:hint="default"/>
        <w:lang w:val="ru-RU" w:eastAsia="en-US" w:bidi="ar-SA"/>
      </w:rPr>
    </w:lvl>
    <w:lvl w:ilvl="7" w:tplc="D23A8308">
      <w:numFmt w:val="bullet"/>
      <w:lvlText w:val="•"/>
      <w:lvlJc w:val="left"/>
      <w:pPr>
        <w:ind w:left="8219" w:hanging="183"/>
      </w:pPr>
      <w:rPr>
        <w:rFonts w:hint="default"/>
        <w:lang w:val="ru-RU" w:eastAsia="en-US" w:bidi="ar-SA"/>
      </w:rPr>
    </w:lvl>
    <w:lvl w:ilvl="8" w:tplc="64C08620"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3B12492"/>
    <w:multiLevelType w:val="hybridMultilevel"/>
    <w:tmpl w:val="FBB8597C"/>
    <w:lvl w:ilvl="0" w:tplc="0419000D">
      <w:start w:val="1"/>
      <w:numFmt w:val="bullet"/>
      <w:lvlText w:val="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5" w15:restartNumberingAfterBreak="0">
    <w:nsid w:val="14E36C70"/>
    <w:multiLevelType w:val="hybridMultilevel"/>
    <w:tmpl w:val="947AA46A"/>
    <w:lvl w:ilvl="0" w:tplc="F5D213A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0D2CE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BA90B23C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144E4D5E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4" w:tplc="A4CE155A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5" w:tplc="7C181016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6" w:tplc="76F8A3A0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BE28958C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8" w:tplc="8530FFB8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6F4542D"/>
    <w:multiLevelType w:val="hybridMultilevel"/>
    <w:tmpl w:val="3198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683F56"/>
    <w:multiLevelType w:val="hybridMultilevel"/>
    <w:tmpl w:val="18C46686"/>
    <w:lvl w:ilvl="0" w:tplc="8FB8116A">
      <w:start w:val="10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24D32">
      <w:numFmt w:val="bullet"/>
      <w:lvlText w:val="•"/>
      <w:lvlJc w:val="left"/>
      <w:pPr>
        <w:ind w:left="1539" w:hanging="303"/>
      </w:pPr>
      <w:rPr>
        <w:rFonts w:hint="default"/>
        <w:lang w:val="ru-RU" w:eastAsia="en-US" w:bidi="ar-SA"/>
      </w:rPr>
    </w:lvl>
    <w:lvl w:ilvl="2" w:tplc="0E228C6A">
      <w:numFmt w:val="bullet"/>
      <w:lvlText w:val="•"/>
      <w:lvlJc w:val="left"/>
      <w:pPr>
        <w:ind w:left="2658" w:hanging="303"/>
      </w:pPr>
      <w:rPr>
        <w:rFonts w:hint="default"/>
        <w:lang w:val="ru-RU" w:eastAsia="en-US" w:bidi="ar-SA"/>
      </w:rPr>
    </w:lvl>
    <w:lvl w:ilvl="3" w:tplc="659A4FD0">
      <w:numFmt w:val="bullet"/>
      <w:lvlText w:val="•"/>
      <w:lvlJc w:val="left"/>
      <w:pPr>
        <w:ind w:left="3778" w:hanging="303"/>
      </w:pPr>
      <w:rPr>
        <w:rFonts w:hint="default"/>
        <w:lang w:val="ru-RU" w:eastAsia="en-US" w:bidi="ar-SA"/>
      </w:rPr>
    </w:lvl>
    <w:lvl w:ilvl="4" w:tplc="4F06F5B2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5" w:tplc="522237FE">
      <w:numFmt w:val="bullet"/>
      <w:lvlText w:val="•"/>
      <w:lvlJc w:val="left"/>
      <w:pPr>
        <w:ind w:left="6017" w:hanging="303"/>
      </w:pPr>
      <w:rPr>
        <w:rFonts w:hint="default"/>
        <w:lang w:val="ru-RU" w:eastAsia="en-US" w:bidi="ar-SA"/>
      </w:rPr>
    </w:lvl>
    <w:lvl w:ilvl="6" w:tplc="5F7C8EC4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7" w:tplc="A21447A6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  <w:lvl w:ilvl="8" w:tplc="3AC6300A">
      <w:numFmt w:val="bullet"/>
      <w:lvlText w:val="•"/>
      <w:lvlJc w:val="left"/>
      <w:pPr>
        <w:ind w:left="9375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224620ED"/>
    <w:multiLevelType w:val="multilevel"/>
    <w:tmpl w:val="CB08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F2730"/>
    <w:multiLevelType w:val="hybridMultilevel"/>
    <w:tmpl w:val="07C4479E"/>
    <w:lvl w:ilvl="0" w:tplc="D66A23D2">
      <w:start w:val="7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BADF7A">
      <w:numFmt w:val="bullet"/>
      <w:lvlText w:val="•"/>
      <w:lvlJc w:val="left"/>
      <w:pPr>
        <w:ind w:left="1431" w:hanging="183"/>
      </w:pPr>
      <w:rPr>
        <w:rFonts w:hint="default"/>
        <w:lang w:val="ru-RU" w:eastAsia="en-US" w:bidi="ar-SA"/>
      </w:rPr>
    </w:lvl>
    <w:lvl w:ilvl="2" w:tplc="0C98735E">
      <w:numFmt w:val="bullet"/>
      <w:lvlText w:val="•"/>
      <w:lvlJc w:val="left"/>
      <w:pPr>
        <w:ind w:left="2562" w:hanging="183"/>
      </w:pPr>
      <w:rPr>
        <w:rFonts w:hint="default"/>
        <w:lang w:val="ru-RU" w:eastAsia="en-US" w:bidi="ar-SA"/>
      </w:rPr>
    </w:lvl>
    <w:lvl w:ilvl="3" w:tplc="44DAE434">
      <w:numFmt w:val="bullet"/>
      <w:lvlText w:val="•"/>
      <w:lvlJc w:val="left"/>
      <w:pPr>
        <w:ind w:left="3694" w:hanging="183"/>
      </w:pPr>
      <w:rPr>
        <w:rFonts w:hint="default"/>
        <w:lang w:val="ru-RU" w:eastAsia="en-US" w:bidi="ar-SA"/>
      </w:rPr>
    </w:lvl>
    <w:lvl w:ilvl="4" w:tplc="2ACC4DB6">
      <w:numFmt w:val="bullet"/>
      <w:lvlText w:val="•"/>
      <w:lvlJc w:val="left"/>
      <w:pPr>
        <w:ind w:left="4825" w:hanging="183"/>
      </w:pPr>
      <w:rPr>
        <w:rFonts w:hint="default"/>
        <w:lang w:val="ru-RU" w:eastAsia="en-US" w:bidi="ar-SA"/>
      </w:rPr>
    </w:lvl>
    <w:lvl w:ilvl="5" w:tplc="B7689576">
      <w:numFmt w:val="bullet"/>
      <w:lvlText w:val="•"/>
      <w:lvlJc w:val="left"/>
      <w:pPr>
        <w:ind w:left="5957" w:hanging="183"/>
      </w:pPr>
      <w:rPr>
        <w:rFonts w:hint="default"/>
        <w:lang w:val="ru-RU" w:eastAsia="en-US" w:bidi="ar-SA"/>
      </w:rPr>
    </w:lvl>
    <w:lvl w:ilvl="6" w:tplc="6C9AABE0">
      <w:numFmt w:val="bullet"/>
      <w:lvlText w:val="•"/>
      <w:lvlJc w:val="left"/>
      <w:pPr>
        <w:ind w:left="7088" w:hanging="183"/>
      </w:pPr>
      <w:rPr>
        <w:rFonts w:hint="default"/>
        <w:lang w:val="ru-RU" w:eastAsia="en-US" w:bidi="ar-SA"/>
      </w:rPr>
    </w:lvl>
    <w:lvl w:ilvl="7" w:tplc="4552EDB4">
      <w:numFmt w:val="bullet"/>
      <w:lvlText w:val="•"/>
      <w:lvlJc w:val="left"/>
      <w:pPr>
        <w:ind w:left="8219" w:hanging="183"/>
      </w:pPr>
      <w:rPr>
        <w:rFonts w:hint="default"/>
        <w:lang w:val="ru-RU" w:eastAsia="en-US" w:bidi="ar-SA"/>
      </w:rPr>
    </w:lvl>
    <w:lvl w:ilvl="8" w:tplc="C0B09610"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57072EC"/>
    <w:multiLevelType w:val="hybridMultilevel"/>
    <w:tmpl w:val="382E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6147"/>
    <w:multiLevelType w:val="hybridMultilevel"/>
    <w:tmpl w:val="54D01326"/>
    <w:lvl w:ilvl="0" w:tplc="E9CA6E3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008350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32F8DBC6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C19E5380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4" w:tplc="A6C8B860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5" w:tplc="B6B4BE90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6" w:tplc="51C2E55C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7" w:tplc="BD40D6FC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8" w:tplc="3AE8253E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0CC337B"/>
    <w:multiLevelType w:val="hybridMultilevel"/>
    <w:tmpl w:val="65D4E4B6"/>
    <w:lvl w:ilvl="0" w:tplc="C3B81EDE">
      <w:start w:val="54"/>
      <w:numFmt w:val="decimal"/>
      <w:lvlText w:val="%1."/>
      <w:lvlJc w:val="left"/>
      <w:pPr>
        <w:ind w:left="137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AED6BE00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2" w:tplc="869EF638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3" w:tplc="793A370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4" w:tplc="0EAE95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F8DEE00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6" w:tplc="626E7B54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7" w:tplc="C4C8E4CE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8" w:tplc="51BE6F8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1EC7AF2"/>
    <w:multiLevelType w:val="hybridMultilevel"/>
    <w:tmpl w:val="CD025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26B21"/>
    <w:multiLevelType w:val="multilevel"/>
    <w:tmpl w:val="D4148CF0"/>
    <w:lvl w:ilvl="0">
      <w:start w:val="2"/>
      <w:numFmt w:val="decimal"/>
      <w:lvlText w:val="%1"/>
      <w:lvlJc w:val="left"/>
      <w:pPr>
        <w:ind w:left="444" w:hanging="212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14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7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30D3870"/>
    <w:multiLevelType w:val="hybridMultilevel"/>
    <w:tmpl w:val="CE0C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74C8"/>
    <w:multiLevelType w:val="hybridMultilevel"/>
    <w:tmpl w:val="BED0BD96"/>
    <w:lvl w:ilvl="0" w:tplc="943EA81E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C74D204">
      <w:numFmt w:val="bullet"/>
      <w:lvlText w:val="•"/>
      <w:lvlJc w:val="left"/>
      <w:pPr>
        <w:ind w:left="1521" w:hanging="283"/>
      </w:pPr>
      <w:rPr>
        <w:rFonts w:hint="default"/>
        <w:lang w:val="ru-RU" w:eastAsia="en-US" w:bidi="ar-SA"/>
      </w:rPr>
    </w:lvl>
    <w:lvl w:ilvl="2" w:tplc="6A060670">
      <w:numFmt w:val="bullet"/>
      <w:lvlText w:val="•"/>
      <w:lvlJc w:val="left"/>
      <w:pPr>
        <w:ind w:left="2642" w:hanging="283"/>
      </w:pPr>
      <w:rPr>
        <w:rFonts w:hint="default"/>
        <w:lang w:val="ru-RU" w:eastAsia="en-US" w:bidi="ar-SA"/>
      </w:rPr>
    </w:lvl>
    <w:lvl w:ilvl="3" w:tplc="37C29B88">
      <w:numFmt w:val="bullet"/>
      <w:lvlText w:val="•"/>
      <w:lvlJc w:val="left"/>
      <w:pPr>
        <w:ind w:left="3764" w:hanging="283"/>
      </w:pPr>
      <w:rPr>
        <w:rFonts w:hint="default"/>
        <w:lang w:val="ru-RU" w:eastAsia="en-US" w:bidi="ar-SA"/>
      </w:rPr>
    </w:lvl>
    <w:lvl w:ilvl="4" w:tplc="1D1E7526">
      <w:numFmt w:val="bullet"/>
      <w:lvlText w:val="•"/>
      <w:lvlJc w:val="left"/>
      <w:pPr>
        <w:ind w:left="4885" w:hanging="283"/>
      </w:pPr>
      <w:rPr>
        <w:rFonts w:hint="default"/>
        <w:lang w:val="ru-RU" w:eastAsia="en-US" w:bidi="ar-SA"/>
      </w:rPr>
    </w:lvl>
    <w:lvl w:ilvl="5" w:tplc="D5723266">
      <w:numFmt w:val="bullet"/>
      <w:lvlText w:val="•"/>
      <w:lvlJc w:val="left"/>
      <w:pPr>
        <w:ind w:left="6007" w:hanging="283"/>
      </w:pPr>
      <w:rPr>
        <w:rFonts w:hint="default"/>
        <w:lang w:val="ru-RU" w:eastAsia="en-US" w:bidi="ar-SA"/>
      </w:rPr>
    </w:lvl>
    <w:lvl w:ilvl="6" w:tplc="EA36E0E8">
      <w:numFmt w:val="bullet"/>
      <w:lvlText w:val="•"/>
      <w:lvlJc w:val="left"/>
      <w:pPr>
        <w:ind w:left="7128" w:hanging="283"/>
      </w:pPr>
      <w:rPr>
        <w:rFonts w:hint="default"/>
        <w:lang w:val="ru-RU" w:eastAsia="en-US" w:bidi="ar-SA"/>
      </w:rPr>
    </w:lvl>
    <w:lvl w:ilvl="7" w:tplc="B906C16C">
      <w:numFmt w:val="bullet"/>
      <w:lvlText w:val="•"/>
      <w:lvlJc w:val="left"/>
      <w:pPr>
        <w:ind w:left="8249" w:hanging="283"/>
      </w:pPr>
      <w:rPr>
        <w:rFonts w:hint="default"/>
        <w:lang w:val="ru-RU" w:eastAsia="en-US" w:bidi="ar-SA"/>
      </w:rPr>
    </w:lvl>
    <w:lvl w:ilvl="8" w:tplc="EC70440C">
      <w:numFmt w:val="bullet"/>
      <w:lvlText w:val="•"/>
      <w:lvlJc w:val="left"/>
      <w:pPr>
        <w:ind w:left="9371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37851DEC"/>
    <w:multiLevelType w:val="hybridMultilevel"/>
    <w:tmpl w:val="5B4496B0"/>
    <w:lvl w:ilvl="0" w:tplc="835281E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6B9C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2" w:tplc="56A45F06">
      <w:numFmt w:val="bullet"/>
      <w:lvlText w:val="•"/>
      <w:lvlJc w:val="left"/>
      <w:pPr>
        <w:ind w:left="2610" w:hanging="245"/>
      </w:pPr>
      <w:rPr>
        <w:rFonts w:hint="default"/>
        <w:lang w:val="ru-RU" w:eastAsia="en-US" w:bidi="ar-SA"/>
      </w:rPr>
    </w:lvl>
    <w:lvl w:ilvl="3" w:tplc="D67255CA">
      <w:numFmt w:val="bullet"/>
      <w:lvlText w:val="•"/>
      <w:lvlJc w:val="left"/>
      <w:pPr>
        <w:ind w:left="3736" w:hanging="245"/>
      </w:pPr>
      <w:rPr>
        <w:rFonts w:hint="default"/>
        <w:lang w:val="ru-RU" w:eastAsia="en-US" w:bidi="ar-SA"/>
      </w:rPr>
    </w:lvl>
    <w:lvl w:ilvl="4" w:tplc="844E19BC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8DB4C63C">
      <w:numFmt w:val="bullet"/>
      <w:lvlText w:val="•"/>
      <w:lvlJc w:val="left"/>
      <w:pPr>
        <w:ind w:left="5987" w:hanging="245"/>
      </w:pPr>
      <w:rPr>
        <w:rFonts w:hint="default"/>
        <w:lang w:val="ru-RU" w:eastAsia="en-US" w:bidi="ar-SA"/>
      </w:rPr>
    </w:lvl>
    <w:lvl w:ilvl="6" w:tplc="717CFCF2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7" w:tplc="582875AC">
      <w:numFmt w:val="bullet"/>
      <w:lvlText w:val="•"/>
      <w:lvlJc w:val="left"/>
      <w:pPr>
        <w:ind w:left="8237" w:hanging="245"/>
      </w:pPr>
      <w:rPr>
        <w:rFonts w:hint="default"/>
        <w:lang w:val="ru-RU" w:eastAsia="en-US" w:bidi="ar-SA"/>
      </w:rPr>
    </w:lvl>
    <w:lvl w:ilvl="8" w:tplc="AC04BDB6">
      <w:numFmt w:val="bullet"/>
      <w:lvlText w:val="•"/>
      <w:lvlJc w:val="left"/>
      <w:pPr>
        <w:ind w:left="9363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90822E8"/>
    <w:multiLevelType w:val="hybridMultilevel"/>
    <w:tmpl w:val="B7A23312"/>
    <w:lvl w:ilvl="0" w:tplc="0419000D">
      <w:start w:val="1"/>
      <w:numFmt w:val="bullet"/>
      <w:lvlText w:val="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0" w15:restartNumberingAfterBreak="0">
    <w:nsid w:val="39676CCB"/>
    <w:multiLevelType w:val="hybridMultilevel"/>
    <w:tmpl w:val="FD8C6BB8"/>
    <w:lvl w:ilvl="0" w:tplc="E886E8A6">
      <w:start w:val="26"/>
      <w:numFmt w:val="decimal"/>
      <w:lvlText w:val="%1."/>
      <w:lvlJc w:val="left"/>
      <w:pPr>
        <w:ind w:left="532" w:hanging="42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9727188">
      <w:numFmt w:val="bullet"/>
      <w:lvlText w:val="•"/>
      <w:lvlJc w:val="left"/>
      <w:pPr>
        <w:ind w:left="1647" w:hanging="423"/>
      </w:pPr>
      <w:rPr>
        <w:rFonts w:hint="default"/>
        <w:lang w:val="ru-RU" w:eastAsia="en-US" w:bidi="ar-SA"/>
      </w:rPr>
    </w:lvl>
    <w:lvl w:ilvl="2" w:tplc="D1CC03AE">
      <w:numFmt w:val="bullet"/>
      <w:lvlText w:val="•"/>
      <w:lvlJc w:val="left"/>
      <w:pPr>
        <w:ind w:left="2754" w:hanging="423"/>
      </w:pPr>
      <w:rPr>
        <w:rFonts w:hint="default"/>
        <w:lang w:val="ru-RU" w:eastAsia="en-US" w:bidi="ar-SA"/>
      </w:rPr>
    </w:lvl>
    <w:lvl w:ilvl="3" w:tplc="9A0EB778">
      <w:numFmt w:val="bullet"/>
      <w:lvlText w:val="•"/>
      <w:lvlJc w:val="left"/>
      <w:pPr>
        <w:ind w:left="3862" w:hanging="423"/>
      </w:pPr>
      <w:rPr>
        <w:rFonts w:hint="default"/>
        <w:lang w:val="ru-RU" w:eastAsia="en-US" w:bidi="ar-SA"/>
      </w:rPr>
    </w:lvl>
    <w:lvl w:ilvl="4" w:tplc="15D866EA">
      <w:numFmt w:val="bullet"/>
      <w:lvlText w:val="•"/>
      <w:lvlJc w:val="left"/>
      <w:pPr>
        <w:ind w:left="4969" w:hanging="423"/>
      </w:pPr>
      <w:rPr>
        <w:rFonts w:hint="default"/>
        <w:lang w:val="ru-RU" w:eastAsia="en-US" w:bidi="ar-SA"/>
      </w:rPr>
    </w:lvl>
    <w:lvl w:ilvl="5" w:tplc="9E827CFE">
      <w:numFmt w:val="bullet"/>
      <w:lvlText w:val="•"/>
      <w:lvlJc w:val="left"/>
      <w:pPr>
        <w:ind w:left="6077" w:hanging="423"/>
      </w:pPr>
      <w:rPr>
        <w:rFonts w:hint="default"/>
        <w:lang w:val="ru-RU" w:eastAsia="en-US" w:bidi="ar-SA"/>
      </w:rPr>
    </w:lvl>
    <w:lvl w:ilvl="6" w:tplc="9D288E74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 w:tplc="635EA2D8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  <w:lvl w:ilvl="8" w:tplc="E6F284C4">
      <w:numFmt w:val="bullet"/>
      <w:lvlText w:val="•"/>
      <w:lvlJc w:val="left"/>
      <w:pPr>
        <w:ind w:left="9399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3B2549C1"/>
    <w:multiLevelType w:val="hybridMultilevel"/>
    <w:tmpl w:val="7CE6F3E2"/>
    <w:lvl w:ilvl="0" w:tplc="DCDEBB5A">
      <w:start w:val="1"/>
      <w:numFmt w:val="decimal"/>
      <w:lvlText w:val="%1."/>
      <w:lvlJc w:val="left"/>
      <w:pPr>
        <w:ind w:left="137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0F4FA14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2" w:tplc="6DC80E3E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3" w:tplc="A9CEB39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5A6A1D8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92E60AD2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8A8C92F8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C93A30DC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8" w:tplc="F8F8075A">
      <w:numFmt w:val="bullet"/>
      <w:lvlText w:val="•"/>
      <w:lvlJc w:val="left"/>
      <w:pPr>
        <w:ind w:left="956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C206AB9"/>
    <w:multiLevelType w:val="hybridMultilevel"/>
    <w:tmpl w:val="3190E71E"/>
    <w:lvl w:ilvl="0" w:tplc="25D6F236">
      <w:start w:val="1"/>
      <w:numFmt w:val="decimal"/>
      <w:lvlText w:val="%1)"/>
      <w:lvlJc w:val="left"/>
      <w:pPr>
        <w:ind w:left="322" w:hanging="32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7F25480">
      <w:numFmt w:val="bullet"/>
      <w:lvlText w:val="•"/>
      <w:lvlJc w:val="left"/>
      <w:pPr>
        <w:ind w:left="1280" w:hanging="322"/>
      </w:pPr>
      <w:rPr>
        <w:rFonts w:hint="default"/>
        <w:lang w:val="ru-RU" w:eastAsia="en-US" w:bidi="ar-SA"/>
      </w:rPr>
    </w:lvl>
    <w:lvl w:ilvl="2" w:tplc="2838744C">
      <w:numFmt w:val="bullet"/>
      <w:lvlText w:val="•"/>
      <w:lvlJc w:val="left"/>
      <w:pPr>
        <w:ind w:left="2238" w:hanging="322"/>
      </w:pPr>
      <w:rPr>
        <w:rFonts w:hint="default"/>
        <w:lang w:val="ru-RU" w:eastAsia="en-US" w:bidi="ar-SA"/>
      </w:rPr>
    </w:lvl>
    <w:lvl w:ilvl="3" w:tplc="ED0438C8">
      <w:numFmt w:val="bullet"/>
      <w:lvlText w:val="•"/>
      <w:lvlJc w:val="left"/>
      <w:pPr>
        <w:ind w:left="3197" w:hanging="322"/>
      </w:pPr>
      <w:rPr>
        <w:rFonts w:hint="default"/>
        <w:lang w:val="ru-RU" w:eastAsia="en-US" w:bidi="ar-SA"/>
      </w:rPr>
    </w:lvl>
    <w:lvl w:ilvl="4" w:tplc="9C587C0E">
      <w:numFmt w:val="bullet"/>
      <w:lvlText w:val="•"/>
      <w:lvlJc w:val="left"/>
      <w:pPr>
        <w:ind w:left="4155" w:hanging="322"/>
      </w:pPr>
      <w:rPr>
        <w:rFonts w:hint="default"/>
        <w:lang w:val="ru-RU" w:eastAsia="en-US" w:bidi="ar-SA"/>
      </w:rPr>
    </w:lvl>
    <w:lvl w:ilvl="5" w:tplc="BF3021AC">
      <w:numFmt w:val="bullet"/>
      <w:lvlText w:val="•"/>
      <w:lvlJc w:val="left"/>
      <w:pPr>
        <w:ind w:left="5114" w:hanging="322"/>
      </w:pPr>
      <w:rPr>
        <w:rFonts w:hint="default"/>
        <w:lang w:val="ru-RU" w:eastAsia="en-US" w:bidi="ar-SA"/>
      </w:rPr>
    </w:lvl>
    <w:lvl w:ilvl="6" w:tplc="2C6CA020">
      <w:numFmt w:val="bullet"/>
      <w:lvlText w:val="•"/>
      <w:lvlJc w:val="left"/>
      <w:pPr>
        <w:ind w:left="6072" w:hanging="322"/>
      </w:pPr>
      <w:rPr>
        <w:rFonts w:hint="default"/>
        <w:lang w:val="ru-RU" w:eastAsia="en-US" w:bidi="ar-SA"/>
      </w:rPr>
    </w:lvl>
    <w:lvl w:ilvl="7" w:tplc="5380C87E">
      <w:numFmt w:val="bullet"/>
      <w:lvlText w:val="•"/>
      <w:lvlJc w:val="left"/>
      <w:pPr>
        <w:ind w:left="7030" w:hanging="322"/>
      </w:pPr>
      <w:rPr>
        <w:rFonts w:hint="default"/>
        <w:lang w:val="ru-RU" w:eastAsia="en-US" w:bidi="ar-SA"/>
      </w:rPr>
    </w:lvl>
    <w:lvl w:ilvl="8" w:tplc="1A28F722">
      <w:numFmt w:val="bullet"/>
      <w:lvlText w:val="•"/>
      <w:lvlJc w:val="left"/>
      <w:pPr>
        <w:ind w:left="7989" w:hanging="322"/>
      </w:pPr>
      <w:rPr>
        <w:rFonts w:hint="default"/>
        <w:lang w:val="ru-RU" w:eastAsia="en-US" w:bidi="ar-SA"/>
      </w:rPr>
    </w:lvl>
  </w:abstractNum>
  <w:abstractNum w:abstractNumId="23" w15:restartNumberingAfterBreak="0">
    <w:nsid w:val="3FBA72DD"/>
    <w:multiLevelType w:val="multilevel"/>
    <w:tmpl w:val="46DAA610"/>
    <w:lvl w:ilvl="0">
      <w:start w:val="1"/>
      <w:numFmt w:val="decimal"/>
      <w:lvlText w:val="%1"/>
      <w:lvlJc w:val="left"/>
      <w:pPr>
        <w:ind w:left="6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17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13A0A9A"/>
    <w:multiLevelType w:val="hybridMultilevel"/>
    <w:tmpl w:val="AD2870D6"/>
    <w:lvl w:ilvl="0" w:tplc="35E61730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BB4DA3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6BA669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CA2CAC6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952A14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838128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4B5C7C7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2598931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448613A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22E1063"/>
    <w:multiLevelType w:val="hybridMultilevel"/>
    <w:tmpl w:val="C4488378"/>
    <w:lvl w:ilvl="0" w:tplc="406A7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24CC7"/>
    <w:multiLevelType w:val="multilevel"/>
    <w:tmpl w:val="7104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914C61"/>
    <w:multiLevelType w:val="multilevel"/>
    <w:tmpl w:val="28A831E6"/>
    <w:lvl w:ilvl="0">
      <w:start w:val="2"/>
      <w:numFmt w:val="decimal"/>
      <w:lvlText w:val="%1"/>
      <w:lvlJc w:val="left"/>
      <w:pPr>
        <w:ind w:left="416" w:hanging="197"/>
      </w:pPr>
      <w:rPr>
        <w:rFonts w:hint="default"/>
        <w:b/>
        <w:bCs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44104C96"/>
    <w:multiLevelType w:val="hybridMultilevel"/>
    <w:tmpl w:val="B252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B513D"/>
    <w:multiLevelType w:val="hybridMultilevel"/>
    <w:tmpl w:val="BC6892BE"/>
    <w:lvl w:ilvl="0" w:tplc="30E06106">
      <w:start w:val="10"/>
      <w:numFmt w:val="decimal"/>
      <w:lvlText w:val="%1."/>
      <w:lvlJc w:val="left"/>
      <w:pPr>
        <w:ind w:left="1372" w:hanging="360"/>
      </w:pPr>
      <w:rPr>
        <w:rFonts w:hint="default"/>
        <w:spacing w:val="-26"/>
        <w:w w:val="100"/>
        <w:lang w:val="ru-RU" w:eastAsia="en-US" w:bidi="ar-SA"/>
      </w:rPr>
    </w:lvl>
    <w:lvl w:ilvl="1" w:tplc="C2884D1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2" w:tplc="0738431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3" w:tplc="8BCC971C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4" w:tplc="AE90528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E870CEE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6" w:tplc="A732A384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7" w:tplc="8A3A57F0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8" w:tplc="04E62C5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B7D36D4"/>
    <w:multiLevelType w:val="hybridMultilevel"/>
    <w:tmpl w:val="51F8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08A2A"/>
    <w:multiLevelType w:val="multilevel"/>
    <w:tmpl w:val="33BFDC6E"/>
    <w:lvl w:ilvl="0">
      <w:numFmt w:val="bullet"/>
      <w:lvlText w:val="·"/>
      <w:lvlJc w:val="left"/>
      <w:pPr>
        <w:tabs>
          <w:tab w:val="num" w:pos="150"/>
        </w:tabs>
        <w:ind w:left="0" w:firstLine="0"/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  <w:ind w:left="0" w:firstLine="0"/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  <w:ind w:left="0" w:firstLine="0"/>
      </w:pPr>
      <w:rPr>
        <w:rFonts w:ascii="Arial" w:hAnsi="Arial" w:cs="Arial"/>
        <w:sz w:val="16"/>
        <w:szCs w:val="16"/>
      </w:rPr>
    </w:lvl>
  </w:abstractNum>
  <w:abstractNum w:abstractNumId="32" w15:restartNumberingAfterBreak="0">
    <w:nsid w:val="51526AE2"/>
    <w:multiLevelType w:val="multilevel"/>
    <w:tmpl w:val="50984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625BE5"/>
    <w:multiLevelType w:val="hybridMultilevel"/>
    <w:tmpl w:val="6E924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429DC"/>
    <w:multiLevelType w:val="hybridMultilevel"/>
    <w:tmpl w:val="508EE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D5784"/>
    <w:multiLevelType w:val="hybridMultilevel"/>
    <w:tmpl w:val="671E698A"/>
    <w:lvl w:ilvl="0" w:tplc="0419000D">
      <w:start w:val="1"/>
      <w:numFmt w:val="bullet"/>
      <w:lvlText w:val="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6" w15:restartNumberingAfterBreak="0">
    <w:nsid w:val="556F3F07"/>
    <w:multiLevelType w:val="hybridMultilevel"/>
    <w:tmpl w:val="48649CDE"/>
    <w:lvl w:ilvl="0" w:tplc="9F306718">
      <w:numFmt w:val="bullet"/>
      <w:lvlText w:val="-"/>
      <w:lvlJc w:val="left"/>
      <w:pPr>
        <w:ind w:left="940" w:hanging="360"/>
      </w:pPr>
      <w:rPr>
        <w:rFonts w:ascii="Courier New" w:eastAsia="Courier New" w:hAnsi="Courier New" w:cs="Courier New" w:hint="default"/>
        <w:w w:val="98"/>
        <w:sz w:val="28"/>
        <w:szCs w:val="28"/>
        <w:lang w:val="ru-RU" w:eastAsia="en-US" w:bidi="ar-SA"/>
      </w:rPr>
    </w:lvl>
    <w:lvl w:ilvl="1" w:tplc="6E2030F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C40DF3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90F4733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3587BD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39600E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625256C2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DE22778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23C2F5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879696B"/>
    <w:multiLevelType w:val="multilevel"/>
    <w:tmpl w:val="A3184A2A"/>
    <w:lvl w:ilvl="0">
      <w:start w:val="2"/>
      <w:numFmt w:val="decimal"/>
      <w:lvlText w:val="%1"/>
      <w:lvlJc w:val="left"/>
      <w:pPr>
        <w:ind w:left="444" w:hanging="212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9" w:hanging="4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4" w:hanging="360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EB75423"/>
    <w:multiLevelType w:val="hybridMultilevel"/>
    <w:tmpl w:val="EE3C36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67000"/>
    <w:multiLevelType w:val="hybridMultilevel"/>
    <w:tmpl w:val="F46A1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15A05"/>
    <w:multiLevelType w:val="hybridMultilevel"/>
    <w:tmpl w:val="5C4A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D159D4"/>
    <w:multiLevelType w:val="hybridMultilevel"/>
    <w:tmpl w:val="A23091DC"/>
    <w:lvl w:ilvl="0" w:tplc="5122D812">
      <w:start w:val="32"/>
      <w:numFmt w:val="decimal"/>
      <w:lvlText w:val="%1."/>
      <w:lvlJc w:val="left"/>
      <w:pPr>
        <w:ind w:left="137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386C7C6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2" w:tplc="7D04A1C4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3" w:tplc="55E470F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4" w:tplc="4A46C20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FEA2348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6" w:tplc="ACAA76EE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7" w:tplc="FBB4AD00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8" w:tplc="6BBA24D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1144ABC"/>
    <w:multiLevelType w:val="hybridMultilevel"/>
    <w:tmpl w:val="2FE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63111"/>
    <w:multiLevelType w:val="hybridMultilevel"/>
    <w:tmpl w:val="192C1F1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4" w15:restartNumberingAfterBreak="0">
    <w:nsid w:val="75A768E4"/>
    <w:multiLevelType w:val="hybridMultilevel"/>
    <w:tmpl w:val="6ACCAE56"/>
    <w:lvl w:ilvl="0" w:tplc="AC9C8870">
      <w:start w:val="1"/>
      <w:numFmt w:val="decimal"/>
      <w:lvlText w:val="%1."/>
      <w:lvlJc w:val="left"/>
      <w:pPr>
        <w:ind w:left="883" w:hanging="57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FBED03C">
      <w:start w:val="1"/>
      <w:numFmt w:val="decimal"/>
      <w:lvlText w:val="%2."/>
      <w:lvlJc w:val="left"/>
      <w:pPr>
        <w:ind w:left="960" w:hanging="308"/>
      </w:pPr>
      <w:rPr>
        <w:rFonts w:ascii="Times New Roman" w:eastAsia="Times New Roman" w:hAnsi="Times New Roman" w:cs="Times New Roman" w:hint="default"/>
        <w:color w:val="171717"/>
        <w:w w:val="98"/>
        <w:sz w:val="28"/>
        <w:szCs w:val="28"/>
        <w:lang w:val="ru-RU" w:eastAsia="en-US" w:bidi="ar-SA"/>
      </w:rPr>
    </w:lvl>
    <w:lvl w:ilvl="2" w:tplc="1CBE0E22">
      <w:numFmt w:val="bullet"/>
      <w:lvlText w:val="•"/>
      <w:lvlJc w:val="left"/>
      <w:pPr>
        <w:ind w:left="1944" w:hanging="308"/>
      </w:pPr>
      <w:rPr>
        <w:rFonts w:hint="default"/>
        <w:lang w:val="ru-RU" w:eastAsia="en-US" w:bidi="ar-SA"/>
      </w:rPr>
    </w:lvl>
    <w:lvl w:ilvl="3" w:tplc="86B698F8">
      <w:numFmt w:val="bullet"/>
      <w:lvlText w:val="•"/>
      <w:lvlJc w:val="left"/>
      <w:pPr>
        <w:ind w:left="2929" w:hanging="308"/>
      </w:pPr>
      <w:rPr>
        <w:rFonts w:hint="default"/>
        <w:lang w:val="ru-RU" w:eastAsia="en-US" w:bidi="ar-SA"/>
      </w:rPr>
    </w:lvl>
    <w:lvl w:ilvl="4" w:tplc="02364C40">
      <w:numFmt w:val="bullet"/>
      <w:lvlText w:val="•"/>
      <w:lvlJc w:val="left"/>
      <w:pPr>
        <w:ind w:left="3914" w:hanging="308"/>
      </w:pPr>
      <w:rPr>
        <w:rFonts w:hint="default"/>
        <w:lang w:val="ru-RU" w:eastAsia="en-US" w:bidi="ar-SA"/>
      </w:rPr>
    </w:lvl>
    <w:lvl w:ilvl="5" w:tplc="A7DAD168">
      <w:numFmt w:val="bullet"/>
      <w:lvlText w:val="•"/>
      <w:lvlJc w:val="left"/>
      <w:pPr>
        <w:ind w:left="4899" w:hanging="308"/>
      </w:pPr>
      <w:rPr>
        <w:rFonts w:hint="default"/>
        <w:lang w:val="ru-RU" w:eastAsia="en-US" w:bidi="ar-SA"/>
      </w:rPr>
    </w:lvl>
    <w:lvl w:ilvl="6" w:tplc="23909444">
      <w:numFmt w:val="bullet"/>
      <w:lvlText w:val="•"/>
      <w:lvlJc w:val="left"/>
      <w:pPr>
        <w:ind w:left="5884" w:hanging="308"/>
      </w:pPr>
      <w:rPr>
        <w:rFonts w:hint="default"/>
        <w:lang w:val="ru-RU" w:eastAsia="en-US" w:bidi="ar-SA"/>
      </w:rPr>
    </w:lvl>
    <w:lvl w:ilvl="7" w:tplc="9230CE64">
      <w:numFmt w:val="bullet"/>
      <w:lvlText w:val="•"/>
      <w:lvlJc w:val="left"/>
      <w:pPr>
        <w:ind w:left="6869" w:hanging="308"/>
      </w:pPr>
      <w:rPr>
        <w:rFonts w:hint="default"/>
        <w:lang w:val="ru-RU" w:eastAsia="en-US" w:bidi="ar-SA"/>
      </w:rPr>
    </w:lvl>
    <w:lvl w:ilvl="8" w:tplc="92BE2FCE">
      <w:numFmt w:val="bullet"/>
      <w:lvlText w:val="•"/>
      <w:lvlJc w:val="left"/>
      <w:pPr>
        <w:ind w:left="7854" w:hanging="308"/>
      </w:pPr>
      <w:rPr>
        <w:rFonts w:hint="default"/>
        <w:lang w:val="ru-RU" w:eastAsia="en-US" w:bidi="ar-SA"/>
      </w:rPr>
    </w:lvl>
  </w:abstractNum>
  <w:abstractNum w:abstractNumId="45" w15:restartNumberingAfterBreak="0">
    <w:nsid w:val="76590664"/>
    <w:multiLevelType w:val="hybridMultilevel"/>
    <w:tmpl w:val="9FE49A8E"/>
    <w:lvl w:ilvl="0" w:tplc="C624C506">
      <w:start w:val="10"/>
      <w:numFmt w:val="decimal"/>
      <w:lvlText w:val="%1."/>
      <w:lvlJc w:val="left"/>
      <w:pPr>
        <w:ind w:left="565" w:hanging="42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5B0AA28">
      <w:numFmt w:val="bullet"/>
      <w:lvlText w:val="•"/>
      <w:lvlJc w:val="left"/>
      <w:pPr>
        <w:ind w:left="1647" w:hanging="423"/>
      </w:pPr>
      <w:rPr>
        <w:rFonts w:hint="default"/>
        <w:lang w:val="ru-RU" w:eastAsia="en-US" w:bidi="ar-SA"/>
      </w:rPr>
    </w:lvl>
    <w:lvl w:ilvl="2" w:tplc="55C25578">
      <w:numFmt w:val="bullet"/>
      <w:lvlText w:val="•"/>
      <w:lvlJc w:val="left"/>
      <w:pPr>
        <w:ind w:left="2754" w:hanging="423"/>
      </w:pPr>
      <w:rPr>
        <w:rFonts w:hint="default"/>
        <w:lang w:val="ru-RU" w:eastAsia="en-US" w:bidi="ar-SA"/>
      </w:rPr>
    </w:lvl>
    <w:lvl w:ilvl="3" w:tplc="724EB5BA">
      <w:numFmt w:val="bullet"/>
      <w:lvlText w:val="•"/>
      <w:lvlJc w:val="left"/>
      <w:pPr>
        <w:ind w:left="3862" w:hanging="423"/>
      </w:pPr>
      <w:rPr>
        <w:rFonts w:hint="default"/>
        <w:lang w:val="ru-RU" w:eastAsia="en-US" w:bidi="ar-SA"/>
      </w:rPr>
    </w:lvl>
    <w:lvl w:ilvl="4" w:tplc="0E9232FA">
      <w:numFmt w:val="bullet"/>
      <w:lvlText w:val="•"/>
      <w:lvlJc w:val="left"/>
      <w:pPr>
        <w:ind w:left="4969" w:hanging="423"/>
      </w:pPr>
      <w:rPr>
        <w:rFonts w:hint="default"/>
        <w:lang w:val="ru-RU" w:eastAsia="en-US" w:bidi="ar-SA"/>
      </w:rPr>
    </w:lvl>
    <w:lvl w:ilvl="5" w:tplc="18E6A3CE">
      <w:numFmt w:val="bullet"/>
      <w:lvlText w:val="•"/>
      <w:lvlJc w:val="left"/>
      <w:pPr>
        <w:ind w:left="6077" w:hanging="423"/>
      </w:pPr>
      <w:rPr>
        <w:rFonts w:hint="default"/>
        <w:lang w:val="ru-RU" w:eastAsia="en-US" w:bidi="ar-SA"/>
      </w:rPr>
    </w:lvl>
    <w:lvl w:ilvl="6" w:tplc="8A0671F0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 w:tplc="A1282610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  <w:lvl w:ilvl="8" w:tplc="B1E63310">
      <w:numFmt w:val="bullet"/>
      <w:lvlText w:val="•"/>
      <w:lvlJc w:val="left"/>
      <w:pPr>
        <w:ind w:left="9399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7E0C5EB2"/>
    <w:multiLevelType w:val="hybridMultilevel"/>
    <w:tmpl w:val="42EE1624"/>
    <w:lvl w:ilvl="0" w:tplc="D586F3E4">
      <w:start w:val="10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BA1946">
      <w:numFmt w:val="bullet"/>
      <w:lvlText w:val="•"/>
      <w:lvlJc w:val="left"/>
      <w:pPr>
        <w:ind w:left="1539" w:hanging="303"/>
      </w:pPr>
      <w:rPr>
        <w:rFonts w:hint="default"/>
        <w:lang w:val="ru-RU" w:eastAsia="en-US" w:bidi="ar-SA"/>
      </w:rPr>
    </w:lvl>
    <w:lvl w:ilvl="2" w:tplc="EF24C980">
      <w:numFmt w:val="bullet"/>
      <w:lvlText w:val="•"/>
      <w:lvlJc w:val="left"/>
      <w:pPr>
        <w:ind w:left="2658" w:hanging="303"/>
      </w:pPr>
      <w:rPr>
        <w:rFonts w:hint="default"/>
        <w:lang w:val="ru-RU" w:eastAsia="en-US" w:bidi="ar-SA"/>
      </w:rPr>
    </w:lvl>
    <w:lvl w:ilvl="3" w:tplc="A8183A66">
      <w:numFmt w:val="bullet"/>
      <w:lvlText w:val="•"/>
      <w:lvlJc w:val="left"/>
      <w:pPr>
        <w:ind w:left="3778" w:hanging="303"/>
      </w:pPr>
      <w:rPr>
        <w:rFonts w:hint="default"/>
        <w:lang w:val="ru-RU" w:eastAsia="en-US" w:bidi="ar-SA"/>
      </w:rPr>
    </w:lvl>
    <w:lvl w:ilvl="4" w:tplc="D52442EC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5" w:tplc="D3A86C4C">
      <w:numFmt w:val="bullet"/>
      <w:lvlText w:val="•"/>
      <w:lvlJc w:val="left"/>
      <w:pPr>
        <w:ind w:left="6017" w:hanging="303"/>
      </w:pPr>
      <w:rPr>
        <w:rFonts w:hint="default"/>
        <w:lang w:val="ru-RU" w:eastAsia="en-US" w:bidi="ar-SA"/>
      </w:rPr>
    </w:lvl>
    <w:lvl w:ilvl="6" w:tplc="F7089F4A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7" w:tplc="80B66F04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  <w:lvl w:ilvl="8" w:tplc="7A50D0FE">
      <w:numFmt w:val="bullet"/>
      <w:lvlText w:val="•"/>
      <w:lvlJc w:val="left"/>
      <w:pPr>
        <w:ind w:left="9375" w:hanging="3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4"/>
  </w:num>
  <w:num w:numId="4">
    <w:abstractNumId w:val="22"/>
  </w:num>
  <w:num w:numId="5">
    <w:abstractNumId w:val="15"/>
  </w:num>
  <w:num w:numId="6">
    <w:abstractNumId w:val="20"/>
  </w:num>
  <w:num w:numId="7">
    <w:abstractNumId w:val="45"/>
  </w:num>
  <w:num w:numId="8">
    <w:abstractNumId w:val="17"/>
  </w:num>
  <w:num w:numId="9">
    <w:abstractNumId w:val="46"/>
  </w:num>
  <w:num w:numId="10">
    <w:abstractNumId w:val="3"/>
  </w:num>
  <w:num w:numId="11">
    <w:abstractNumId w:val="0"/>
  </w:num>
  <w:num w:numId="12">
    <w:abstractNumId w:val="13"/>
  </w:num>
  <w:num w:numId="13">
    <w:abstractNumId w:val="41"/>
  </w:num>
  <w:num w:numId="14">
    <w:abstractNumId w:val="29"/>
  </w:num>
  <w:num w:numId="15">
    <w:abstractNumId w:val="21"/>
  </w:num>
  <w:num w:numId="16">
    <w:abstractNumId w:val="27"/>
  </w:num>
  <w:num w:numId="17">
    <w:abstractNumId w:val="36"/>
  </w:num>
  <w:num w:numId="18">
    <w:abstractNumId w:val="24"/>
  </w:num>
  <w:num w:numId="19">
    <w:abstractNumId w:val="23"/>
  </w:num>
  <w:num w:numId="20">
    <w:abstractNumId w:val="19"/>
  </w:num>
  <w:num w:numId="21">
    <w:abstractNumId w:val="35"/>
  </w:num>
  <w:num w:numId="22">
    <w:abstractNumId w:val="4"/>
  </w:num>
  <w:num w:numId="23">
    <w:abstractNumId w:val="33"/>
  </w:num>
  <w:num w:numId="24">
    <w:abstractNumId w:val="34"/>
  </w:num>
  <w:num w:numId="25">
    <w:abstractNumId w:val="31"/>
  </w:num>
  <w:num w:numId="26">
    <w:abstractNumId w:val="32"/>
  </w:num>
  <w:num w:numId="27">
    <w:abstractNumId w:val="42"/>
  </w:num>
  <w:num w:numId="28">
    <w:abstractNumId w:val="8"/>
  </w:num>
  <w:num w:numId="29">
    <w:abstractNumId w:val="10"/>
  </w:num>
  <w:num w:numId="30">
    <w:abstractNumId w:val="18"/>
  </w:num>
  <w:num w:numId="31">
    <w:abstractNumId w:val="25"/>
  </w:num>
  <w:num w:numId="32">
    <w:abstractNumId w:val="9"/>
  </w:num>
  <w:num w:numId="33">
    <w:abstractNumId w:val="26"/>
  </w:num>
  <w:num w:numId="34">
    <w:abstractNumId w:val="6"/>
  </w:num>
  <w:num w:numId="35">
    <w:abstractNumId w:val="30"/>
  </w:num>
  <w:num w:numId="36">
    <w:abstractNumId w:val="38"/>
  </w:num>
  <w:num w:numId="37">
    <w:abstractNumId w:val="1"/>
  </w:num>
  <w:num w:numId="38">
    <w:abstractNumId w:val="40"/>
  </w:num>
  <w:num w:numId="39">
    <w:abstractNumId w:val="2"/>
  </w:num>
  <w:num w:numId="40">
    <w:abstractNumId w:val="28"/>
  </w:num>
  <w:num w:numId="41">
    <w:abstractNumId w:val="43"/>
  </w:num>
  <w:num w:numId="42">
    <w:abstractNumId w:val="7"/>
  </w:num>
  <w:num w:numId="43">
    <w:abstractNumId w:val="37"/>
  </w:num>
  <w:num w:numId="44">
    <w:abstractNumId w:val="14"/>
  </w:num>
  <w:num w:numId="45">
    <w:abstractNumId w:val="11"/>
  </w:num>
  <w:num w:numId="46">
    <w:abstractNumId w:val="3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92"/>
    <w:rsid w:val="000B1DCB"/>
    <w:rsid w:val="00122F68"/>
    <w:rsid w:val="00165F92"/>
    <w:rsid w:val="001B0A8F"/>
    <w:rsid w:val="001C3207"/>
    <w:rsid w:val="0020110E"/>
    <w:rsid w:val="002929BE"/>
    <w:rsid w:val="002B3D97"/>
    <w:rsid w:val="002D17FE"/>
    <w:rsid w:val="0037051B"/>
    <w:rsid w:val="004927C7"/>
    <w:rsid w:val="004C3454"/>
    <w:rsid w:val="004E0175"/>
    <w:rsid w:val="0057214C"/>
    <w:rsid w:val="006E4A3E"/>
    <w:rsid w:val="0070135C"/>
    <w:rsid w:val="0074638D"/>
    <w:rsid w:val="00753F24"/>
    <w:rsid w:val="00797147"/>
    <w:rsid w:val="00893DC2"/>
    <w:rsid w:val="008D5081"/>
    <w:rsid w:val="009B464D"/>
    <w:rsid w:val="00A6125F"/>
    <w:rsid w:val="00CD3544"/>
    <w:rsid w:val="00E11B42"/>
    <w:rsid w:val="00F1094E"/>
    <w:rsid w:val="00FF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DE11"/>
  <w15:docId w15:val="{209AD5F8-EA1A-4D6B-9F9F-1CF3C1E9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F92"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5F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F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F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5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F9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165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5F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5F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165F92"/>
    <w:pPr>
      <w:ind w:left="10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65F9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65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9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6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65F92"/>
    <w:pPr>
      <w:autoSpaceDE/>
      <w:autoSpaceDN/>
      <w:ind w:left="102"/>
      <w:outlineLvl w:val="2"/>
    </w:pPr>
    <w:rPr>
      <w:rFonts w:cstheme="minorBidi"/>
      <w:b/>
      <w:bCs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165F92"/>
    <w:rPr>
      <w:b/>
      <w:bCs/>
    </w:rPr>
  </w:style>
  <w:style w:type="paragraph" w:styleId="aa">
    <w:name w:val="Normal (Web)"/>
    <w:basedOn w:val="a"/>
    <w:uiPriority w:val="99"/>
    <w:unhideWhenUsed/>
    <w:rsid w:val="00165F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65F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F92"/>
  </w:style>
  <w:style w:type="character" w:customStyle="1" w:styleId="s12">
    <w:name w:val="s12"/>
    <w:uiPriority w:val="99"/>
    <w:rsid w:val="00165F92"/>
    <w:rPr>
      <w:rFonts w:cs="Times New Roman"/>
    </w:rPr>
  </w:style>
  <w:style w:type="paragraph" w:customStyle="1" w:styleId="p53">
    <w:name w:val="p53"/>
    <w:basedOn w:val="a"/>
    <w:uiPriority w:val="99"/>
    <w:rsid w:val="00165F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page number"/>
    <w:basedOn w:val="a0"/>
    <w:rsid w:val="00165F92"/>
  </w:style>
  <w:style w:type="paragraph" w:styleId="ad">
    <w:name w:val="No Spacing"/>
    <w:uiPriority w:val="1"/>
    <w:qFormat/>
    <w:rsid w:val="0016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B46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5.biz/pravo/s016/15.html" TargetMode="External"/><Relationship Id="rId117" Type="http://schemas.openxmlformats.org/officeDocument/2006/relationships/hyperlink" Target="http://www.vsrf.ru/" TargetMode="External"/><Relationship Id="rId21" Type="http://schemas.openxmlformats.org/officeDocument/2006/relationships/hyperlink" Target="https://be5.biz/pravo/s016/7.html" TargetMode="External"/><Relationship Id="rId42" Type="http://schemas.openxmlformats.org/officeDocument/2006/relationships/hyperlink" Target="https://be5.biz/pravo/s016/17.html" TargetMode="External"/><Relationship Id="rId47" Type="http://schemas.openxmlformats.org/officeDocument/2006/relationships/hyperlink" Target="https://be5.biz/pravo/s016/18.html" TargetMode="External"/><Relationship Id="rId63" Type="http://schemas.openxmlformats.org/officeDocument/2006/relationships/hyperlink" Target="https://be5.biz/pravo/s016/20.html" TargetMode="External"/><Relationship Id="rId68" Type="http://schemas.openxmlformats.org/officeDocument/2006/relationships/hyperlink" Target="https://be5.biz/pravo/s016/21.html" TargetMode="External"/><Relationship Id="rId84" Type="http://schemas.openxmlformats.org/officeDocument/2006/relationships/hyperlink" Target="https://be5.biz/pravo/s016/24.html" TargetMode="External"/><Relationship Id="rId89" Type="http://schemas.openxmlformats.org/officeDocument/2006/relationships/hyperlink" Target="https://be5.biz/pravo/s016/25.html" TargetMode="External"/><Relationship Id="rId112" Type="http://schemas.openxmlformats.org/officeDocument/2006/relationships/hyperlink" Target="http://www.law.edu.ru/" TargetMode="External"/><Relationship Id="rId16" Type="http://schemas.openxmlformats.org/officeDocument/2006/relationships/hyperlink" Target="https://be5.biz/pravo/s016/5.html" TargetMode="External"/><Relationship Id="rId107" Type="http://schemas.openxmlformats.org/officeDocument/2006/relationships/hyperlink" Target="http://base.consultant.ru/cons/cgi/online.cgi?req=doc;base=LAW;n=120807" TargetMode="External"/><Relationship Id="rId11" Type="http://schemas.openxmlformats.org/officeDocument/2006/relationships/hyperlink" Target="https://be5.biz/pravo/s016/16.html" TargetMode="External"/><Relationship Id="rId32" Type="http://schemas.openxmlformats.org/officeDocument/2006/relationships/hyperlink" Target="https://be5.biz/terms/c3.html" TargetMode="External"/><Relationship Id="rId37" Type="http://schemas.openxmlformats.org/officeDocument/2006/relationships/hyperlink" Target="https://be5.biz/pravo/s016/16.html" TargetMode="External"/><Relationship Id="rId53" Type="http://schemas.openxmlformats.org/officeDocument/2006/relationships/hyperlink" Target="https://be5.biz/pravo/s016/19.html" TargetMode="External"/><Relationship Id="rId58" Type="http://schemas.openxmlformats.org/officeDocument/2006/relationships/hyperlink" Target="https://be5.biz/pravo/s016/19.html" TargetMode="External"/><Relationship Id="rId74" Type="http://schemas.openxmlformats.org/officeDocument/2006/relationships/hyperlink" Target="https://be5.biz/pravo/s016/22.html" TargetMode="External"/><Relationship Id="rId79" Type="http://schemas.openxmlformats.org/officeDocument/2006/relationships/hyperlink" Target="https://be5.biz/pravo/s016/23.html" TargetMode="External"/><Relationship Id="rId102" Type="http://schemas.openxmlformats.org/officeDocument/2006/relationships/hyperlink" Target="http://znanium.com/catalog/product/42695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be5.biz/pravo/s016/19.html" TargetMode="External"/><Relationship Id="rId82" Type="http://schemas.openxmlformats.org/officeDocument/2006/relationships/hyperlink" Target="https://be5.biz/pravo/s016/23.html" TargetMode="External"/><Relationship Id="rId90" Type="http://schemas.openxmlformats.org/officeDocument/2006/relationships/hyperlink" Target="https://be5.biz/pravo/s016/25.html" TargetMode="External"/><Relationship Id="rId95" Type="http://schemas.openxmlformats.org/officeDocument/2006/relationships/hyperlink" Target="https://be5.biz/pravo/s016/26.html" TargetMode="External"/><Relationship Id="rId19" Type="http://schemas.openxmlformats.org/officeDocument/2006/relationships/hyperlink" Target="https://be5.biz/pravo/s016/7.html" TargetMode="External"/><Relationship Id="rId14" Type="http://schemas.openxmlformats.org/officeDocument/2006/relationships/hyperlink" Target="https://be5.biz/pravo/s016/5.html" TargetMode="External"/><Relationship Id="rId22" Type="http://schemas.openxmlformats.org/officeDocument/2006/relationships/hyperlink" Target="https://be5.biz/pravo/s016/7.html" TargetMode="External"/><Relationship Id="rId27" Type="http://schemas.openxmlformats.org/officeDocument/2006/relationships/hyperlink" Target="https://be5.biz/pravo/s016/15.html" TargetMode="External"/><Relationship Id="rId30" Type="http://schemas.openxmlformats.org/officeDocument/2006/relationships/hyperlink" Target="https://be5.biz/pravo/s016/13.html" TargetMode="External"/><Relationship Id="rId35" Type="http://schemas.openxmlformats.org/officeDocument/2006/relationships/hyperlink" Target="https://be5.biz/terms/o15.html" TargetMode="External"/><Relationship Id="rId43" Type="http://schemas.openxmlformats.org/officeDocument/2006/relationships/hyperlink" Target="https://be5.biz/pravo/s016/17.html" TargetMode="External"/><Relationship Id="rId48" Type="http://schemas.openxmlformats.org/officeDocument/2006/relationships/hyperlink" Target="https://be5.biz/pravo/s016/18.html" TargetMode="External"/><Relationship Id="rId56" Type="http://schemas.openxmlformats.org/officeDocument/2006/relationships/hyperlink" Target="https://be5.biz/pravo/s016/19.html" TargetMode="External"/><Relationship Id="rId64" Type="http://schemas.openxmlformats.org/officeDocument/2006/relationships/hyperlink" Target="https://be5.biz/pravo/s016/20.html" TargetMode="External"/><Relationship Id="rId69" Type="http://schemas.openxmlformats.org/officeDocument/2006/relationships/hyperlink" Target="https://be5.biz/pravo/s016/21.html" TargetMode="External"/><Relationship Id="rId77" Type="http://schemas.openxmlformats.org/officeDocument/2006/relationships/hyperlink" Target="https://be5.biz/pravo/s016/23.html" TargetMode="External"/><Relationship Id="rId100" Type="http://schemas.openxmlformats.org/officeDocument/2006/relationships/footer" Target="footer2.xml"/><Relationship Id="rId105" Type="http://schemas.openxmlformats.org/officeDocument/2006/relationships/hyperlink" Target="http://www.consultant.ru/law/hotdocs/t59/" TargetMode="External"/><Relationship Id="rId113" Type="http://schemas.openxmlformats.org/officeDocument/2006/relationships/hyperlink" Target="http://www.uznay-prezidenta.ru/" TargetMode="External"/><Relationship Id="rId118" Type="http://schemas.openxmlformats.org/officeDocument/2006/relationships/hyperlink" Target="http://www.genproc.gov.r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be5.biz/pravo/s016/19.html" TargetMode="External"/><Relationship Id="rId72" Type="http://schemas.openxmlformats.org/officeDocument/2006/relationships/hyperlink" Target="https://be5.biz/pravo/s016/21.html" TargetMode="External"/><Relationship Id="rId80" Type="http://schemas.openxmlformats.org/officeDocument/2006/relationships/hyperlink" Target="https://be5.biz/pravo/s016/23.html" TargetMode="External"/><Relationship Id="rId85" Type="http://schemas.openxmlformats.org/officeDocument/2006/relationships/hyperlink" Target="https://be5.biz/pravo/s016/24.html" TargetMode="External"/><Relationship Id="rId93" Type="http://schemas.openxmlformats.org/officeDocument/2006/relationships/hyperlink" Target="https://be5.biz/pravo/s016/25.html" TargetMode="External"/><Relationship Id="rId98" Type="http://schemas.openxmlformats.org/officeDocument/2006/relationships/hyperlink" Target="https://be5.biz/pravo/s016/26.html" TargetMode="External"/><Relationship Id="rId121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5.biz/pravo/s016/5.html" TargetMode="External"/><Relationship Id="rId17" Type="http://schemas.openxmlformats.org/officeDocument/2006/relationships/hyperlink" Target="https://be5.biz/pravo/s016/5.html" TargetMode="External"/><Relationship Id="rId25" Type="http://schemas.openxmlformats.org/officeDocument/2006/relationships/hyperlink" Target="https://be5.biz/pravo/s016/15.html" TargetMode="External"/><Relationship Id="rId33" Type="http://schemas.openxmlformats.org/officeDocument/2006/relationships/hyperlink" Target="https://be5.biz/terms/c15.html" TargetMode="External"/><Relationship Id="rId38" Type="http://schemas.openxmlformats.org/officeDocument/2006/relationships/hyperlink" Target="https://be5.biz/pravo/s016/16.html" TargetMode="External"/><Relationship Id="rId46" Type="http://schemas.openxmlformats.org/officeDocument/2006/relationships/hyperlink" Target="https://be5.biz/pravo/s016/17.html" TargetMode="External"/><Relationship Id="rId59" Type="http://schemas.openxmlformats.org/officeDocument/2006/relationships/hyperlink" Target="https://be5.biz/pravo/s016/19.html" TargetMode="External"/><Relationship Id="rId67" Type="http://schemas.openxmlformats.org/officeDocument/2006/relationships/hyperlink" Target="https://be5.biz/pravo/s016/20.html" TargetMode="External"/><Relationship Id="rId103" Type="http://schemas.openxmlformats.org/officeDocument/2006/relationships/hyperlink" Target="http://www.consultant.ru/law/hotdocs/t59/" TargetMode="External"/><Relationship Id="rId108" Type="http://schemas.openxmlformats.org/officeDocument/2006/relationships/hyperlink" Target="http://www.consultant.ru/law/hotdocs/t59/" TargetMode="External"/><Relationship Id="rId116" Type="http://schemas.openxmlformats.org/officeDocument/2006/relationships/hyperlink" Target="http://www.ksrf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be5.biz/pravo/s016/7.html" TargetMode="External"/><Relationship Id="rId41" Type="http://schemas.openxmlformats.org/officeDocument/2006/relationships/hyperlink" Target="https://be5.biz/pravo/s016/17.html" TargetMode="External"/><Relationship Id="rId54" Type="http://schemas.openxmlformats.org/officeDocument/2006/relationships/hyperlink" Target="https://be5.biz/pravo/s016/19.html" TargetMode="External"/><Relationship Id="rId62" Type="http://schemas.openxmlformats.org/officeDocument/2006/relationships/hyperlink" Target="https://be5.biz/pravo/s016/20.html" TargetMode="External"/><Relationship Id="rId70" Type="http://schemas.openxmlformats.org/officeDocument/2006/relationships/hyperlink" Target="https://be5.biz/pravo/s016/21.html" TargetMode="External"/><Relationship Id="rId75" Type="http://schemas.openxmlformats.org/officeDocument/2006/relationships/hyperlink" Target="https://be5.biz/pravo/s016/22.html" TargetMode="External"/><Relationship Id="rId83" Type="http://schemas.openxmlformats.org/officeDocument/2006/relationships/hyperlink" Target="https://be5.biz/pravo/s016/24.html" TargetMode="External"/><Relationship Id="rId88" Type="http://schemas.openxmlformats.org/officeDocument/2006/relationships/hyperlink" Target="https://be5.biz/pravo/s016/25.html" TargetMode="External"/><Relationship Id="rId91" Type="http://schemas.openxmlformats.org/officeDocument/2006/relationships/hyperlink" Target="https://be5.biz/pravo/s016/25.html" TargetMode="External"/><Relationship Id="rId96" Type="http://schemas.openxmlformats.org/officeDocument/2006/relationships/hyperlink" Target="https://be5.biz/pravo/s016/26.html" TargetMode="External"/><Relationship Id="rId111" Type="http://schemas.openxmlformats.org/officeDocument/2006/relationships/hyperlink" Target="http://www.constituti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e5.biz/pravo/s016/5.html" TargetMode="External"/><Relationship Id="rId23" Type="http://schemas.openxmlformats.org/officeDocument/2006/relationships/hyperlink" Target="https://be5.biz/pravo/s016/7.html" TargetMode="External"/><Relationship Id="rId28" Type="http://schemas.openxmlformats.org/officeDocument/2006/relationships/hyperlink" Target="https://be5.biz/pravo/s016/15.html" TargetMode="External"/><Relationship Id="rId36" Type="http://schemas.openxmlformats.org/officeDocument/2006/relationships/hyperlink" Target="https://be5.biz/pravo/s016/16.html" TargetMode="External"/><Relationship Id="rId49" Type="http://schemas.openxmlformats.org/officeDocument/2006/relationships/hyperlink" Target="https://be5.biz/pravo/s016/18.html" TargetMode="External"/><Relationship Id="rId57" Type="http://schemas.openxmlformats.org/officeDocument/2006/relationships/hyperlink" Target="https://be5.biz/pravo/s016/19.html" TargetMode="External"/><Relationship Id="rId106" Type="http://schemas.openxmlformats.org/officeDocument/2006/relationships/hyperlink" Target="http://www.consultant.ru/law/hotdocs/t59/" TargetMode="External"/><Relationship Id="rId114" Type="http://schemas.openxmlformats.org/officeDocument/2006/relationships/hyperlink" Target="http://www.council.gov.ru/" TargetMode="External"/><Relationship Id="rId119" Type="http://schemas.openxmlformats.org/officeDocument/2006/relationships/hyperlink" Target="http://www.sledcom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be5.biz/terms/c36.html" TargetMode="External"/><Relationship Id="rId44" Type="http://schemas.openxmlformats.org/officeDocument/2006/relationships/hyperlink" Target="https://be5.biz/pravo/s016/17.html" TargetMode="External"/><Relationship Id="rId52" Type="http://schemas.openxmlformats.org/officeDocument/2006/relationships/hyperlink" Target="https://be5.biz/pravo/s016/19.html" TargetMode="External"/><Relationship Id="rId60" Type="http://schemas.openxmlformats.org/officeDocument/2006/relationships/hyperlink" Target="https://be5.biz/pravo/s016/19.html" TargetMode="External"/><Relationship Id="rId65" Type="http://schemas.openxmlformats.org/officeDocument/2006/relationships/hyperlink" Target="https://be5.biz/pravo/s016/20.html" TargetMode="External"/><Relationship Id="rId73" Type="http://schemas.openxmlformats.org/officeDocument/2006/relationships/hyperlink" Target="https://be5.biz/pravo/s016/22.html" TargetMode="External"/><Relationship Id="rId78" Type="http://schemas.openxmlformats.org/officeDocument/2006/relationships/hyperlink" Target="https://be5.biz/pravo/s016/23.html" TargetMode="External"/><Relationship Id="rId81" Type="http://schemas.openxmlformats.org/officeDocument/2006/relationships/hyperlink" Target="https://be5.biz/pravo/s016/23.html" TargetMode="External"/><Relationship Id="rId86" Type="http://schemas.openxmlformats.org/officeDocument/2006/relationships/hyperlink" Target="https://be5.biz/pravo/s016/24.html" TargetMode="External"/><Relationship Id="rId94" Type="http://schemas.openxmlformats.org/officeDocument/2006/relationships/hyperlink" Target="https://be5.biz/pravo/s016/26.html" TargetMode="External"/><Relationship Id="rId99" Type="http://schemas.openxmlformats.org/officeDocument/2006/relationships/hyperlink" Target="https://be5.biz/pravo/s016/16.html" TargetMode="External"/><Relationship Id="rId101" Type="http://schemas.openxmlformats.org/officeDocument/2006/relationships/hyperlink" Target="http://znanium.com/catalog/product/512011" TargetMode="External"/><Relationship Id="rId12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be5.biz/pravo/s016/5.html" TargetMode="External"/><Relationship Id="rId18" Type="http://schemas.openxmlformats.org/officeDocument/2006/relationships/hyperlink" Target="https://be5.biz/pravo/s016/7.html" TargetMode="External"/><Relationship Id="rId39" Type="http://schemas.openxmlformats.org/officeDocument/2006/relationships/hyperlink" Target="https://be5.biz/pravo/s016/16.html" TargetMode="External"/><Relationship Id="rId109" Type="http://schemas.openxmlformats.org/officeDocument/2006/relationships/hyperlink" Target="http://www.pravo.gov.ru/" TargetMode="External"/><Relationship Id="rId34" Type="http://schemas.openxmlformats.org/officeDocument/2006/relationships/hyperlink" Target="https://be5.biz/terms/g10.html" TargetMode="External"/><Relationship Id="rId50" Type="http://schemas.openxmlformats.org/officeDocument/2006/relationships/hyperlink" Target="https://be5.biz/pravo/s016/18.html" TargetMode="External"/><Relationship Id="rId55" Type="http://schemas.openxmlformats.org/officeDocument/2006/relationships/hyperlink" Target="https://be5.biz/pravo/s016/19.html" TargetMode="External"/><Relationship Id="rId76" Type="http://schemas.openxmlformats.org/officeDocument/2006/relationships/hyperlink" Target="https://be5.biz/pravo/s016/22.html" TargetMode="External"/><Relationship Id="rId97" Type="http://schemas.openxmlformats.org/officeDocument/2006/relationships/hyperlink" Target="https://be5.biz/pravo/s016/26.html" TargetMode="External"/><Relationship Id="rId104" Type="http://schemas.openxmlformats.org/officeDocument/2006/relationships/hyperlink" Target="http://base.consultant.ru/cons/cgi/online.cgi?req=doc;base=LAW;n=120807" TargetMode="External"/><Relationship Id="rId120" Type="http://schemas.openxmlformats.org/officeDocument/2006/relationships/hyperlink" Target="http://www.pfrf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be5.biz/pravo/s016/21.html" TargetMode="External"/><Relationship Id="rId92" Type="http://schemas.openxmlformats.org/officeDocument/2006/relationships/hyperlink" Target="https://be5.biz/pravo/s016/2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be5.biz/pravo/s016/13.html" TargetMode="External"/><Relationship Id="rId24" Type="http://schemas.openxmlformats.org/officeDocument/2006/relationships/hyperlink" Target="https://be5.biz/pravo/s016/15.html" TargetMode="External"/><Relationship Id="rId40" Type="http://schemas.openxmlformats.org/officeDocument/2006/relationships/hyperlink" Target="https://be5.biz/pravo/s016/16.html" TargetMode="External"/><Relationship Id="rId45" Type="http://schemas.openxmlformats.org/officeDocument/2006/relationships/hyperlink" Target="https://be5.biz/pravo/s016/17.html" TargetMode="External"/><Relationship Id="rId66" Type="http://schemas.openxmlformats.org/officeDocument/2006/relationships/hyperlink" Target="https://be5.biz/pravo/s016/20.html" TargetMode="External"/><Relationship Id="rId87" Type="http://schemas.openxmlformats.org/officeDocument/2006/relationships/hyperlink" Target="https://be5.biz/pravo/s016/25.html" TargetMode="External"/><Relationship Id="rId110" Type="http://schemas.openxmlformats.org/officeDocument/2006/relationships/hyperlink" Target="http://www.consultant.ru/" TargetMode="External"/><Relationship Id="rId115" Type="http://schemas.openxmlformats.org/officeDocument/2006/relationships/hyperlink" Target="http://www.dum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13638</Words>
  <Characters>77738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 Анисимова</cp:lastModifiedBy>
  <cp:revision>3</cp:revision>
  <cp:lastPrinted>2021-02-06T18:39:00Z</cp:lastPrinted>
  <dcterms:created xsi:type="dcterms:W3CDTF">2021-07-30T05:47:00Z</dcterms:created>
  <dcterms:modified xsi:type="dcterms:W3CDTF">2021-07-30T06:00:00Z</dcterms:modified>
</cp:coreProperties>
</file>