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F" w:rsidRPr="008B48BF" w:rsidRDefault="00996821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6485" cy="1086485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B48BF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8B48BF">
        <w:rPr>
          <w:rFonts w:ascii="Times New Roman" w:eastAsia="SimSun" w:hAnsi="Times New Roman"/>
          <w:sz w:val="32"/>
          <w:szCs w:val="32"/>
          <w:lang w:eastAsia="zh-CN"/>
        </w:rPr>
        <w:t>«Бийский технолого-экономический колледж»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9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9F" w:rsidRPr="008B48B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3F2E9F" w:rsidP="008B48B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ОП. 13</w:t>
      </w:r>
      <w:r w:rsidR="008B48BF" w:rsidRPr="008B48BF">
        <w:rPr>
          <w:rFonts w:ascii="Times New Roman" w:hAnsi="Times New Roman"/>
          <w:b/>
          <w:sz w:val="48"/>
          <w:szCs w:val="48"/>
        </w:rPr>
        <w:t xml:space="preserve"> Документационное обеспечение управления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1E0DE1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3F2E9F" w:rsidRPr="001E0DE1">
        <w:rPr>
          <w:rFonts w:ascii="Times New Roman" w:hAnsi="Times New Roman"/>
          <w:sz w:val="28"/>
          <w:szCs w:val="28"/>
        </w:rPr>
        <w:t>40.02.01. Право и организация социального обеспечения</w:t>
      </w: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E1" w:rsidRDefault="001E0DE1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E1" w:rsidRPr="008B48BF" w:rsidRDefault="001E0DE1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="008B48BF" w:rsidRPr="008B48BF">
        <w:rPr>
          <w:rFonts w:ascii="Times New Roman" w:hAnsi="Times New Roman"/>
          <w:sz w:val="28"/>
          <w:szCs w:val="28"/>
        </w:rPr>
        <w:t>2</w:t>
      </w:r>
      <w:r w:rsidR="001A4416">
        <w:rPr>
          <w:rFonts w:ascii="Times New Roman" w:hAnsi="Times New Roman"/>
          <w:sz w:val="28"/>
          <w:szCs w:val="28"/>
          <w:lang w:val="en-US"/>
        </w:rPr>
        <w:t>021</w:t>
      </w:r>
      <w:r w:rsidR="001E0DE1">
        <w:rPr>
          <w:rFonts w:ascii="Times New Roman" w:hAnsi="Times New Roman"/>
          <w:sz w:val="28"/>
          <w:szCs w:val="28"/>
        </w:rPr>
        <w:t xml:space="preserve"> </w:t>
      </w:r>
      <w:r w:rsidR="008B48BF" w:rsidRPr="008B48BF">
        <w:rPr>
          <w:rFonts w:ascii="Times New Roman" w:hAnsi="Times New Roman"/>
          <w:sz w:val="28"/>
          <w:szCs w:val="28"/>
        </w:rPr>
        <w:t>г.</w:t>
      </w:r>
    </w:p>
    <w:p w:rsidR="003F2E9F" w:rsidRPr="0072140C" w:rsidRDefault="008B48BF" w:rsidP="0046657D">
      <w:pPr>
        <w:spacing w:after="0"/>
        <w:ind w:left="5954"/>
        <w:rPr>
          <w:rFonts w:ascii="Times New Roman" w:hAnsi="Times New Roman"/>
        </w:rPr>
      </w:pPr>
      <w:r w:rsidRPr="008B48BF">
        <w:rPr>
          <w:bCs/>
          <w:i/>
          <w:sz w:val="28"/>
          <w:szCs w:val="28"/>
        </w:rPr>
        <w:br w:type="page"/>
      </w:r>
      <w:r w:rsidR="00996821">
        <w:rPr>
          <w:noProof/>
          <w:lang w:eastAsia="ru-RU"/>
        </w:rPr>
        <w:lastRenderedPageBreak/>
        <w:drawing>
          <wp:inline distT="0" distB="0" distL="0" distR="0">
            <wp:extent cx="3076575" cy="2366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33" t="27124" b="1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9F" w:rsidRPr="0072140C" w:rsidRDefault="003F2E9F" w:rsidP="003F2E9F">
      <w:pPr>
        <w:spacing w:after="0"/>
        <w:jc w:val="right"/>
        <w:rPr>
          <w:rFonts w:ascii="Times New Roman" w:hAnsi="Times New Roman"/>
        </w:rPr>
      </w:pPr>
    </w:p>
    <w:p w:rsidR="003F2E9F" w:rsidRPr="0072140C" w:rsidRDefault="003F2E9F" w:rsidP="003F2E9F">
      <w:pPr>
        <w:widowControl w:val="0"/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2E9F" w:rsidRPr="0072140C" w:rsidRDefault="003F2E9F" w:rsidP="003F2E9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40C">
        <w:rPr>
          <w:rFonts w:ascii="Times New Roman" w:hAnsi="Times New Roman"/>
          <w:sz w:val="28"/>
          <w:szCs w:val="28"/>
        </w:rPr>
        <w:t>Рабочая программа дисциплины ОП. 13 Документационное обеспечение управления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 13 Документационное обеспечение управления специальности 40.02.01. «Право и организация социального обеспечения».</w:t>
      </w:r>
    </w:p>
    <w:p w:rsidR="003F2E9F" w:rsidRPr="0072140C" w:rsidRDefault="003F2E9F" w:rsidP="003F2E9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E9F" w:rsidRPr="0072140C" w:rsidRDefault="003F2E9F" w:rsidP="003F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140C">
        <w:rPr>
          <w:rFonts w:ascii="Times New Roman" w:hAnsi="Times New Roman"/>
          <w:sz w:val="28"/>
          <w:szCs w:val="28"/>
        </w:rPr>
        <w:t xml:space="preserve">Организация – разработчик: </w:t>
      </w:r>
      <w:r w:rsidRPr="0072140C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3F2E9F" w:rsidRPr="0072140C" w:rsidRDefault="003F2E9F" w:rsidP="003F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F2E9F" w:rsidRPr="0072140C" w:rsidRDefault="003F2E9F" w:rsidP="003F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140C">
        <w:rPr>
          <w:rFonts w:ascii="Times New Roman" w:eastAsia="SimSun" w:hAnsi="Times New Roman"/>
          <w:sz w:val="28"/>
          <w:szCs w:val="28"/>
          <w:lang w:eastAsia="zh-CN"/>
        </w:rPr>
        <w:t>Разработчик: Бакаева А. С. преподаватель АНПОО «Бийский технолого-экономический колледж».</w:t>
      </w:r>
    </w:p>
    <w:p w:rsidR="00E52FEB" w:rsidRDefault="00996821" w:rsidP="008B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54015" cy="2592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9" t="22063" r="8331" b="2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EB" w:rsidRDefault="00E52FEB" w:rsidP="008B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52FEB" w:rsidRPr="00E52FEB" w:rsidRDefault="00E52FEB" w:rsidP="00E52FEB">
      <w:pPr>
        <w:rPr>
          <w:lang/>
        </w:rPr>
      </w:pPr>
    </w:p>
    <w:p w:rsidR="00E52FEB" w:rsidRDefault="00E52FEB" w:rsidP="008B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B48BF" w:rsidRPr="0072140C" w:rsidRDefault="008B48BF" w:rsidP="008B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2140C">
        <w:rPr>
          <w:b/>
        </w:rPr>
        <w:t>СОДЕРЖАНИЕ</w:t>
      </w:r>
    </w:p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стр.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ПАСПОРТ рабочей ПРОГРАММЫ УЧЕБНОЙ ДИСЦ</w:t>
            </w:r>
            <w:r w:rsidRPr="0072140C">
              <w:rPr>
                <w:caps/>
              </w:rPr>
              <w:t>И</w:t>
            </w:r>
            <w:r w:rsidRPr="0072140C">
              <w:rPr>
                <w:caps/>
              </w:rPr>
              <w:t>ПЛИНЫ</w:t>
            </w:r>
          </w:p>
          <w:p w:rsidR="008B48BF" w:rsidRPr="0072140C" w:rsidRDefault="008B48BF" w:rsidP="008B4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4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СТРУКТУРА и содержание УЧЕБНОЙ ДИСЦИПЛ</w:t>
            </w:r>
            <w:r w:rsidRPr="0072140C">
              <w:rPr>
                <w:caps/>
              </w:rPr>
              <w:t>И</w:t>
            </w:r>
            <w:r w:rsidRPr="0072140C">
              <w:rPr>
                <w:caps/>
              </w:rPr>
              <w:t>НЫ</w:t>
            </w:r>
          </w:p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5</w:t>
            </w:r>
          </w:p>
        </w:tc>
      </w:tr>
      <w:tr w:rsidR="008B48BF" w:rsidRPr="0072140C" w:rsidTr="00756026">
        <w:trPr>
          <w:trHeight w:val="670"/>
        </w:trPr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условия реализации уче</w:t>
            </w:r>
            <w:r w:rsidRPr="0072140C">
              <w:rPr>
                <w:caps/>
              </w:rPr>
              <w:t>б</w:t>
            </w:r>
            <w:r w:rsidRPr="0072140C">
              <w:rPr>
                <w:caps/>
              </w:rPr>
              <w:t>ной дисциплины</w:t>
            </w:r>
          </w:p>
          <w:p w:rsidR="008B48BF" w:rsidRPr="0072140C" w:rsidRDefault="008B48BF" w:rsidP="008B48B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3F2E9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11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Контроль и оценка результатов Осво</w:t>
            </w:r>
            <w:r w:rsidRPr="0072140C">
              <w:rPr>
                <w:caps/>
              </w:rPr>
              <w:t>е</w:t>
            </w:r>
            <w:r w:rsidRPr="0072140C">
              <w:rPr>
                <w:caps/>
              </w:rPr>
              <w:t>ния учебной дисциплины</w:t>
            </w:r>
          </w:p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3F2E9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14</w:t>
            </w:r>
          </w:p>
        </w:tc>
      </w:tr>
    </w:tbl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40C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8B48BF">
        <w:rPr>
          <w:rFonts w:ascii="Times New Roman" w:hAnsi="Times New Roman"/>
          <w:b/>
          <w:caps/>
        </w:rPr>
        <w:lastRenderedPageBreak/>
        <w:t>1</w:t>
      </w:r>
      <w:r w:rsidRPr="008B48BF">
        <w:rPr>
          <w:rFonts w:ascii="Times New Roman" w:hAnsi="Times New Roman"/>
          <w:b/>
          <w:caps/>
          <w:sz w:val="28"/>
          <w:szCs w:val="28"/>
        </w:rPr>
        <w:t>. паспорт рабочей ПРОГРАММЫ УЧЕБНОЙ ДИСЦИПЛИНЫ</w:t>
      </w:r>
    </w:p>
    <w:p w:rsidR="008B48BF" w:rsidRPr="008B48BF" w:rsidRDefault="003F2E9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ОП.13</w:t>
      </w:r>
      <w:r w:rsidR="008B48BF" w:rsidRPr="008B48BF">
        <w:rPr>
          <w:rFonts w:ascii="Times New Roman" w:hAnsi="Times New Roman"/>
          <w:b/>
          <w:sz w:val="28"/>
          <w:szCs w:val="28"/>
        </w:rPr>
        <w:t>. Документационное обеспечение управления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B48BF" w:rsidRPr="008B48BF" w:rsidRDefault="008B48BF" w:rsidP="008B48BF">
      <w:pPr>
        <w:pStyle w:val="Style197"/>
        <w:widowControl/>
        <w:tabs>
          <w:tab w:val="left" w:pos="120"/>
        </w:tabs>
        <w:spacing w:line="240" w:lineRule="auto"/>
        <w:ind w:firstLine="709"/>
        <w:rPr>
          <w:rStyle w:val="FontStyle432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</w:t>
      </w:r>
      <w:r w:rsidRPr="008B48BF">
        <w:rPr>
          <w:rStyle w:val="FontStyle432"/>
          <w:sz w:val="28"/>
          <w:szCs w:val="28"/>
        </w:rPr>
        <w:t xml:space="preserve">образовательной программы в соответствии с ФГОС по специальности СПО </w:t>
      </w:r>
      <w:r w:rsidR="003F2E9F">
        <w:rPr>
          <w:rStyle w:val="FontStyle432"/>
          <w:sz w:val="28"/>
          <w:szCs w:val="28"/>
        </w:rPr>
        <w:t>40.02.01.</w:t>
      </w:r>
      <w:r w:rsidRPr="008B48BF">
        <w:rPr>
          <w:rStyle w:val="FontStyle432"/>
          <w:sz w:val="28"/>
          <w:szCs w:val="28"/>
        </w:rPr>
        <w:t xml:space="preserve"> «</w:t>
      </w:r>
      <w:r w:rsidR="003F2E9F">
        <w:rPr>
          <w:rStyle w:val="FontStyle432"/>
          <w:sz w:val="28"/>
          <w:szCs w:val="28"/>
        </w:rPr>
        <w:t>Право и организация социального обеспечения</w:t>
      </w:r>
      <w:r w:rsidRPr="008B48BF">
        <w:rPr>
          <w:rStyle w:val="FontStyle432"/>
          <w:sz w:val="28"/>
          <w:szCs w:val="28"/>
        </w:rPr>
        <w:t>».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pStyle w:val="Style197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</w:t>
      </w:r>
      <w:r w:rsidRPr="008B48BF">
        <w:rPr>
          <w:rFonts w:ascii="Times New Roman" w:hAnsi="Times New Roman"/>
          <w:b/>
          <w:sz w:val="28"/>
          <w:szCs w:val="28"/>
        </w:rPr>
        <w:t>о</w:t>
      </w:r>
      <w:r w:rsidRPr="008B48BF">
        <w:rPr>
          <w:rFonts w:ascii="Times New Roman" w:hAnsi="Times New Roman"/>
          <w:b/>
          <w:sz w:val="28"/>
          <w:szCs w:val="28"/>
        </w:rPr>
        <w:t xml:space="preserve">граммы: </w:t>
      </w:r>
    </w:p>
    <w:p w:rsidR="008B48BF" w:rsidRPr="008B48BF" w:rsidRDefault="008B48BF" w:rsidP="008B48BF">
      <w:pPr>
        <w:pStyle w:val="Style197"/>
        <w:widowControl/>
        <w:tabs>
          <w:tab w:val="left" w:pos="120"/>
        </w:tabs>
        <w:spacing w:line="240" w:lineRule="auto"/>
        <w:ind w:firstLine="709"/>
        <w:rPr>
          <w:rStyle w:val="FontStyle432"/>
          <w:sz w:val="28"/>
          <w:szCs w:val="28"/>
        </w:rPr>
      </w:pPr>
      <w:r w:rsidRPr="008B48BF">
        <w:rPr>
          <w:rStyle w:val="FontStyle432"/>
          <w:sz w:val="28"/>
          <w:szCs w:val="28"/>
        </w:rPr>
        <w:t>дисциплина входит в профессиональный цикл как общепрофессиональная дисциплина.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i/>
          <w:sz w:val="28"/>
          <w:szCs w:val="28"/>
        </w:rPr>
        <w:t>уметь</w:t>
      </w:r>
      <w:r w:rsidRPr="008B48BF">
        <w:rPr>
          <w:rFonts w:ascii="Times New Roman" w:hAnsi="Times New Roman"/>
          <w:sz w:val="28"/>
          <w:szCs w:val="28"/>
        </w:rPr>
        <w:t>:</w:t>
      </w:r>
      <w:r w:rsidR="001354DD">
        <w:rPr>
          <w:rFonts w:ascii="Times New Roman" w:hAnsi="Times New Roman"/>
          <w:sz w:val="28"/>
          <w:szCs w:val="28"/>
        </w:rPr>
        <w:t xml:space="preserve"> </w:t>
      </w:r>
    </w:p>
    <w:p w:rsidR="001354DD" w:rsidRP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1354DD" w:rsidRP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:rsid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оформлять документы для передачи в архив организации;</w:t>
      </w:r>
    </w:p>
    <w:p w:rsidR="001354DD" w:rsidRPr="008B48BF" w:rsidRDefault="001354DD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="001354DD">
        <w:rPr>
          <w:rFonts w:ascii="Times New Roman" w:hAnsi="Times New Roman"/>
          <w:sz w:val="28"/>
          <w:szCs w:val="28"/>
        </w:rPr>
        <w:t xml:space="preserve"> </w:t>
      </w:r>
    </w:p>
    <w:p w:rsid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48BF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понятие документа, его свойства, способы документирования;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правила составления и оформления организационно-распорядительных документов (далее - ОРД);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систему и типовую технологию документационного обеспечения управления (далее - ДОУ);</w:t>
      </w:r>
    </w:p>
    <w:p w:rsidR="008B48BF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3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особенности делопроизводства по обращениям граждан и конфиденциального делопроизводства</w:t>
      </w:r>
      <w:r w:rsidR="008B48BF" w:rsidRPr="001354DD">
        <w:rPr>
          <w:rStyle w:val="FontStyle43"/>
          <w:sz w:val="28"/>
          <w:szCs w:val="28"/>
        </w:rPr>
        <w:t>.</w:t>
      </w:r>
    </w:p>
    <w:p w:rsidR="001354DD" w:rsidRPr="001354DD" w:rsidRDefault="001354DD" w:rsidP="001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</w:t>
      </w:r>
      <w:r w:rsidRPr="008B48BF">
        <w:rPr>
          <w:rFonts w:ascii="Times New Roman" w:hAnsi="Times New Roman"/>
          <w:b/>
          <w:sz w:val="28"/>
          <w:szCs w:val="28"/>
        </w:rPr>
        <w:t>и</w:t>
      </w:r>
      <w:r w:rsidRPr="008B48BF">
        <w:rPr>
          <w:rFonts w:ascii="Times New Roman" w:hAnsi="Times New Roman"/>
          <w:b/>
          <w:sz w:val="28"/>
          <w:szCs w:val="28"/>
        </w:rPr>
        <w:t>ны: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8B02F9">
        <w:rPr>
          <w:rFonts w:ascii="Times New Roman" w:hAnsi="Times New Roman"/>
          <w:sz w:val="28"/>
          <w:szCs w:val="28"/>
        </w:rPr>
        <w:t xml:space="preserve">обучающегося </w:t>
      </w:r>
      <w:r w:rsidR="003F2E9F" w:rsidRPr="008B02F9">
        <w:rPr>
          <w:rFonts w:ascii="Times New Roman" w:hAnsi="Times New Roman"/>
          <w:sz w:val="28"/>
          <w:szCs w:val="28"/>
        </w:rPr>
        <w:t>10</w:t>
      </w:r>
      <w:r w:rsidR="008B02F9" w:rsidRPr="008B02F9">
        <w:rPr>
          <w:rFonts w:ascii="Times New Roman" w:hAnsi="Times New Roman"/>
          <w:sz w:val="28"/>
          <w:szCs w:val="28"/>
        </w:rPr>
        <w:t>2</w:t>
      </w:r>
      <w:r w:rsidRPr="008B02F9">
        <w:rPr>
          <w:rFonts w:ascii="Times New Roman" w:hAnsi="Times New Roman"/>
          <w:sz w:val="28"/>
          <w:szCs w:val="28"/>
        </w:rPr>
        <w:t xml:space="preserve"> </w:t>
      </w:r>
      <w:r w:rsidR="008B02F9" w:rsidRPr="008B02F9">
        <w:rPr>
          <w:rFonts w:ascii="Times New Roman" w:hAnsi="Times New Roman"/>
          <w:sz w:val="28"/>
          <w:szCs w:val="28"/>
        </w:rPr>
        <w:t>часа</w:t>
      </w:r>
      <w:r w:rsidRPr="008B02F9">
        <w:rPr>
          <w:rFonts w:ascii="Times New Roman" w:hAnsi="Times New Roman"/>
          <w:sz w:val="28"/>
          <w:szCs w:val="28"/>
        </w:rPr>
        <w:t>, в том числе: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02F9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3F2E9F" w:rsidRPr="008B02F9">
        <w:rPr>
          <w:rFonts w:ascii="Times New Roman" w:hAnsi="Times New Roman"/>
          <w:sz w:val="28"/>
          <w:szCs w:val="28"/>
        </w:rPr>
        <w:t xml:space="preserve">учебной нагрузки обучающегося </w:t>
      </w:r>
      <w:r w:rsidR="008B02F9" w:rsidRPr="008B02F9">
        <w:rPr>
          <w:rFonts w:ascii="Times New Roman" w:hAnsi="Times New Roman"/>
          <w:sz w:val="28"/>
          <w:szCs w:val="28"/>
        </w:rPr>
        <w:t>64</w:t>
      </w:r>
      <w:r w:rsidRPr="008B02F9">
        <w:rPr>
          <w:rFonts w:ascii="Times New Roman" w:hAnsi="Times New Roman"/>
          <w:sz w:val="28"/>
          <w:szCs w:val="28"/>
        </w:rPr>
        <w:t xml:space="preserve"> часа;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02F9">
        <w:rPr>
          <w:rFonts w:ascii="Times New Roman" w:hAnsi="Times New Roman"/>
          <w:sz w:val="28"/>
          <w:szCs w:val="28"/>
        </w:rPr>
        <w:t>самост</w:t>
      </w:r>
      <w:r w:rsidR="008B02F9" w:rsidRPr="008B02F9">
        <w:rPr>
          <w:rFonts w:ascii="Times New Roman" w:hAnsi="Times New Roman"/>
          <w:sz w:val="28"/>
          <w:szCs w:val="28"/>
        </w:rPr>
        <w:t>оятельной работы обучающегося 3</w:t>
      </w:r>
      <w:r w:rsidR="003F2E9F" w:rsidRPr="008B02F9">
        <w:rPr>
          <w:rFonts w:ascii="Times New Roman" w:hAnsi="Times New Roman"/>
          <w:sz w:val="28"/>
          <w:szCs w:val="28"/>
        </w:rPr>
        <w:t>8</w:t>
      </w:r>
      <w:r w:rsidRPr="008B02F9">
        <w:rPr>
          <w:rFonts w:ascii="Times New Roman" w:hAnsi="Times New Roman"/>
          <w:sz w:val="28"/>
          <w:szCs w:val="28"/>
        </w:rPr>
        <w:t xml:space="preserve"> часа.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br w:type="page"/>
      </w:r>
      <w:r w:rsidRPr="008B48BF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</w:t>
      </w:r>
      <w:r w:rsidRPr="008B48BF">
        <w:rPr>
          <w:rFonts w:ascii="Times New Roman" w:hAnsi="Times New Roman"/>
          <w:b/>
          <w:sz w:val="28"/>
          <w:szCs w:val="28"/>
        </w:rPr>
        <w:t>И</w:t>
      </w:r>
      <w:r w:rsidRPr="008B48BF">
        <w:rPr>
          <w:rFonts w:ascii="Times New Roman" w:hAnsi="Times New Roman"/>
          <w:b/>
          <w:sz w:val="28"/>
          <w:szCs w:val="28"/>
        </w:rPr>
        <w:t>ПЛИНЫ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8B48B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B48BF" w:rsidRPr="008B48BF" w:rsidTr="007212CD">
        <w:trPr>
          <w:trHeight w:val="680"/>
        </w:trPr>
        <w:tc>
          <w:tcPr>
            <w:tcW w:w="7904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B48BF" w:rsidRPr="008B48BF" w:rsidTr="007212CD">
        <w:trPr>
          <w:trHeight w:val="421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48BF" w:rsidRPr="00D36E3C" w:rsidRDefault="00D36E3C" w:rsidP="008B02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8B02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8B48BF" w:rsidRPr="008B48BF" w:rsidTr="007212CD">
        <w:trPr>
          <w:trHeight w:val="466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48BF" w:rsidRPr="00D36E3C" w:rsidRDefault="008B02F9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</w:tr>
      <w:tr w:rsidR="008B48BF" w:rsidRPr="008B48BF" w:rsidTr="007212CD">
        <w:trPr>
          <w:trHeight w:val="488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48BF" w:rsidTr="007212CD">
        <w:trPr>
          <w:trHeight w:val="488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лекций</w:t>
            </w:r>
          </w:p>
        </w:tc>
        <w:tc>
          <w:tcPr>
            <w:tcW w:w="1800" w:type="dxa"/>
            <w:shd w:val="clear" w:color="auto" w:fill="auto"/>
          </w:tcPr>
          <w:p w:rsidR="008B48BF" w:rsidRPr="00D36E3C" w:rsidRDefault="008B36B9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8B48BF" w:rsidRPr="008B48BF" w:rsidTr="007212CD">
        <w:trPr>
          <w:trHeight w:val="466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8B48BF" w:rsidRPr="008B48BF" w:rsidTr="007212CD">
        <w:trPr>
          <w:trHeight w:val="466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48BF" w:rsidRPr="00D36E3C" w:rsidRDefault="008B36B9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8B48BF" w:rsidRPr="008B48BF" w:rsidTr="007212CD">
        <w:trPr>
          <w:trHeight w:val="488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48BF" w:rsidRPr="00D36E3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48BF" w:rsidTr="007212CD">
        <w:trPr>
          <w:trHeight w:val="466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02F9" w:rsidP="00D36E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8B48BF" w:rsidRPr="008B48BF" w:rsidTr="007212CD">
        <w:trPr>
          <w:trHeight w:val="488"/>
        </w:trPr>
        <w:tc>
          <w:tcPr>
            <w:tcW w:w="7904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02F9" w:rsidTr="001E0DE1">
        <w:trPr>
          <w:trHeight w:val="488"/>
        </w:trPr>
        <w:tc>
          <w:tcPr>
            <w:tcW w:w="7904" w:type="dxa"/>
            <w:shd w:val="clear" w:color="auto" w:fill="auto"/>
            <w:vAlign w:val="center"/>
          </w:tcPr>
          <w:p w:rsidR="008B48BF" w:rsidRPr="008B02F9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B02F9">
              <w:rPr>
                <w:rFonts w:ascii="Times New Roman" w:hAnsi="Times New Roman"/>
                <w:sz w:val="28"/>
                <w:szCs w:val="28"/>
              </w:rPr>
              <w:t>индивидуальная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8B48BF" w:rsidRPr="008B02F9" w:rsidRDefault="008B02F9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02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8B48BF" w:rsidRPr="008B02F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8B48BF" w:rsidRPr="008B48BF" w:rsidTr="001E0DE1">
        <w:trPr>
          <w:trHeight w:val="466"/>
        </w:trPr>
        <w:tc>
          <w:tcPr>
            <w:tcW w:w="7904" w:type="dxa"/>
            <w:shd w:val="clear" w:color="auto" w:fill="auto"/>
            <w:vAlign w:val="center"/>
          </w:tcPr>
          <w:p w:rsidR="008B48BF" w:rsidRPr="008B02F9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2F9">
              <w:rPr>
                <w:rFonts w:ascii="Times New Roman" w:hAnsi="Times New Roman"/>
                <w:sz w:val="28"/>
                <w:szCs w:val="28"/>
              </w:rPr>
              <w:t xml:space="preserve">     внеурочная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8B02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8B02F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8B48BF" w:rsidRPr="008B48BF" w:rsidTr="007212CD">
        <w:trPr>
          <w:trHeight w:val="826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8B48BF" w:rsidRPr="001E0DE1" w:rsidRDefault="001E0DE1" w:rsidP="001E0DE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E0DE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8B48BF" w:rsidRPr="001E0DE1">
              <w:rPr>
                <w:rFonts w:ascii="Times New Roman" w:hAnsi="Times New Roman"/>
                <w:iCs/>
                <w:sz w:val="28"/>
                <w:szCs w:val="28"/>
              </w:rPr>
              <w:t xml:space="preserve">ттестация в форме </w:t>
            </w:r>
            <w:r w:rsidRPr="001E0DE1"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</w:p>
        </w:tc>
      </w:tr>
    </w:tbl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CBF" w:rsidRPr="008B48BF" w:rsidRDefault="00842CBF" w:rsidP="00FA47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lang w:val="ru-RU"/>
        </w:rPr>
      </w:pPr>
    </w:p>
    <w:p w:rsidR="00936108" w:rsidRPr="00CD576A" w:rsidRDefault="00936108" w:rsidP="004C7BF0">
      <w:pPr>
        <w:rPr>
          <w:rFonts w:ascii="Times New Roman" w:hAnsi="Times New Roman"/>
          <w:sz w:val="24"/>
          <w:szCs w:val="24"/>
        </w:rPr>
        <w:sectPr w:rsidR="00936108" w:rsidRPr="00CD576A" w:rsidSect="002B4755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06C2C" w:rsidRPr="00D92596" w:rsidRDefault="00962127" w:rsidP="00C625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Cs w:val="28"/>
          <w:u w:val="single"/>
          <w:lang w:val="ru-RU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F06C2C">
        <w:rPr>
          <w:b/>
          <w:caps/>
          <w:sz w:val="28"/>
          <w:szCs w:val="28"/>
          <w:lang w:val="ru-RU"/>
        </w:rPr>
        <w:t xml:space="preserve"> </w:t>
      </w:r>
      <w:r w:rsidR="001E0DE1">
        <w:rPr>
          <w:b/>
          <w:caps/>
          <w:sz w:val="28"/>
          <w:szCs w:val="28"/>
          <w:lang w:val="ru-RU"/>
        </w:rPr>
        <w:t>ОП</w:t>
      </w:r>
      <w:r w:rsidR="001E0DE1" w:rsidRPr="001E0DE1">
        <w:rPr>
          <w:b/>
          <w:caps/>
          <w:sz w:val="28"/>
          <w:szCs w:val="28"/>
          <w:lang w:val="ru-RU"/>
        </w:rPr>
        <w:t xml:space="preserve">. 13 </w:t>
      </w:r>
      <w:r w:rsidR="00D92596">
        <w:rPr>
          <w:b/>
          <w:caps/>
          <w:szCs w:val="28"/>
          <w:u w:val="single"/>
          <w:lang w:val="ru-RU"/>
        </w:rPr>
        <w:t>документационное обеспечение управления</w:t>
      </w:r>
    </w:p>
    <w:p w:rsidR="00C625D6" w:rsidRDefault="00F06C2C" w:rsidP="00F06C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</w:rPr>
        <w:t xml:space="preserve">                                                      </w:t>
      </w:r>
      <w:r>
        <w:rPr>
          <w:bCs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C625D6">
        <w:rPr>
          <w:bCs/>
          <w:i/>
          <w:sz w:val="20"/>
          <w:szCs w:val="20"/>
          <w:lang w:val="ru-RU"/>
        </w:rPr>
        <w:t xml:space="preserve">           </w:t>
      </w:r>
      <w:r>
        <w:rPr>
          <w:bCs/>
          <w:i/>
          <w:sz w:val="20"/>
          <w:szCs w:val="20"/>
          <w:lang w:val="ru-RU"/>
        </w:rPr>
        <w:t xml:space="preserve">  </w:t>
      </w:r>
      <w:r>
        <w:rPr>
          <w:bCs/>
          <w:i/>
          <w:sz w:val="20"/>
          <w:szCs w:val="20"/>
        </w:rPr>
        <w:t xml:space="preserve">    </w:t>
      </w:r>
      <w:r w:rsidR="00962127" w:rsidRPr="00A20A8B">
        <w:rPr>
          <w:bCs/>
          <w:i/>
          <w:sz w:val="20"/>
          <w:szCs w:val="20"/>
        </w:rPr>
        <w:t>наименование</w:t>
      </w:r>
      <w:r w:rsidR="00962127">
        <w:rPr>
          <w:bCs/>
          <w:i/>
          <w:sz w:val="20"/>
          <w:szCs w:val="20"/>
        </w:rPr>
        <w:tab/>
      </w:r>
    </w:p>
    <w:p w:rsidR="00962127" w:rsidRPr="00A20A8B" w:rsidRDefault="00962127" w:rsidP="00F06C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19"/>
        <w:gridCol w:w="6"/>
        <w:gridCol w:w="279"/>
        <w:gridCol w:w="146"/>
        <w:gridCol w:w="8133"/>
        <w:gridCol w:w="18"/>
        <w:gridCol w:w="15"/>
        <w:gridCol w:w="2533"/>
        <w:gridCol w:w="20"/>
        <w:gridCol w:w="43"/>
        <w:gridCol w:w="18"/>
        <w:gridCol w:w="10"/>
        <w:gridCol w:w="1322"/>
        <w:gridCol w:w="18"/>
      </w:tblGrid>
      <w:tr w:rsidR="00962127" w:rsidRPr="00962127" w:rsidTr="007727C6">
        <w:trPr>
          <w:trHeight w:val="20"/>
        </w:trPr>
        <w:tc>
          <w:tcPr>
            <w:tcW w:w="2777" w:type="dxa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16" w:type="dxa"/>
            <w:gridSpan w:val="7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621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0" w:type="dxa"/>
            <w:gridSpan w:val="3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2127" w:rsidRPr="00962127" w:rsidTr="007727C6">
        <w:trPr>
          <w:trHeight w:val="20"/>
        </w:trPr>
        <w:tc>
          <w:tcPr>
            <w:tcW w:w="2777" w:type="dxa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6" w:type="dxa"/>
            <w:gridSpan w:val="7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3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2127" w:rsidRPr="00962127" w:rsidTr="001E0DE1">
        <w:trPr>
          <w:trHeight w:val="20"/>
        </w:trPr>
        <w:tc>
          <w:tcPr>
            <w:tcW w:w="2777" w:type="dxa"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3C595B" w:rsidRPr="00596E3F" w:rsidRDefault="003C595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делопроизводства</w:t>
            </w:r>
          </w:p>
        </w:tc>
        <w:tc>
          <w:tcPr>
            <w:tcW w:w="8616" w:type="dxa"/>
            <w:gridSpan w:val="7"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596E3F" w:rsidRDefault="008B36B9" w:rsidP="0086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6C9B" w:rsidRPr="007E6C9B" w:rsidTr="001E0DE1">
        <w:trPr>
          <w:trHeight w:val="357"/>
        </w:trPr>
        <w:tc>
          <w:tcPr>
            <w:tcW w:w="2777" w:type="dxa"/>
            <w:vMerge w:val="restart"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Истоки делопроизводства</w:t>
            </w:r>
          </w:p>
        </w:tc>
        <w:tc>
          <w:tcPr>
            <w:tcW w:w="8616" w:type="dxa"/>
            <w:gridSpan w:val="7"/>
          </w:tcPr>
          <w:p w:rsidR="007E6C9B" w:rsidRPr="00596E3F" w:rsidRDefault="007E6C9B" w:rsidP="0025705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596E3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gridSpan w:val="4"/>
            <w:vMerge w:val="restart"/>
            <w:shd w:val="clear" w:color="auto" w:fill="auto"/>
          </w:tcPr>
          <w:p w:rsidR="007E6C9B" w:rsidRPr="00596E3F" w:rsidRDefault="00D36E3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7E6C9B" w:rsidRPr="007E6C9B" w:rsidRDefault="007E6C9B" w:rsidP="007E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6C9B" w:rsidRPr="007E6C9B" w:rsidTr="001E0DE1">
        <w:trPr>
          <w:trHeight w:val="397"/>
        </w:trPr>
        <w:tc>
          <w:tcPr>
            <w:tcW w:w="2777" w:type="dxa"/>
            <w:vMerge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27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6" w:type="dxa"/>
            <w:gridSpan w:val="3"/>
          </w:tcPr>
          <w:p w:rsidR="007E6C9B" w:rsidRPr="00596E3F" w:rsidRDefault="007E6C9B" w:rsidP="00596E3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Предмет дисциплины. Цели и задачи дисциплины, ее связь со специальными и общеобразовательными дисциплинами, роль и значение в системе подготовки.</w:t>
            </w:r>
            <w:r w:rsidR="00986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6DEA" w:rsidRPr="00596E3F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дисциплины</w:t>
            </w:r>
            <w:r w:rsidR="00986DE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86DEA" w:rsidRPr="00596E3F">
              <w:rPr>
                <w:rStyle w:val="11"/>
                <w:rFonts w:eastAsia="Calibri"/>
                <w:sz w:val="24"/>
                <w:szCs w:val="24"/>
              </w:rPr>
              <w:t>Значение документации в управленческой деятельности. Место и роль делопроизводства в управлении. Делопроизводство как функция управления</w:t>
            </w:r>
            <w:r w:rsidR="007727C6">
              <w:rPr>
                <w:rStyle w:val="11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7E6C9B" w:rsidRPr="007E6C9B" w:rsidRDefault="007E6C9B" w:rsidP="007E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127" w:rsidRPr="00962127" w:rsidTr="001E0DE1">
        <w:trPr>
          <w:trHeight w:val="20"/>
        </w:trPr>
        <w:tc>
          <w:tcPr>
            <w:tcW w:w="2777" w:type="dxa"/>
            <w:vMerge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962127" w:rsidRPr="00596E3F" w:rsidRDefault="008B378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FE6607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ие занятия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596E3F" w:rsidRDefault="008B378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62127" w:rsidRPr="00962127" w:rsidTr="001E0DE1">
        <w:trPr>
          <w:trHeight w:val="391"/>
        </w:trPr>
        <w:tc>
          <w:tcPr>
            <w:tcW w:w="2777" w:type="dxa"/>
            <w:vMerge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605B10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1A4FFF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="001A4FFF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690B91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Подготовка доклада, презентации на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«Исторический  характер документов и документирования».</w:t>
            </w:r>
          </w:p>
          <w:p w:rsidR="00690B91" w:rsidRPr="00690B91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.Подготовка доклада, презентации на тему «Становление делопроизводства в России».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90B91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0B91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57DB2" w:rsidRPr="00962127" w:rsidTr="001E0DE1">
        <w:trPr>
          <w:trHeight w:val="20"/>
        </w:trPr>
        <w:tc>
          <w:tcPr>
            <w:tcW w:w="2777" w:type="dxa"/>
            <w:vMerge w:val="restart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 делопроизводства</w:t>
            </w:r>
          </w:p>
        </w:tc>
        <w:tc>
          <w:tcPr>
            <w:tcW w:w="8616" w:type="dxa"/>
            <w:gridSpan w:val="7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2614" w:type="dxa"/>
            <w:gridSpan w:val="4"/>
            <w:vMerge w:val="restart"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757DB2" w:rsidRPr="00962127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757DB2" w:rsidRPr="00962127" w:rsidTr="001E0DE1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Нормативная база, регламентирующая работу с документами. </w:t>
            </w: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значение документа.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работы с бланками с гербовой символикой. Форматы бумажных документов.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757DB2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57DB2" w:rsidRPr="00962127" w:rsidTr="001E0DE1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757DB2" w:rsidRPr="00EA0B8D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57DB2" w:rsidRPr="00962127" w:rsidTr="001E0DE1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57DB2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 обучающихся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 w:val="restart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деловой документации</w:t>
            </w: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 материала</w:t>
            </w: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6607" w:rsidRPr="00596E3F" w:rsidRDefault="001A2905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документах.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5D0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документов.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значение документа.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E660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1.Унификация и стандартизация управленческой документации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1E0DE1">
        <w:trPr>
          <w:trHeight w:val="277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  <w:tcBorders>
              <w:top w:val="nil"/>
            </w:tcBorders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 обучающихся</w:t>
            </w:r>
          </w:p>
          <w:p w:rsidR="00FE6607" w:rsidRPr="00596E3F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«Краткая характеристика действующих в стране унифицированных систем документации»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FE6607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0B91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FE6607" w:rsidRPr="00596E3F" w:rsidRDefault="001A4628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и схемы расположения реквизитов </w:t>
            </w:r>
          </w:p>
        </w:tc>
        <w:tc>
          <w:tcPr>
            <w:tcW w:w="8576" w:type="dxa"/>
            <w:gridSpan w:val="4"/>
          </w:tcPr>
          <w:p w:rsidR="00FE6607" w:rsidRPr="00596E3F" w:rsidRDefault="00FE6607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1A4628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47129A"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B071B9" w:rsidP="00B0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58D">
              <w:rPr>
                <w:rFonts w:ascii="Times New Roman" w:hAnsi="Times New Roman"/>
                <w:color w:val="000000"/>
                <w:spacing w:val="12"/>
                <w:sz w:val="24"/>
                <w:szCs w:val="28"/>
              </w:rPr>
              <w:t>Формуляр современного управленческого документа.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B071B9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о реквизите. </w:t>
            </w:r>
            <w:r w:rsidR="00FE6607" w:rsidRPr="00596E3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 реквизитов, их расположение.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Требования к оформлению реквизитов. Назначение, состав реквизитов и порядок оформления служебных писем.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1A4628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FE6607" w:rsidRDefault="00FE6607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A4628">
              <w:rPr>
                <w:rFonts w:ascii="Times New Roman" w:hAnsi="Times New Roman"/>
                <w:bCs/>
                <w:sz w:val="24"/>
                <w:szCs w:val="24"/>
              </w:rPr>
              <w:t>Бланки документов и их виды.</w:t>
            </w:r>
          </w:p>
          <w:p w:rsidR="001A4628" w:rsidRPr="00596E3F" w:rsidRDefault="001A4628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3.Оформление реквизитов организационн</w:t>
            </w:r>
            <w:r w:rsidR="00F01DFC">
              <w:rPr>
                <w:rFonts w:ascii="Times New Roman" w:hAnsi="Times New Roman"/>
                <w:bCs/>
                <w:sz w:val="24"/>
                <w:szCs w:val="24"/>
              </w:rPr>
              <w:t>о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распорядительных документов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1A4628" w:rsidRDefault="008B36B9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1A4628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Pr="00596E3F" w:rsidRDefault="00015F8C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A4628" w:rsidRPr="00596E3F">
              <w:rPr>
                <w:rFonts w:ascii="Times New Roman" w:hAnsi="Times New Roman"/>
                <w:bCs/>
                <w:sz w:val="24"/>
                <w:szCs w:val="24"/>
              </w:rPr>
              <w:t>Подготовка доклада</w:t>
            </w:r>
            <w:r w:rsidR="001A4628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«Нормы и требования к размещению реквизитов документов»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566D6E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</w:tcPr>
          <w:p w:rsidR="00FE6607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1A4628" w:rsidRPr="00596E3F" w:rsidRDefault="001A4628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и оформление организационно-распорядительной документации</w:t>
            </w:r>
          </w:p>
        </w:tc>
        <w:tc>
          <w:tcPr>
            <w:tcW w:w="8576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FD27B3" w:rsidP="0086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336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документы</w:t>
            </w:r>
          </w:p>
        </w:tc>
        <w:tc>
          <w:tcPr>
            <w:tcW w:w="8576" w:type="dxa"/>
            <w:gridSpan w:val="4"/>
          </w:tcPr>
          <w:p w:rsidR="00FE6607" w:rsidRPr="009E565E" w:rsidRDefault="00FE6607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  <w:r w:rsidRPr="009E565E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FD27B3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Классификация организационных </w:t>
            </w:r>
            <w:r w:rsidR="00D709C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документов (Устав, Положение, Инструкции).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6018C8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Порядок составления, оформления и использования организационных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454105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8"/>
                <w:szCs w:val="20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D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sz w:val="24"/>
                <w:szCs w:val="24"/>
              </w:rPr>
              <w:t xml:space="preserve"> организационных </w:t>
            </w:r>
            <w:r w:rsidR="00D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sz w:val="24"/>
                <w:szCs w:val="24"/>
              </w:rPr>
              <w:t>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454105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8"/>
                <w:szCs w:val="20"/>
              </w:rPr>
            </w:pPr>
          </w:p>
        </w:tc>
      </w:tr>
      <w:tr w:rsidR="00FE6607" w:rsidRPr="00D7139C" w:rsidTr="001E0DE1">
        <w:trPr>
          <w:trHeight w:val="702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9E565E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FE6607" w:rsidRPr="00596E3F" w:rsidRDefault="009E565E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организационных документов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176676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E6607" w:rsidRPr="00D36E3C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9E565E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Pr="00596E3F" w:rsidRDefault="00015F8C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.Подготов</w:t>
            </w:r>
            <w:r w:rsidR="009E565E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9E565E">
              <w:rPr>
                <w:rFonts w:ascii="Times New Roman" w:hAnsi="Times New Roman"/>
                <w:bCs/>
                <w:sz w:val="24"/>
                <w:szCs w:val="24"/>
              </w:rPr>
              <w:t>а на тему «Электронный документ»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Pr="00596E3F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Распорядительные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8576" w:type="dxa"/>
            <w:gridSpan w:val="4"/>
          </w:tcPr>
          <w:p w:rsidR="00FE6607" w:rsidRPr="009E565E" w:rsidRDefault="00FE6607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176676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Классификация распорядительных документов (Приказы, Распоряжения, </w:t>
            </w:r>
            <w:r w:rsidRPr="00596E3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Указания, Постановления, Решения).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E660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Порядок составления, подписания и использования распорядительных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1E0DE1">
        <w:trPr>
          <w:gridAfter w:val="1"/>
          <w:wAfter w:w="18" w:type="dxa"/>
          <w:trHeight w:val="353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распорядительных 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3D676A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FE6607" w:rsidRPr="00596E3F" w:rsidRDefault="003D676A" w:rsidP="001B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.Оформление 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распорядительных документов.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3D676A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3D676A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Default="00015F8C" w:rsidP="0080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.Подготов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а на тему «Особенности оформления писем, передаваемых электронной почтой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015F8C">
              <w:rPr>
                <w:rFonts w:ascii="Times New Roman" w:hAnsi="Times New Roman"/>
                <w:bCs/>
                <w:sz w:val="24"/>
                <w:szCs w:val="24"/>
              </w:rPr>
              <w:t>Подготовка доклада, презентации на тему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текста  распорядительных документов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15F8C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F8C" w:rsidRPr="00596E3F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0B7" w:rsidRPr="00D7139C" w:rsidTr="001E0DE1">
        <w:trPr>
          <w:trHeight w:val="20"/>
        </w:trPr>
        <w:tc>
          <w:tcPr>
            <w:tcW w:w="2802" w:type="dxa"/>
            <w:gridSpan w:val="3"/>
            <w:vMerge w:val="restart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Информационно-справочные документы</w:t>
            </w:r>
          </w:p>
        </w:tc>
        <w:tc>
          <w:tcPr>
            <w:tcW w:w="8576" w:type="dxa"/>
            <w:gridSpan w:val="4"/>
          </w:tcPr>
          <w:p w:rsidR="000710B7" w:rsidRPr="00596E3F" w:rsidRDefault="000710B7" w:rsidP="0080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0710B7" w:rsidRPr="00D7139C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0B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Классификация информационно-справочных документов (протоколы, акты, докладные записки, справки, служебные письма).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0710B7" w:rsidRPr="00535A60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710B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Порядок составления и оформления информационно-справочных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710B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0710B7" w:rsidRPr="00596E3F" w:rsidRDefault="000710B7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Назначение информационно-справочных 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710B7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Обращения граждан. Виды обращений.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6747D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80694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86747D" w:rsidRDefault="0086747D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6.Оформление информационно-справочных документов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6160D" w:rsidRPr="00596E3F" w:rsidRDefault="0066160D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7.Составление деловых писем.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Default="0066160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6160D" w:rsidRPr="0066160D" w:rsidRDefault="0066160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6160D" w:rsidRPr="00806948" w:rsidRDefault="0066160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86747D" w:rsidRPr="00FD1FA2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6747D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80694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747D" w:rsidRPr="00596E3F" w:rsidRDefault="00015F8C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 Подготов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а, презентации на тему «Этикет в деловой переписке»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1E0DE1">
        <w:trPr>
          <w:trHeight w:val="20"/>
        </w:trPr>
        <w:tc>
          <w:tcPr>
            <w:tcW w:w="2802" w:type="dxa"/>
            <w:gridSpan w:val="3"/>
          </w:tcPr>
          <w:p w:rsidR="0086747D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по трудовым отношениям</w:t>
            </w:r>
          </w:p>
        </w:tc>
        <w:tc>
          <w:tcPr>
            <w:tcW w:w="8576" w:type="dxa"/>
            <w:gridSpan w:val="4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1E0DE1">
        <w:trPr>
          <w:trHeight w:val="375"/>
        </w:trPr>
        <w:tc>
          <w:tcPr>
            <w:tcW w:w="2802" w:type="dxa"/>
            <w:gridSpan w:val="3"/>
            <w:vMerge w:val="restart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86747D" w:rsidRPr="00596E3F" w:rsidRDefault="0086747D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Виды документации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трудовым отношениям</w:t>
            </w:r>
          </w:p>
        </w:tc>
        <w:tc>
          <w:tcPr>
            <w:tcW w:w="8576" w:type="dxa"/>
            <w:gridSpan w:val="4"/>
          </w:tcPr>
          <w:p w:rsidR="0086747D" w:rsidRPr="00596E3F" w:rsidRDefault="0086747D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44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566D6E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Значение кадровых документов.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6747D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Состав и виды документации по личному составу.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747D" w:rsidRPr="00D7139C" w:rsidTr="001E0DE1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Группа документов, отражающих правовую, трудовую и служебную деятельность работников.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747D" w:rsidRPr="00D7139C" w:rsidTr="001E0DE1">
        <w:trPr>
          <w:trHeight w:val="283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Default="0086747D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4B1458" w:rsidRPr="004B1458" w:rsidRDefault="004B1458" w:rsidP="004B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4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Заполнение штатного расписания, написание характеристики в высшее учебное заведение.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4B1458" w:rsidRDefault="00566D6E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B1458" w:rsidRPr="00596E3F" w:rsidRDefault="00566D6E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1E0DE1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EF0D1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6747D" w:rsidRDefault="00015F8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.Оформление резюме, заполнение бланка заявлений на работу.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5F8C" w:rsidRPr="00596E3F" w:rsidRDefault="00015F8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t xml:space="preserve"> </w:t>
            </w:r>
            <w:r w:rsidRPr="00015F8C">
              <w:rPr>
                <w:rFonts w:ascii="Times New Roman" w:hAnsi="Times New Roman"/>
                <w:bCs/>
                <w:sz w:val="24"/>
                <w:szCs w:val="24"/>
              </w:rPr>
              <w:t>Подготовка  доклада, презентации на тему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Документирование трудовых правоотношений»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15F8C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3F26A8" w:rsidTr="007727C6">
        <w:trPr>
          <w:trHeight w:val="387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Приказы (распоряжения) по личном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у составу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31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4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39" w:type="dxa"/>
            <w:gridSpan w:val="6"/>
            <w:vMerge w:val="restart"/>
            <w:shd w:val="clear" w:color="auto" w:fill="auto"/>
          </w:tcPr>
          <w:p w:rsidR="0086747D" w:rsidRPr="00596E3F" w:rsidRDefault="00F520A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</w:tcPr>
          <w:p w:rsidR="0086747D" w:rsidRPr="003125A0" w:rsidRDefault="0086747D" w:rsidP="00312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5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86747D" w:rsidP="002C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Документирование процессов движения кадров.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кадровой документации.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составлению кадровых документов.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F730B7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B1458" w:rsidRDefault="004B1458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приказа 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по личному составу.</w:t>
            </w:r>
          </w:p>
          <w:p w:rsidR="0086747D" w:rsidRPr="00596E3F" w:rsidRDefault="004B1458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трудового договора, личной карточки работника.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Default="0048398A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F520AC" w:rsidRPr="00F520AC" w:rsidRDefault="00F520A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520AC" w:rsidRPr="00F520AC" w:rsidRDefault="0048398A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 w:val="restart"/>
            <w:shd w:val="clear" w:color="auto" w:fill="auto"/>
          </w:tcPr>
          <w:p w:rsidR="0086747D" w:rsidRPr="00AA623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F730B7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747D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доклада, презентации на тему «Трудовая книжка: выдача, оформление и хранение». 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12.З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аполнение анкеты работника.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</w:tcPr>
          <w:p w:rsidR="0086747D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Документооборот и формы его организации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48398A" w:rsidP="0056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86747D" w:rsidRPr="00596E3F" w:rsidRDefault="0086747D" w:rsidP="0011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документооборота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86747D" w:rsidRPr="00111C99" w:rsidRDefault="0086747D" w:rsidP="0011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68" w:type="dxa"/>
            <w:gridSpan w:val="3"/>
            <w:tcBorders>
              <w:bottom w:val="nil"/>
            </w:tcBorders>
            <w:shd w:val="clear" w:color="auto" w:fill="auto"/>
          </w:tcPr>
          <w:p w:rsidR="0086747D" w:rsidRPr="00596E3F" w:rsidRDefault="0048398A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F97658" w:rsidRDefault="0086747D" w:rsidP="00B7463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97658">
              <w:rPr>
                <w:rFonts w:ascii="Times New Roman" w:hAnsi="Times New Roman"/>
                <w:sz w:val="24"/>
              </w:rPr>
              <w:t>Организация работы с документами (входящие, внутренние, исходящие).</w:t>
            </w:r>
          </w:p>
        </w:tc>
        <w:tc>
          <w:tcPr>
            <w:tcW w:w="256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F97658" w:rsidRDefault="0086747D" w:rsidP="00B74630">
            <w:pPr>
              <w:spacing w:after="0"/>
              <w:rPr>
                <w:rFonts w:ascii="Times New Roman" w:hAnsi="Times New Roman"/>
                <w:sz w:val="24"/>
              </w:rPr>
            </w:pPr>
            <w:r w:rsidRPr="00F97658">
              <w:rPr>
                <w:rFonts w:ascii="Times New Roman" w:hAnsi="Times New Roman"/>
                <w:sz w:val="24"/>
              </w:rPr>
              <w:t>Формы регистрации документов и порядок их заполнения. Цели и основные принципы регистрации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документов различных потоков Составление схемы документооборота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C97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регистрации документов и порядок их заполнения. Журнальная форма регистрации. Регистрационно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карточка.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97" w:type="dxa"/>
            <w:gridSpan w:val="3"/>
          </w:tcPr>
          <w:p w:rsidR="0086747D" w:rsidRPr="00EF0D0F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исполнения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Номенклатура дел. Экспертиза ценности документов. Хранение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91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  <w:tcBorders>
              <w:bottom w:val="single" w:sz="4" w:space="0" w:color="auto"/>
            </w:tcBorders>
          </w:tcPr>
          <w:p w:rsidR="0086747D" w:rsidRPr="00111C9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6747D" w:rsidRPr="00596E3F" w:rsidRDefault="00690B91" w:rsidP="006C4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Требования к регистрации документов.</w:t>
            </w:r>
            <w:r w:rsidR="006C4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Работа с обращениями граждан.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111C99" w:rsidRDefault="00FC3096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6747D" w:rsidRPr="00596E3F" w:rsidRDefault="0086747D" w:rsidP="005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 w:val="restart"/>
            <w:shd w:val="clear" w:color="auto" w:fill="auto"/>
          </w:tcPr>
          <w:p w:rsidR="0086747D" w:rsidRPr="00AA62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86747D" w:rsidRPr="003F26A8" w:rsidTr="001E0DE1">
        <w:trPr>
          <w:trHeight w:val="1656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  <w:tcBorders>
              <w:bottom w:val="single" w:sz="4" w:space="0" w:color="auto"/>
            </w:tcBorders>
          </w:tcPr>
          <w:p w:rsidR="0086747D" w:rsidRPr="00111C9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EC01F9" w:rsidRDefault="00EC01F9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13.Составление журнала учета входящих и исходящих документов.</w:t>
            </w:r>
          </w:p>
          <w:p w:rsidR="0086747D" w:rsidRDefault="00EC01F9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Подготовка перечня форм документов. Табель форм документов, применяемых в организации.</w:t>
            </w:r>
          </w:p>
          <w:p w:rsidR="0086747D" w:rsidRPr="00596E3F" w:rsidRDefault="0086747D" w:rsidP="00EC0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EC01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  <w:r w:rsidRPr="00596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Экспертиза ценности документов. Составление акта об уничтожении отдельных документов.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47D" w:rsidRDefault="00FE5BF0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6747D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EC01F9" w:rsidP="00FE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6747D" w:rsidRPr="00AA62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конфиденциальными документами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68" w:type="dxa"/>
            <w:gridSpan w:val="3"/>
            <w:tcBorders>
              <w:bottom w:val="nil"/>
            </w:tcBorders>
            <w:shd w:val="clear" w:color="auto" w:fill="auto"/>
          </w:tcPr>
          <w:p w:rsidR="0086747D" w:rsidRPr="00596E3F" w:rsidRDefault="00566D6E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конфиденциальными документами</w:t>
            </w: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 w:val="restart"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Учет исходящих, внутренних и входящих конфиденциальных документов.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 учет материальных носителей конфиденциальной информации.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1E0DE1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B746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6747D" w:rsidRPr="00596E3F" w:rsidRDefault="0086747D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0B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Формирование дела в соответствии с конкретной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оменклатур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B74630" w:rsidRDefault="00566D6E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 w:val="restart"/>
            <w:shd w:val="clear" w:color="auto" w:fill="auto"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B746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86747D" w:rsidRPr="00596E3F" w:rsidRDefault="0086747D" w:rsidP="00EC0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01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доклада на тему «Персональный компьютер как средство делового общения»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EC01F9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vMerge/>
            <w:tcBorders>
              <w:bottom w:val="nil"/>
            </w:tcBorders>
            <w:shd w:val="clear" w:color="auto" w:fill="C0C0C0"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0C2CA9" w:rsidTr="00FE5BF0">
        <w:trPr>
          <w:trHeight w:val="679"/>
        </w:trPr>
        <w:tc>
          <w:tcPr>
            <w:tcW w:w="2796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596E3F" w:rsidRDefault="0086747D" w:rsidP="00B7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215F32" w:rsidP="00B7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1" w:type="dxa"/>
            <w:gridSpan w:val="5"/>
            <w:vMerge/>
            <w:tcBorders>
              <w:top w:val="nil"/>
            </w:tcBorders>
          </w:tcPr>
          <w:p w:rsidR="0086747D" w:rsidRPr="000C2CA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E5BF0" w:rsidRDefault="00FE5BF0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E5BF0" w:rsidRDefault="00FE5BF0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0702F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936108" w:rsidRPr="00431513" w:rsidRDefault="00936108" w:rsidP="00431513">
      <w:pPr>
        <w:spacing w:after="0" w:line="240" w:lineRule="auto"/>
        <w:rPr>
          <w:rFonts w:ascii="Times New Roman" w:hAnsi="Times New Roman"/>
          <w:sz w:val="32"/>
          <w:szCs w:val="24"/>
        </w:rPr>
        <w:sectPr w:rsidR="00936108" w:rsidRPr="00431513" w:rsidSect="003F2E9F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AA5308" w:rsidRPr="00D709C9" w:rsidRDefault="00AA5308" w:rsidP="00D709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D709C9">
        <w:rPr>
          <w:b/>
          <w:caps/>
          <w:sz w:val="28"/>
          <w:szCs w:val="28"/>
        </w:rPr>
        <w:lastRenderedPageBreak/>
        <w:t>3. условия</w:t>
      </w:r>
      <w:r w:rsidR="004B2751">
        <w:rPr>
          <w:b/>
          <w:caps/>
          <w:sz w:val="28"/>
          <w:szCs w:val="28"/>
          <w:lang w:val="ru-RU"/>
        </w:rPr>
        <w:t xml:space="preserve"> </w:t>
      </w:r>
      <w:r w:rsidRPr="00D709C9">
        <w:rPr>
          <w:b/>
          <w:caps/>
          <w:sz w:val="28"/>
          <w:szCs w:val="28"/>
        </w:rPr>
        <w:t xml:space="preserve"> реализации программы дисциплины</w:t>
      </w:r>
    </w:p>
    <w:p w:rsidR="00D709C9" w:rsidRPr="00D709C9" w:rsidRDefault="00D709C9" w:rsidP="00D709C9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D709C9">
        <w:rPr>
          <w:rFonts w:ascii="Times New Roman" w:hAnsi="Times New Roman"/>
          <w:b/>
          <w:sz w:val="28"/>
          <w:szCs w:val="28"/>
          <w:lang/>
        </w:rPr>
        <w:t>ДОКУМЕНТАЦИОННОЕ ОБЕСПЕЧЕНИЕ УПРАВЛЕНИЯ</w:t>
      </w:r>
    </w:p>
    <w:p w:rsidR="00D709C9" w:rsidRPr="00D709C9" w:rsidRDefault="00D709C9" w:rsidP="00D7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D709C9" w:rsidRPr="00D709C9" w:rsidRDefault="00D709C9" w:rsidP="004B2751">
      <w:pPr>
        <w:spacing w:after="0" w:line="240" w:lineRule="auto"/>
        <w:ind w:firstLine="284"/>
        <w:jc w:val="both"/>
        <w:rPr>
          <w:rFonts w:ascii="Times New Roman" w:hAnsi="Times New Roman"/>
          <w:color w:val="3B1910"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709C9" w:rsidRPr="00D709C9" w:rsidRDefault="00D709C9" w:rsidP="00D70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D709C9" w:rsidRPr="00D709C9" w:rsidRDefault="00D709C9" w:rsidP="00D709C9">
      <w:pPr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Рабочее место преподавателя.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Магнитная доска.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Набор таблиц, схем, наглядных пособий.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Нормативно-правовые акты.</w:t>
      </w:r>
    </w:p>
    <w:p w:rsidR="00D709C9" w:rsidRPr="00D709C9" w:rsidRDefault="00D709C9" w:rsidP="00D70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1.Персональные </w:t>
      </w:r>
      <w:r w:rsidR="004B2751">
        <w:rPr>
          <w:rFonts w:ascii="Times New Roman" w:hAnsi="Times New Roman"/>
          <w:bCs/>
          <w:sz w:val="28"/>
          <w:szCs w:val="28"/>
        </w:rPr>
        <w:t xml:space="preserve"> </w:t>
      </w:r>
      <w:r w:rsidRPr="00D709C9">
        <w:rPr>
          <w:rFonts w:ascii="Times New Roman" w:hAnsi="Times New Roman"/>
          <w:bCs/>
          <w:sz w:val="28"/>
          <w:szCs w:val="28"/>
        </w:rPr>
        <w:t>компьютеры с лицензионным программным обеспечением и информационными справочно-правовыми системами.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2.Периферийные устройства: мультимедийный проектор, интерактивная доска, принтеры, сканеры, телефакс, внешние накопители на магнитных и оптических дисках.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3.Средства большой и малой организационной техники: шредер, брошюровальная машина, картотечное оборудование, ламинатор, степлер, дырокол, нумератор, резак, оснастка для печати и другие канцелярские принадлежности, расходные материалы.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D709C9" w:rsidRPr="00D709C9" w:rsidRDefault="00D709C9" w:rsidP="00BB6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t>3.2. Учебно-методический комплекс учебной дисциплины, систематизированный по компонентам</w:t>
      </w:r>
    </w:p>
    <w:p w:rsidR="00D709C9" w:rsidRPr="00D709C9" w:rsidRDefault="00BB6685" w:rsidP="00BB66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="00D709C9" w:rsidRPr="00D709C9">
        <w:rPr>
          <w:rFonts w:ascii="Times New Roman" w:hAnsi="Times New Roman"/>
          <w:sz w:val="28"/>
          <w:szCs w:val="28"/>
        </w:rPr>
        <w:t>Выписка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D709C9" w:rsidRPr="00D709C9">
        <w:rPr>
          <w:rFonts w:ascii="Times New Roman" w:hAnsi="Times New Roman"/>
          <w:sz w:val="28"/>
          <w:szCs w:val="28"/>
        </w:rPr>
        <w:t xml:space="preserve"> из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D709C9" w:rsidRPr="00D709C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</w:t>
      </w:r>
    </w:p>
    <w:p w:rsidR="00D709C9" w:rsidRPr="00D709C9" w:rsidRDefault="00BB6685" w:rsidP="00BB66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D709C9" w:rsidRPr="00D709C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D709C9" w:rsidRPr="00D709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D709C9" w:rsidRPr="00D709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912</w:t>
      </w:r>
      <w:r w:rsidR="00D709C9" w:rsidRPr="00D709C9">
        <w:rPr>
          <w:rFonts w:ascii="Times New Roman" w:hAnsi="Times New Roman"/>
          <w:sz w:val="28"/>
          <w:szCs w:val="28"/>
        </w:rPr>
        <w:t xml:space="preserve"> 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D709C9" w:rsidRPr="00D709C9">
        <w:rPr>
          <w:rFonts w:ascii="Times New Roman" w:hAnsi="Times New Roman"/>
          <w:sz w:val="28"/>
          <w:szCs w:val="28"/>
        </w:rPr>
        <w:t>.</w:t>
      </w:r>
    </w:p>
    <w:p w:rsidR="00D709C9" w:rsidRPr="00D709C9" w:rsidRDefault="00D709C9" w:rsidP="00BB668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3.Рабочая программа 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>учебной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дисциплины «Документационное обеспечение управления».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4.Календарно-тематический план.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5.Методические указания по выполнению практических занятий.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6.Методические указания по выполнению внеаудиторных (самостоятельных) работ.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7.Материалы промежуточного контроля (вопросы к </w:t>
      </w:r>
      <w:r w:rsidR="00BB6685">
        <w:rPr>
          <w:rFonts w:ascii="Times New Roman" w:hAnsi="Times New Roman"/>
          <w:sz w:val="28"/>
          <w:szCs w:val="28"/>
        </w:rPr>
        <w:t>контрольной работе</w:t>
      </w:r>
      <w:r w:rsidRPr="00D709C9">
        <w:rPr>
          <w:rFonts w:ascii="Times New Roman" w:hAnsi="Times New Roman"/>
          <w:sz w:val="28"/>
          <w:szCs w:val="28"/>
        </w:rPr>
        <w:t>).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br w:type="page"/>
      </w:r>
      <w:r w:rsidRPr="00D709C9">
        <w:rPr>
          <w:rFonts w:ascii="Times New Roman" w:hAnsi="Times New Roman"/>
          <w:b/>
          <w:sz w:val="28"/>
          <w:szCs w:val="28"/>
        </w:rPr>
        <w:lastRenderedPageBreak/>
        <w:t>3.3.Информационно-коммуникативное обеспечение обучения</w:t>
      </w:r>
    </w:p>
    <w:p w:rsidR="00D709C9" w:rsidRPr="00D709C9" w:rsidRDefault="00D709C9" w:rsidP="00D7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2751" w:rsidRDefault="004B2751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1.Басаков М.И., Замыцкова  О.И./ Делопроизводство (Документационное обеспечение управления)/ Ростов н/Д: Феникс, 201</w:t>
      </w:r>
      <w:r w:rsidR="00FE5BF0">
        <w:rPr>
          <w:rFonts w:ascii="Times New Roman" w:hAnsi="Times New Roman"/>
          <w:bCs/>
          <w:sz w:val="28"/>
          <w:szCs w:val="28"/>
        </w:rPr>
        <w:t xml:space="preserve">7. 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2.Гугуева Т.А./ Конфиденциальное  делопроизво</w:t>
      </w:r>
      <w:r w:rsidR="00FE5BF0">
        <w:rPr>
          <w:rFonts w:ascii="Times New Roman" w:hAnsi="Times New Roman"/>
          <w:bCs/>
          <w:sz w:val="28"/>
          <w:szCs w:val="28"/>
        </w:rPr>
        <w:t>дство/ М.: Альфа-М: ИНФРА-М, 2020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1.Сологуб О.П./ Практикум по документационному  обеспечению управления/ М.: Омега-Л,2011</w:t>
      </w:r>
    </w:p>
    <w:p w:rsidR="00EC2C2E" w:rsidRPr="00443952" w:rsidRDefault="00443952" w:rsidP="00EC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2.Ленкевич Л.А./ Делопроизводство (рабочая тетрадь)/ М.: Издательский  </w:t>
      </w:r>
    </w:p>
    <w:p w:rsidR="00EC2C2E" w:rsidRPr="00443952" w:rsidRDefault="00443952" w:rsidP="00EC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П.А./ Делопроизводство  организации: </w:t>
      </w:r>
      <w:r w:rsidR="00EC2C2E" w:rsidRPr="00443952">
        <w:rPr>
          <w:rFonts w:ascii="Times New Roman" w:hAnsi="Times New Roman"/>
          <w:bCs/>
          <w:sz w:val="28"/>
          <w:szCs w:val="28"/>
        </w:rPr>
        <w:t>центр «Академия», 2012</w:t>
      </w:r>
    </w:p>
    <w:p w:rsidR="00EC2C2E" w:rsidRPr="00443952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3.Пещерская Н.Н., Козлов Н. В./ Правильно оформляем документы на компьютере/ СПб.: Наука и техника, 2010</w:t>
      </w:r>
    </w:p>
    <w:p w:rsidR="00443952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4.Непогода А.В., Семченко </w:t>
      </w:r>
      <w:r w:rsidR="00443952" w:rsidRPr="00443952">
        <w:rPr>
          <w:rFonts w:ascii="Times New Roman" w:hAnsi="Times New Roman"/>
          <w:bCs/>
          <w:sz w:val="28"/>
          <w:szCs w:val="28"/>
        </w:rPr>
        <w:t>подготовка, оформление и ведение документации/ М.: Омега-Л, 2010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3952" w:rsidRPr="00EC2C2E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C2E">
        <w:rPr>
          <w:rFonts w:ascii="Times New Roman" w:hAnsi="Times New Roman"/>
          <w:bCs/>
          <w:sz w:val="28"/>
          <w:szCs w:val="28"/>
        </w:rPr>
        <w:t xml:space="preserve">5. Управленческий документооборот. От бумажного к электронному Бобылева Марина Павловна. </w:t>
      </w:r>
      <w:r>
        <w:rPr>
          <w:rFonts w:ascii="Times New Roman" w:hAnsi="Times New Roman"/>
          <w:bCs/>
          <w:sz w:val="28"/>
          <w:szCs w:val="28"/>
        </w:rPr>
        <w:t>2016</w:t>
      </w:r>
    </w:p>
    <w:p w:rsidR="00443952" w:rsidRPr="00443952" w:rsidRDefault="00443952" w:rsidP="00443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sz w:val="28"/>
          <w:szCs w:val="28"/>
        </w:rPr>
        <w:t xml:space="preserve">1.Информационно - правовой сервер ГАРАНТ -  </w:t>
      </w:r>
      <w:hyperlink r:id="rId13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http://www.garant.ru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2.Общероссийская сеть распространения правовой информации Консультант Плюс -  </w:t>
      </w:r>
      <w:hyperlink r:id="rId14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http://www.consultant.ru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3.Информационное агентство по экономике и правоведению - </w:t>
      </w:r>
      <w:hyperlink r:id="rId15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http://www.akdi.ru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4.Законодательство России - </w:t>
      </w:r>
      <w:hyperlink r:id="rId16" w:tgtFrame="_blank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http://www.systema.ru/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5.Комментарии к законодательству РФ - </w:t>
      </w:r>
      <w:hyperlink r:id="rId17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http://www.labex.ru/page/about.html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>6. Общий портал правовой информации – новости  и последние изменения -</w:t>
      </w:r>
      <w:hyperlink r:id="rId18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http://www.legis.ru/news/news.asp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7. МВД России - </w:t>
      </w:r>
      <w:hyperlink r:id="rId19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http://www.mvd.ru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8. Путеводитель по правовым источникам в Интернете - </w:t>
      </w:r>
      <w:hyperlink r:id="rId20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www.ilrg.com</w:t>
        </w:r>
      </w:hyperlink>
    </w:p>
    <w:p w:rsidR="00443952" w:rsidRPr="00443952" w:rsidRDefault="00443952" w:rsidP="004439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3952" w:rsidRPr="00443952" w:rsidRDefault="00443952" w:rsidP="0044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Нормативно-правовые акты</w:t>
      </w:r>
    </w:p>
    <w:p w:rsidR="00443952" w:rsidRPr="00443952" w:rsidRDefault="00443952" w:rsidP="0044395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31"/>
          <w:sz w:val="28"/>
          <w:szCs w:val="28"/>
        </w:rPr>
        <w:t>1.</w:t>
      </w:r>
      <w:r w:rsidR="00EC2C2E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>Гражданский кодекс Российской Федерации (Федеральный закон от 30.11.1994 года № 52-ФЗ)</w:t>
      </w:r>
    </w:p>
    <w:p w:rsidR="00443952" w:rsidRPr="00443952" w:rsidRDefault="00443952" w:rsidP="0044395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2.</w:t>
      </w:r>
      <w:r w:rsidR="00EC2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 xml:space="preserve">Трудовой  кодекс  Российской  Федерации (Федеральный закон от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>31.12.2001 года N 197-ФЗ)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="00EC2C2E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 xml:space="preserve">Уголовный  кодекс Российской Федерации (Федеральный  закон от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13.06.1996 года № 63-ФЗ)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4.</w:t>
      </w:r>
      <w:r w:rsidR="00EC2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Федеральный  Конституционный  закон от  25 декабря 2000 года </w:t>
      </w:r>
      <w:r w:rsidRPr="00443952">
        <w:rPr>
          <w:rFonts w:ascii="Times New Roman" w:hAnsi="Times New Roman"/>
          <w:snapToGrid w:val="0"/>
          <w:sz w:val="28"/>
          <w:szCs w:val="28"/>
        </w:rPr>
        <w:t>"О Государственном гербе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lastRenderedPageBreak/>
        <w:t>5.Закон  Российской  Федерации от 25 октября 1991 года  № 1807-1 "О языках народов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t>6.Закон Российской Федерации от 27 декабря 1991 года  № 2124 - 1 "О средствах массовой информации"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t>7.Закон Российской Федерации от 21 июля 1993 года № 5485-1 "О государственной тайне"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8.Федеральный закон от 27 июля  2006 года  № 149 - ФЗ "Об информации, информационных технологиях и о защите информации"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Pr="00443952">
        <w:rPr>
          <w:rFonts w:ascii="Times New Roman" w:hAnsi="Times New Roman"/>
          <w:snapToGrid w:val="0"/>
          <w:sz w:val="28"/>
          <w:szCs w:val="28"/>
        </w:rPr>
        <w:t>.Федеральный  закон от 02 мая 2006 года № 59-ФЗ "О порядке рассмотрения обращений граждан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43952">
        <w:rPr>
          <w:rFonts w:ascii="Times New Roman" w:hAnsi="Times New Roman"/>
          <w:color w:val="000000"/>
          <w:spacing w:val="1"/>
          <w:sz w:val="28"/>
          <w:szCs w:val="28"/>
        </w:rPr>
        <w:t xml:space="preserve">.Федеральный закон от 06 апреля 2011 года № 63-ФЗ «Об электронной </w:t>
      </w:r>
      <w:r w:rsidRPr="00443952">
        <w:rPr>
          <w:rFonts w:ascii="Times New Roman" w:hAnsi="Times New Roman"/>
          <w:color w:val="000000"/>
          <w:spacing w:val="-4"/>
          <w:sz w:val="28"/>
          <w:szCs w:val="28"/>
        </w:rPr>
        <w:t>подписи»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.Указ Президента  Российской Федерации от 06 марта 1997 года № 188 "Об утверждении Перечня сведений конфиденциального характера"</w:t>
      </w:r>
    </w:p>
    <w:p w:rsidR="00EC2C2E" w:rsidRPr="00A30E60" w:rsidRDefault="00443952" w:rsidP="00A30E6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12.</w:t>
      </w:r>
      <w:r w:rsidR="00EC2C2E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"ГОСТ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</w:t>
      </w:r>
    </w:p>
    <w:p w:rsidR="00443952" w:rsidRPr="00A30E60" w:rsidRDefault="00443952" w:rsidP="00A30E6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13.</w:t>
      </w:r>
      <w:r w:rsidR="00EC2C2E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(утв. Приказом Росстандарта от 08.12.2016 N 2004-ст)</w:t>
      </w:r>
      <w:r w:rsid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(ред. от 14.05.2018)</w:t>
      </w:r>
    </w:p>
    <w:p w:rsidR="00443952" w:rsidRPr="00443952" w:rsidRDefault="00443952" w:rsidP="0044395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3B5F" w:rsidRPr="003D3B5F" w:rsidRDefault="00443952" w:rsidP="003D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3952">
        <w:rPr>
          <w:rFonts w:ascii="Times New Roman" w:hAnsi="Times New Roman"/>
          <w:bCs/>
          <w:sz w:val="28"/>
          <w:szCs w:val="28"/>
        </w:rPr>
        <w:br w:type="page"/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  <w:r w:rsidR="004B27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ДОКУМЕНТАЦИОННОЕ </w:t>
      </w:r>
      <w:r w:rsidR="004B27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ОБЕСПЕЧЕНИЕ УПРАВЛЕНИЯ</w:t>
      </w:r>
    </w:p>
    <w:p w:rsidR="003D3B5F" w:rsidRPr="003D3B5F" w:rsidRDefault="003D3B5F" w:rsidP="003D3B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5F">
        <w:rPr>
          <w:rFonts w:ascii="Times New Roman" w:hAnsi="Times New Roman"/>
          <w:b/>
          <w:sz w:val="28"/>
          <w:szCs w:val="28"/>
        </w:rPr>
        <w:t>Контроль и оценка</w:t>
      </w:r>
      <w:r w:rsidRPr="003D3B5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B5F">
        <w:rPr>
          <w:rFonts w:ascii="Times New Roman" w:hAnsi="Times New Roman"/>
          <w:sz w:val="28"/>
          <w:szCs w:val="28"/>
        </w:rPr>
        <w:t>освоения дисциплины осуществляется преподавателем в процессе проведения практических занятий, тестирования, а так же выполнения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B5F">
        <w:rPr>
          <w:rFonts w:ascii="Times New Roman" w:hAnsi="Times New Roman"/>
          <w:sz w:val="28"/>
          <w:szCs w:val="28"/>
        </w:rPr>
        <w:t xml:space="preserve">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2390"/>
        <w:gridCol w:w="3418"/>
      </w:tblGrid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B5F" w:rsidRPr="003D3B5F" w:rsidTr="006603A1">
        <w:trPr>
          <w:trHeight w:val="23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основные законодательные акты в области делопроизводства;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виды документов;</w:t>
            </w:r>
          </w:p>
          <w:p w:rsidR="003D3B5F" w:rsidRPr="003D3B5F" w:rsidRDefault="003D3B5F" w:rsidP="003D3B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составления и оформления различных видов документов;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ОК 1</w:t>
            </w:r>
            <w:r w:rsidR="00D037F1">
              <w:rPr>
                <w:rFonts w:ascii="Times New Roman" w:hAnsi="Times New Roman"/>
                <w:bCs/>
                <w:sz w:val="28"/>
                <w:szCs w:val="28"/>
              </w:rPr>
              <w:t xml:space="preserve">; ОК 2; ОК №; ОК 4; ОК 5; ОК 6; ОК 7; ОК 8;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Текущий контроль знаний.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 тестирования.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</w:tc>
      </w:tr>
      <w:tr w:rsidR="003D3B5F" w:rsidRPr="003D3B5F" w:rsidTr="006603A1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требования к тексту служебных документов;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общие правила организации работы с документами;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1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Своевременное  выполнение  самостоятельной работы, проверка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результатов работы с презентацией или докладов.</w:t>
            </w:r>
          </w:p>
        </w:tc>
      </w:tr>
      <w:tr w:rsidR="003D3B5F" w:rsidRPr="003D3B5F" w:rsidTr="006603A1">
        <w:trPr>
          <w:trHeight w:val="3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3B5F" w:rsidRPr="003D3B5F" w:rsidTr="0043340F">
        <w:trPr>
          <w:trHeight w:val="110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составление и оформление различные виды документов;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осуществление документирования  и организации работы с документами;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 тестирования.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340F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7B0">
              <w:rPr>
                <w:rFonts w:ascii="Times New Roman" w:hAnsi="Times New Roman"/>
                <w:bCs/>
                <w:sz w:val="28"/>
                <w:szCs w:val="28"/>
              </w:rPr>
              <w:t>Экспертное наблю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дение за действиями обучающихся.</w:t>
            </w:r>
          </w:p>
          <w:p w:rsidR="0043340F" w:rsidRPr="007377B0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3B5F" w:rsidRPr="003D3B5F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</w:t>
            </w:r>
            <w:r w:rsidRPr="007377B0">
              <w:rPr>
                <w:rFonts w:ascii="Times New Roman" w:hAnsi="Times New Roman"/>
                <w:bCs/>
                <w:sz w:val="28"/>
                <w:szCs w:val="28"/>
              </w:rPr>
              <w:t>ценка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индивидуальных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заданий, докладов.</w:t>
            </w:r>
          </w:p>
        </w:tc>
      </w:tr>
      <w:tr w:rsidR="003D3B5F" w:rsidRPr="003D3B5F" w:rsidTr="006603A1">
        <w:trPr>
          <w:trHeight w:val="35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формирование дел</w:t>
            </w:r>
            <w:r w:rsidR="00433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sz w:val="28"/>
                <w:szCs w:val="28"/>
              </w:rPr>
              <w:t xml:space="preserve"> в соответствии с номенклатурой дел;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использование полученных знаний в повседневной и профессиональной деятельности;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в</w:t>
            </w: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ладение понятиями документа, его свойств, способов документирования;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1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3B5F" w:rsidRPr="003D3B5F" w:rsidRDefault="003D3B5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Своевременное  выполнение  самостоятельной работы, проверка результатов работы с презентацией или </w:t>
            </w:r>
            <w:r w:rsidR="004334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докладов</w:t>
            </w:r>
            <w:r w:rsidR="0043340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D3B5F" w:rsidRPr="003D3B5F" w:rsidTr="006603A1">
        <w:trPr>
          <w:trHeight w:val="348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-применение правил составления и оформления организационно-распорядительных документов (ОРД);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системой и типовой технологией документационного обеспечения управления (ДОУ).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  <w:p w:rsidR="0043340F" w:rsidRPr="007377B0" w:rsidRDefault="0043340F" w:rsidP="0043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Экспертное наблюдение и оценка выполнения сообщений, докладов, ответы на контрольные вопросы.</w:t>
            </w:r>
          </w:p>
          <w:p w:rsidR="0043340F" w:rsidRPr="003D3B5F" w:rsidRDefault="0043340F" w:rsidP="00B46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Анализ высказываний, аргументов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дискуссии.</w:t>
            </w:r>
          </w:p>
        </w:tc>
      </w:tr>
    </w:tbl>
    <w:p w:rsidR="003D3B5F" w:rsidRPr="003D3B5F" w:rsidRDefault="003D3B5F" w:rsidP="003D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sectPr w:rsidR="003D3B5F" w:rsidRPr="003D3B5F" w:rsidSect="008515F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08" w:rsidRDefault="00C92208">
      <w:pPr>
        <w:spacing w:after="0" w:line="240" w:lineRule="auto"/>
      </w:pPr>
      <w:r>
        <w:separator/>
      </w:r>
    </w:p>
  </w:endnote>
  <w:endnote w:type="continuationSeparator" w:id="1">
    <w:p w:rsidR="00C92208" w:rsidRDefault="00C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30" w:rsidRDefault="00B74630" w:rsidP="00B7463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4630" w:rsidRDefault="00B74630" w:rsidP="00B746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55" w:rsidRDefault="002B4755">
    <w:pPr>
      <w:pStyle w:val="a7"/>
      <w:jc w:val="right"/>
    </w:pPr>
    <w:fldSimple w:instr=" PAGE   \* MERGEFORMAT ">
      <w:r w:rsidR="00996821">
        <w:rPr>
          <w:noProof/>
        </w:rPr>
        <w:t>2</w:t>
      </w:r>
    </w:fldSimple>
  </w:p>
  <w:p w:rsidR="00B74630" w:rsidRDefault="00B74630" w:rsidP="00B746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08" w:rsidRDefault="00C92208">
      <w:pPr>
        <w:spacing w:after="0" w:line="240" w:lineRule="auto"/>
      </w:pPr>
      <w:r>
        <w:separator/>
      </w:r>
    </w:p>
  </w:footnote>
  <w:footnote w:type="continuationSeparator" w:id="1">
    <w:p w:rsidR="00C92208" w:rsidRDefault="00C9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8B7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83CE5"/>
    <w:multiLevelType w:val="hybridMultilevel"/>
    <w:tmpl w:val="73944EF0"/>
    <w:lvl w:ilvl="0" w:tplc="B93E00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BAB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A13EA"/>
    <w:multiLevelType w:val="hybridMultilevel"/>
    <w:tmpl w:val="33D6EC0A"/>
    <w:lvl w:ilvl="0" w:tplc="C33456B0">
      <w:start w:val="1"/>
      <w:numFmt w:val="bullet"/>
      <w:lvlText w:val="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56D31"/>
    <w:multiLevelType w:val="hybridMultilevel"/>
    <w:tmpl w:val="8B1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2F26"/>
    <w:multiLevelType w:val="hybridMultilevel"/>
    <w:tmpl w:val="147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55E"/>
    <w:multiLevelType w:val="hybridMultilevel"/>
    <w:tmpl w:val="87C2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DF3"/>
    <w:multiLevelType w:val="singleLevel"/>
    <w:tmpl w:val="ADBA5FCC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11E47B7B"/>
    <w:multiLevelType w:val="hybridMultilevel"/>
    <w:tmpl w:val="1572F858"/>
    <w:lvl w:ilvl="0" w:tplc="EC3A1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9B7C7D"/>
    <w:multiLevelType w:val="hybridMultilevel"/>
    <w:tmpl w:val="EDBAB4C2"/>
    <w:lvl w:ilvl="0" w:tplc="F16080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151A1"/>
    <w:multiLevelType w:val="singleLevel"/>
    <w:tmpl w:val="3F32B5A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SimSun" w:hAnsi="Times New Roman" w:cs="Times New Roman"/>
        <w:b w:val="0"/>
        <w:bCs w:val="0"/>
        <w:sz w:val="28"/>
      </w:rPr>
    </w:lvl>
  </w:abstractNum>
  <w:abstractNum w:abstractNumId="11">
    <w:nsid w:val="2BEC35C3"/>
    <w:multiLevelType w:val="hybridMultilevel"/>
    <w:tmpl w:val="94307C8E"/>
    <w:lvl w:ilvl="0" w:tplc="DEE8E9F4">
      <w:start w:val="1"/>
      <w:numFmt w:val="bullet"/>
      <w:lvlText w:val=""/>
      <w:lvlJc w:val="left"/>
      <w:pPr>
        <w:tabs>
          <w:tab w:val="num" w:pos="1706"/>
        </w:tabs>
        <w:ind w:left="17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2C3790"/>
    <w:multiLevelType w:val="hybridMultilevel"/>
    <w:tmpl w:val="956A80BE"/>
    <w:lvl w:ilvl="0" w:tplc="C33456B0">
      <w:start w:val="1"/>
      <w:numFmt w:val="bullet"/>
      <w:lvlText w:val="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B68B5"/>
    <w:multiLevelType w:val="hybridMultilevel"/>
    <w:tmpl w:val="393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766A"/>
    <w:multiLevelType w:val="hybridMultilevel"/>
    <w:tmpl w:val="25266B5E"/>
    <w:lvl w:ilvl="0" w:tplc="DEE8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54D"/>
    <w:multiLevelType w:val="hybridMultilevel"/>
    <w:tmpl w:val="1DEC62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0A583A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DB6438"/>
    <w:multiLevelType w:val="singleLevel"/>
    <w:tmpl w:val="83863B7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2F256AA"/>
    <w:multiLevelType w:val="singleLevel"/>
    <w:tmpl w:val="1158C1E0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55BC4945"/>
    <w:multiLevelType w:val="hybridMultilevel"/>
    <w:tmpl w:val="1B0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A35F9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F81BF5"/>
    <w:multiLevelType w:val="hybridMultilevel"/>
    <w:tmpl w:val="72465706"/>
    <w:lvl w:ilvl="0" w:tplc="DEE8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51F"/>
    <w:multiLevelType w:val="hybridMultilevel"/>
    <w:tmpl w:val="60228B20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3683F"/>
    <w:multiLevelType w:val="hybridMultilevel"/>
    <w:tmpl w:val="A6E6587C"/>
    <w:lvl w:ilvl="0" w:tplc="48B25B5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350"/>
    <w:multiLevelType w:val="hybridMultilevel"/>
    <w:tmpl w:val="B1C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3F8A"/>
    <w:multiLevelType w:val="hybridMultilevel"/>
    <w:tmpl w:val="BAA4DCBA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C255815"/>
    <w:multiLevelType w:val="hybridMultilevel"/>
    <w:tmpl w:val="417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95E77"/>
    <w:multiLevelType w:val="hybridMultilevel"/>
    <w:tmpl w:val="658C2734"/>
    <w:lvl w:ilvl="0" w:tplc="DEE8E9F4">
      <w:start w:val="1"/>
      <w:numFmt w:val="bullet"/>
      <w:lvlText w:val=""/>
      <w:lvlJc w:val="left"/>
      <w:pPr>
        <w:tabs>
          <w:tab w:val="num" w:pos="2606"/>
        </w:tabs>
        <w:ind w:left="26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"/>
  </w:num>
  <w:num w:numId="11">
    <w:abstractNumId w:val="13"/>
  </w:num>
  <w:num w:numId="12">
    <w:abstractNumId w:val="24"/>
  </w:num>
  <w:num w:numId="13">
    <w:abstractNumId w:val="4"/>
  </w:num>
  <w:num w:numId="14">
    <w:abstractNumId w:val="23"/>
  </w:num>
  <w:num w:numId="15">
    <w:abstractNumId w:val="11"/>
  </w:num>
  <w:num w:numId="16">
    <w:abstractNumId w:val="26"/>
  </w:num>
  <w:num w:numId="17">
    <w:abstractNumId w:val="6"/>
  </w:num>
  <w:num w:numId="18">
    <w:abstractNumId w:val="5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18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3"/>
  </w:num>
  <w:num w:numId="29">
    <w:abstractNumId w:val="19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7F8"/>
    <w:rsid w:val="00000973"/>
    <w:rsid w:val="00007870"/>
    <w:rsid w:val="00010304"/>
    <w:rsid w:val="00010E86"/>
    <w:rsid w:val="00015F8C"/>
    <w:rsid w:val="0003295F"/>
    <w:rsid w:val="000331EB"/>
    <w:rsid w:val="00042025"/>
    <w:rsid w:val="000464E3"/>
    <w:rsid w:val="000508DF"/>
    <w:rsid w:val="0005101A"/>
    <w:rsid w:val="000710B7"/>
    <w:rsid w:val="0007127F"/>
    <w:rsid w:val="00072BAE"/>
    <w:rsid w:val="00072E4F"/>
    <w:rsid w:val="0008337B"/>
    <w:rsid w:val="00094AA6"/>
    <w:rsid w:val="00096D2A"/>
    <w:rsid w:val="000A1E59"/>
    <w:rsid w:val="000B286E"/>
    <w:rsid w:val="000C06C2"/>
    <w:rsid w:val="000C2CA9"/>
    <w:rsid w:val="000C653E"/>
    <w:rsid w:val="000C74E8"/>
    <w:rsid w:val="000D03CA"/>
    <w:rsid w:val="000D65CE"/>
    <w:rsid w:val="000D713C"/>
    <w:rsid w:val="000E52A5"/>
    <w:rsid w:val="000E7FFA"/>
    <w:rsid w:val="00103868"/>
    <w:rsid w:val="00106A1B"/>
    <w:rsid w:val="00111C99"/>
    <w:rsid w:val="00116092"/>
    <w:rsid w:val="0011657D"/>
    <w:rsid w:val="00121D41"/>
    <w:rsid w:val="00131A44"/>
    <w:rsid w:val="001354DD"/>
    <w:rsid w:val="00135595"/>
    <w:rsid w:val="00150BEE"/>
    <w:rsid w:val="001547FC"/>
    <w:rsid w:val="00155972"/>
    <w:rsid w:val="00173B97"/>
    <w:rsid w:val="00176676"/>
    <w:rsid w:val="00176DEE"/>
    <w:rsid w:val="001774CF"/>
    <w:rsid w:val="00183DCC"/>
    <w:rsid w:val="00195B60"/>
    <w:rsid w:val="0019730F"/>
    <w:rsid w:val="00197D99"/>
    <w:rsid w:val="001A2905"/>
    <w:rsid w:val="001A4416"/>
    <w:rsid w:val="001A4628"/>
    <w:rsid w:val="001A4FFF"/>
    <w:rsid w:val="001B013B"/>
    <w:rsid w:val="001B3099"/>
    <w:rsid w:val="001B6041"/>
    <w:rsid w:val="001C31D6"/>
    <w:rsid w:val="001C3526"/>
    <w:rsid w:val="001C5792"/>
    <w:rsid w:val="001E0CCB"/>
    <w:rsid w:val="001E0DE1"/>
    <w:rsid w:val="001F1670"/>
    <w:rsid w:val="00204F5F"/>
    <w:rsid w:val="00206EFD"/>
    <w:rsid w:val="00215F32"/>
    <w:rsid w:val="00216EB0"/>
    <w:rsid w:val="0022104A"/>
    <w:rsid w:val="00226B68"/>
    <w:rsid w:val="00227346"/>
    <w:rsid w:val="00230307"/>
    <w:rsid w:val="00240367"/>
    <w:rsid w:val="00241863"/>
    <w:rsid w:val="0025479F"/>
    <w:rsid w:val="00257050"/>
    <w:rsid w:val="00265872"/>
    <w:rsid w:val="00273147"/>
    <w:rsid w:val="0027749E"/>
    <w:rsid w:val="00291711"/>
    <w:rsid w:val="002A7109"/>
    <w:rsid w:val="002A7788"/>
    <w:rsid w:val="002B1A77"/>
    <w:rsid w:val="002B4267"/>
    <w:rsid w:val="002B4755"/>
    <w:rsid w:val="002C3042"/>
    <w:rsid w:val="002C5C63"/>
    <w:rsid w:val="002D4451"/>
    <w:rsid w:val="002D582E"/>
    <w:rsid w:val="002E113A"/>
    <w:rsid w:val="002E35C1"/>
    <w:rsid w:val="002E3BB2"/>
    <w:rsid w:val="002E5873"/>
    <w:rsid w:val="002F2815"/>
    <w:rsid w:val="002F2ABA"/>
    <w:rsid w:val="00301FC6"/>
    <w:rsid w:val="0030306B"/>
    <w:rsid w:val="003125A0"/>
    <w:rsid w:val="003234D4"/>
    <w:rsid w:val="00323F25"/>
    <w:rsid w:val="00325290"/>
    <w:rsid w:val="00333D44"/>
    <w:rsid w:val="0034158E"/>
    <w:rsid w:val="00347C4C"/>
    <w:rsid w:val="0035540A"/>
    <w:rsid w:val="00355CA0"/>
    <w:rsid w:val="00360302"/>
    <w:rsid w:val="0036664B"/>
    <w:rsid w:val="003723FE"/>
    <w:rsid w:val="00377BFE"/>
    <w:rsid w:val="00392A1B"/>
    <w:rsid w:val="003A11E9"/>
    <w:rsid w:val="003A2CED"/>
    <w:rsid w:val="003A709F"/>
    <w:rsid w:val="003B0414"/>
    <w:rsid w:val="003B0639"/>
    <w:rsid w:val="003C595B"/>
    <w:rsid w:val="003D3B5F"/>
    <w:rsid w:val="003D4686"/>
    <w:rsid w:val="003D676A"/>
    <w:rsid w:val="003F26A8"/>
    <w:rsid w:val="003F2E9F"/>
    <w:rsid w:val="003F694F"/>
    <w:rsid w:val="003F72A2"/>
    <w:rsid w:val="00402D32"/>
    <w:rsid w:val="004109F0"/>
    <w:rsid w:val="00420AA0"/>
    <w:rsid w:val="0042145A"/>
    <w:rsid w:val="00431513"/>
    <w:rsid w:val="0043340F"/>
    <w:rsid w:val="0043733D"/>
    <w:rsid w:val="00437833"/>
    <w:rsid w:val="00442B64"/>
    <w:rsid w:val="00443952"/>
    <w:rsid w:val="004514D3"/>
    <w:rsid w:val="00452B90"/>
    <w:rsid w:val="00454105"/>
    <w:rsid w:val="00454425"/>
    <w:rsid w:val="0046657D"/>
    <w:rsid w:val="0047129A"/>
    <w:rsid w:val="00473004"/>
    <w:rsid w:val="00476C0F"/>
    <w:rsid w:val="004837BB"/>
    <w:rsid w:val="0048398A"/>
    <w:rsid w:val="00490C4E"/>
    <w:rsid w:val="00491AD7"/>
    <w:rsid w:val="004A3BA0"/>
    <w:rsid w:val="004A53C7"/>
    <w:rsid w:val="004A640F"/>
    <w:rsid w:val="004B1458"/>
    <w:rsid w:val="004B188E"/>
    <w:rsid w:val="004B2751"/>
    <w:rsid w:val="004C2281"/>
    <w:rsid w:val="004C7BF0"/>
    <w:rsid w:val="004D2E2B"/>
    <w:rsid w:val="004E4A38"/>
    <w:rsid w:val="004E4BEA"/>
    <w:rsid w:val="004F3190"/>
    <w:rsid w:val="004F32AB"/>
    <w:rsid w:val="004F664A"/>
    <w:rsid w:val="00501BDF"/>
    <w:rsid w:val="005060B9"/>
    <w:rsid w:val="00513691"/>
    <w:rsid w:val="005222E1"/>
    <w:rsid w:val="00523FEE"/>
    <w:rsid w:val="00525EF4"/>
    <w:rsid w:val="00527325"/>
    <w:rsid w:val="005316EE"/>
    <w:rsid w:val="00535A60"/>
    <w:rsid w:val="005364EF"/>
    <w:rsid w:val="00541263"/>
    <w:rsid w:val="005602B9"/>
    <w:rsid w:val="0056317A"/>
    <w:rsid w:val="00563547"/>
    <w:rsid w:val="00563C31"/>
    <w:rsid w:val="00566D6E"/>
    <w:rsid w:val="00574E8C"/>
    <w:rsid w:val="00583D39"/>
    <w:rsid w:val="00596E3F"/>
    <w:rsid w:val="005A5F44"/>
    <w:rsid w:val="005A6632"/>
    <w:rsid w:val="005C1DDA"/>
    <w:rsid w:val="005C6A33"/>
    <w:rsid w:val="005D26EC"/>
    <w:rsid w:val="005D4BDD"/>
    <w:rsid w:val="005E283A"/>
    <w:rsid w:val="005E63D4"/>
    <w:rsid w:val="005F5F5B"/>
    <w:rsid w:val="00600759"/>
    <w:rsid w:val="006018C8"/>
    <w:rsid w:val="00605788"/>
    <w:rsid w:val="00605B10"/>
    <w:rsid w:val="0061000F"/>
    <w:rsid w:val="0061315B"/>
    <w:rsid w:val="006327D3"/>
    <w:rsid w:val="00637B76"/>
    <w:rsid w:val="006439BB"/>
    <w:rsid w:val="00644CBF"/>
    <w:rsid w:val="00651D36"/>
    <w:rsid w:val="006603A1"/>
    <w:rsid w:val="0066160D"/>
    <w:rsid w:val="00676341"/>
    <w:rsid w:val="00690152"/>
    <w:rsid w:val="00690B91"/>
    <w:rsid w:val="006A2746"/>
    <w:rsid w:val="006A772E"/>
    <w:rsid w:val="006B428E"/>
    <w:rsid w:val="006C0295"/>
    <w:rsid w:val="006C45BA"/>
    <w:rsid w:val="006C644A"/>
    <w:rsid w:val="006D04B1"/>
    <w:rsid w:val="006E3500"/>
    <w:rsid w:val="006E4F85"/>
    <w:rsid w:val="0070161E"/>
    <w:rsid w:val="00707E48"/>
    <w:rsid w:val="00713D58"/>
    <w:rsid w:val="007212CD"/>
    <w:rsid w:val="0072140C"/>
    <w:rsid w:val="00726FCC"/>
    <w:rsid w:val="00732ED0"/>
    <w:rsid w:val="007365FE"/>
    <w:rsid w:val="007368F7"/>
    <w:rsid w:val="007377B0"/>
    <w:rsid w:val="00743EE5"/>
    <w:rsid w:val="00745AFA"/>
    <w:rsid w:val="00752235"/>
    <w:rsid w:val="007551EE"/>
    <w:rsid w:val="00755E3A"/>
    <w:rsid w:val="00756026"/>
    <w:rsid w:val="00757DB2"/>
    <w:rsid w:val="00761721"/>
    <w:rsid w:val="00761B71"/>
    <w:rsid w:val="007713A8"/>
    <w:rsid w:val="007727C6"/>
    <w:rsid w:val="00776A40"/>
    <w:rsid w:val="0078377C"/>
    <w:rsid w:val="00785C9A"/>
    <w:rsid w:val="007A2F16"/>
    <w:rsid w:val="007A4191"/>
    <w:rsid w:val="007B11A2"/>
    <w:rsid w:val="007C0455"/>
    <w:rsid w:val="007C7212"/>
    <w:rsid w:val="007D09F3"/>
    <w:rsid w:val="007D399E"/>
    <w:rsid w:val="007D5B49"/>
    <w:rsid w:val="007D6F45"/>
    <w:rsid w:val="007D7573"/>
    <w:rsid w:val="007E058C"/>
    <w:rsid w:val="007E0F8F"/>
    <w:rsid w:val="007E6C9B"/>
    <w:rsid w:val="007F09BB"/>
    <w:rsid w:val="007F1585"/>
    <w:rsid w:val="007F7C29"/>
    <w:rsid w:val="00806948"/>
    <w:rsid w:val="00836C36"/>
    <w:rsid w:val="00842CBF"/>
    <w:rsid w:val="008515F1"/>
    <w:rsid w:val="008535BD"/>
    <w:rsid w:val="0086199E"/>
    <w:rsid w:val="0086747D"/>
    <w:rsid w:val="00871087"/>
    <w:rsid w:val="00872664"/>
    <w:rsid w:val="00873E75"/>
    <w:rsid w:val="008768D0"/>
    <w:rsid w:val="008847F8"/>
    <w:rsid w:val="0088752F"/>
    <w:rsid w:val="00895242"/>
    <w:rsid w:val="008A28D2"/>
    <w:rsid w:val="008A47A4"/>
    <w:rsid w:val="008B02F9"/>
    <w:rsid w:val="008B0634"/>
    <w:rsid w:val="008B36B9"/>
    <w:rsid w:val="008B3782"/>
    <w:rsid w:val="008B48BF"/>
    <w:rsid w:val="008B53A0"/>
    <w:rsid w:val="008D3CD6"/>
    <w:rsid w:val="008D520F"/>
    <w:rsid w:val="008D6171"/>
    <w:rsid w:val="008D7F78"/>
    <w:rsid w:val="008F1B0F"/>
    <w:rsid w:val="008F580B"/>
    <w:rsid w:val="00904C26"/>
    <w:rsid w:val="00906BBA"/>
    <w:rsid w:val="00915A95"/>
    <w:rsid w:val="00917CB4"/>
    <w:rsid w:val="00924013"/>
    <w:rsid w:val="00924BB0"/>
    <w:rsid w:val="00932F00"/>
    <w:rsid w:val="00934AC8"/>
    <w:rsid w:val="00935B1A"/>
    <w:rsid w:val="00936108"/>
    <w:rsid w:val="009364C6"/>
    <w:rsid w:val="0094359D"/>
    <w:rsid w:val="009458B1"/>
    <w:rsid w:val="00945E4B"/>
    <w:rsid w:val="00962127"/>
    <w:rsid w:val="0096412D"/>
    <w:rsid w:val="00972E23"/>
    <w:rsid w:val="009824E3"/>
    <w:rsid w:val="0098292B"/>
    <w:rsid w:val="00986589"/>
    <w:rsid w:val="00986622"/>
    <w:rsid w:val="00986DEA"/>
    <w:rsid w:val="00994619"/>
    <w:rsid w:val="00996821"/>
    <w:rsid w:val="009A130B"/>
    <w:rsid w:val="009A43C7"/>
    <w:rsid w:val="009A7402"/>
    <w:rsid w:val="009B1F55"/>
    <w:rsid w:val="009C6771"/>
    <w:rsid w:val="009D0D7E"/>
    <w:rsid w:val="009D3D22"/>
    <w:rsid w:val="009E08CD"/>
    <w:rsid w:val="009E1FF3"/>
    <w:rsid w:val="009E20AD"/>
    <w:rsid w:val="009E3D24"/>
    <w:rsid w:val="009E3D75"/>
    <w:rsid w:val="009E565E"/>
    <w:rsid w:val="009E6185"/>
    <w:rsid w:val="009E756F"/>
    <w:rsid w:val="009F1B5E"/>
    <w:rsid w:val="00A04128"/>
    <w:rsid w:val="00A0702F"/>
    <w:rsid w:val="00A25868"/>
    <w:rsid w:val="00A30E60"/>
    <w:rsid w:val="00A35C8C"/>
    <w:rsid w:val="00A37757"/>
    <w:rsid w:val="00A55B9C"/>
    <w:rsid w:val="00A575E0"/>
    <w:rsid w:val="00A6062C"/>
    <w:rsid w:val="00A669B8"/>
    <w:rsid w:val="00A73A7F"/>
    <w:rsid w:val="00A92C42"/>
    <w:rsid w:val="00A960CD"/>
    <w:rsid w:val="00A96D36"/>
    <w:rsid w:val="00A970A5"/>
    <w:rsid w:val="00AA11F1"/>
    <w:rsid w:val="00AA4065"/>
    <w:rsid w:val="00AA5308"/>
    <w:rsid w:val="00AA6230"/>
    <w:rsid w:val="00AB54C5"/>
    <w:rsid w:val="00AC5E02"/>
    <w:rsid w:val="00AC5E4E"/>
    <w:rsid w:val="00AD71F2"/>
    <w:rsid w:val="00B006BD"/>
    <w:rsid w:val="00B071B9"/>
    <w:rsid w:val="00B12EB2"/>
    <w:rsid w:val="00B15312"/>
    <w:rsid w:val="00B15A0E"/>
    <w:rsid w:val="00B359AC"/>
    <w:rsid w:val="00B4652E"/>
    <w:rsid w:val="00B473AE"/>
    <w:rsid w:val="00B57ECB"/>
    <w:rsid w:val="00B65163"/>
    <w:rsid w:val="00B74630"/>
    <w:rsid w:val="00B80FD6"/>
    <w:rsid w:val="00B83F85"/>
    <w:rsid w:val="00B917FD"/>
    <w:rsid w:val="00B925EE"/>
    <w:rsid w:val="00B95A5B"/>
    <w:rsid w:val="00BA2196"/>
    <w:rsid w:val="00BA34DE"/>
    <w:rsid w:val="00BA43D0"/>
    <w:rsid w:val="00BA76C9"/>
    <w:rsid w:val="00BB4C95"/>
    <w:rsid w:val="00BB605C"/>
    <w:rsid w:val="00BB6685"/>
    <w:rsid w:val="00BC1BF0"/>
    <w:rsid w:val="00BC7EE3"/>
    <w:rsid w:val="00BD735D"/>
    <w:rsid w:val="00BE46FD"/>
    <w:rsid w:val="00BE60A5"/>
    <w:rsid w:val="00BF0D71"/>
    <w:rsid w:val="00BF10BD"/>
    <w:rsid w:val="00C06684"/>
    <w:rsid w:val="00C069A7"/>
    <w:rsid w:val="00C137FE"/>
    <w:rsid w:val="00C13AFE"/>
    <w:rsid w:val="00C14476"/>
    <w:rsid w:val="00C16202"/>
    <w:rsid w:val="00C22FF2"/>
    <w:rsid w:val="00C37E04"/>
    <w:rsid w:val="00C415D3"/>
    <w:rsid w:val="00C42285"/>
    <w:rsid w:val="00C433AF"/>
    <w:rsid w:val="00C475EE"/>
    <w:rsid w:val="00C57ACA"/>
    <w:rsid w:val="00C625D6"/>
    <w:rsid w:val="00C71F87"/>
    <w:rsid w:val="00C80250"/>
    <w:rsid w:val="00C80A0E"/>
    <w:rsid w:val="00C85448"/>
    <w:rsid w:val="00C92208"/>
    <w:rsid w:val="00C97610"/>
    <w:rsid w:val="00CA1C38"/>
    <w:rsid w:val="00CA2E1C"/>
    <w:rsid w:val="00CA3C21"/>
    <w:rsid w:val="00CB5CDA"/>
    <w:rsid w:val="00CC39A0"/>
    <w:rsid w:val="00CD0CDC"/>
    <w:rsid w:val="00CD576A"/>
    <w:rsid w:val="00CD791C"/>
    <w:rsid w:val="00CE532B"/>
    <w:rsid w:val="00CF29CB"/>
    <w:rsid w:val="00CF3060"/>
    <w:rsid w:val="00CF4072"/>
    <w:rsid w:val="00D037F1"/>
    <w:rsid w:val="00D05C00"/>
    <w:rsid w:val="00D0634B"/>
    <w:rsid w:val="00D06A2B"/>
    <w:rsid w:val="00D07010"/>
    <w:rsid w:val="00D15238"/>
    <w:rsid w:val="00D159A9"/>
    <w:rsid w:val="00D339A9"/>
    <w:rsid w:val="00D342EA"/>
    <w:rsid w:val="00D36E3C"/>
    <w:rsid w:val="00D37E17"/>
    <w:rsid w:val="00D37F4D"/>
    <w:rsid w:val="00D40ADA"/>
    <w:rsid w:val="00D41981"/>
    <w:rsid w:val="00D41CE4"/>
    <w:rsid w:val="00D42DB1"/>
    <w:rsid w:val="00D44213"/>
    <w:rsid w:val="00D62CFF"/>
    <w:rsid w:val="00D67665"/>
    <w:rsid w:val="00D67DBE"/>
    <w:rsid w:val="00D709C9"/>
    <w:rsid w:val="00D765D0"/>
    <w:rsid w:val="00D84C26"/>
    <w:rsid w:val="00D85E46"/>
    <w:rsid w:val="00D86003"/>
    <w:rsid w:val="00D91575"/>
    <w:rsid w:val="00D91672"/>
    <w:rsid w:val="00D92596"/>
    <w:rsid w:val="00D94948"/>
    <w:rsid w:val="00DC4308"/>
    <w:rsid w:val="00DD01AF"/>
    <w:rsid w:val="00DD2A44"/>
    <w:rsid w:val="00DD37E7"/>
    <w:rsid w:val="00DF6F19"/>
    <w:rsid w:val="00DF79D6"/>
    <w:rsid w:val="00E05C3B"/>
    <w:rsid w:val="00E145EF"/>
    <w:rsid w:val="00E1500A"/>
    <w:rsid w:val="00E1559F"/>
    <w:rsid w:val="00E16D9C"/>
    <w:rsid w:val="00E258B2"/>
    <w:rsid w:val="00E27EA1"/>
    <w:rsid w:val="00E31302"/>
    <w:rsid w:val="00E34901"/>
    <w:rsid w:val="00E47A44"/>
    <w:rsid w:val="00E51D01"/>
    <w:rsid w:val="00E52882"/>
    <w:rsid w:val="00E52FEB"/>
    <w:rsid w:val="00E62358"/>
    <w:rsid w:val="00E63AF2"/>
    <w:rsid w:val="00E70B17"/>
    <w:rsid w:val="00E80C41"/>
    <w:rsid w:val="00E84BFD"/>
    <w:rsid w:val="00E94FD0"/>
    <w:rsid w:val="00EA091E"/>
    <w:rsid w:val="00EA0B8D"/>
    <w:rsid w:val="00EA0C01"/>
    <w:rsid w:val="00EA5CF1"/>
    <w:rsid w:val="00EA78B4"/>
    <w:rsid w:val="00EB17BA"/>
    <w:rsid w:val="00EB3758"/>
    <w:rsid w:val="00EB55CB"/>
    <w:rsid w:val="00EC01F9"/>
    <w:rsid w:val="00EC2C2E"/>
    <w:rsid w:val="00EC45C5"/>
    <w:rsid w:val="00EE3646"/>
    <w:rsid w:val="00EE7C80"/>
    <w:rsid w:val="00EF0D18"/>
    <w:rsid w:val="00F011A8"/>
    <w:rsid w:val="00F01DFC"/>
    <w:rsid w:val="00F06C2C"/>
    <w:rsid w:val="00F15F52"/>
    <w:rsid w:val="00F16D03"/>
    <w:rsid w:val="00F21DB6"/>
    <w:rsid w:val="00F245D7"/>
    <w:rsid w:val="00F3140B"/>
    <w:rsid w:val="00F34A32"/>
    <w:rsid w:val="00F4054D"/>
    <w:rsid w:val="00F45262"/>
    <w:rsid w:val="00F520AC"/>
    <w:rsid w:val="00F550FF"/>
    <w:rsid w:val="00F6479A"/>
    <w:rsid w:val="00F6530A"/>
    <w:rsid w:val="00F664AE"/>
    <w:rsid w:val="00F67F6C"/>
    <w:rsid w:val="00F67FA9"/>
    <w:rsid w:val="00F730B7"/>
    <w:rsid w:val="00F878D2"/>
    <w:rsid w:val="00F96E66"/>
    <w:rsid w:val="00FA3FA5"/>
    <w:rsid w:val="00FA46B5"/>
    <w:rsid w:val="00FA47CB"/>
    <w:rsid w:val="00FA48FB"/>
    <w:rsid w:val="00FB5000"/>
    <w:rsid w:val="00FB6AF0"/>
    <w:rsid w:val="00FC19E9"/>
    <w:rsid w:val="00FC3096"/>
    <w:rsid w:val="00FC34AC"/>
    <w:rsid w:val="00FC3FCF"/>
    <w:rsid w:val="00FD1FA2"/>
    <w:rsid w:val="00FD201C"/>
    <w:rsid w:val="00FD272D"/>
    <w:rsid w:val="00FD27B3"/>
    <w:rsid w:val="00FE2CCD"/>
    <w:rsid w:val="00FE2EFC"/>
    <w:rsid w:val="00FE5BF0"/>
    <w:rsid w:val="00FE6607"/>
    <w:rsid w:val="00FE6C4E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61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10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9361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93610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44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9B1F55"/>
    <w:rPr>
      <w:color w:val="0000FF"/>
      <w:u w:val="single"/>
    </w:rPr>
  </w:style>
  <w:style w:type="table" w:styleId="a4">
    <w:name w:val="Table Grid"/>
    <w:basedOn w:val="a1"/>
    <w:uiPriority w:val="59"/>
    <w:rsid w:val="0085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55E3A"/>
    <w:pPr>
      <w:widowControl w:val="0"/>
      <w:spacing w:before="40"/>
    </w:pPr>
    <w:rPr>
      <w:rFonts w:ascii="Arial" w:eastAsia="Times New Roman" w:hAnsi="Arial"/>
      <w:snapToGrid w:val="0"/>
      <w:sz w:val="24"/>
    </w:rPr>
  </w:style>
  <w:style w:type="paragraph" w:styleId="a5">
    <w:name w:val="header"/>
    <w:basedOn w:val="a"/>
    <w:link w:val="a6"/>
    <w:uiPriority w:val="99"/>
    <w:unhideWhenUsed/>
    <w:rsid w:val="001774C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774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4C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774CF"/>
    <w:rPr>
      <w:sz w:val="22"/>
      <w:szCs w:val="22"/>
      <w:lang w:eastAsia="en-US"/>
    </w:rPr>
  </w:style>
  <w:style w:type="paragraph" w:styleId="a9">
    <w:name w:val="No Spacing"/>
    <w:uiPriority w:val="1"/>
    <w:qFormat/>
    <w:rsid w:val="000D713C"/>
    <w:rPr>
      <w:sz w:val="22"/>
      <w:szCs w:val="22"/>
      <w:lang w:eastAsia="en-US"/>
    </w:rPr>
  </w:style>
  <w:style w:type="character" w:styleId="aa">
    <w:name w:val="page number"/>
    <w:basedOn w:val="a0"/>
    <w:rsid w:val="0019730F"/>
  </w:style>
  <w:style w:type="character" w:customStyle="1" w:styleId="11">
    <w:name w:val="Основной текст1"/>
    <w:rsid w:val="007E6C9B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A1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A130B"/>
    <w:rPr>
      <w:rFonts w:ascii="Tahoma" w:hAnsi="Tahoma" w:cs="Tahoma"/>
      <w:sz w:val="16"/>
      <w:szCs w:val="16"/>
      <w:lang w:eastAsia="en-US"/>
    </w:rPr>
  </w:style>
  <w:style w:type="character" w:customStyle="1" w:styleId="FontStyle43">
    <w:name w:val="Font Style43"/>
    <w:rsid w:val="008B48BF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8B48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rsid w:val="008B48B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432">
    <w:name w:val="Font Style432"/>
    <w:rsid w:val="008B48B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legis.ru/news/news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abex.ru/page/abou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stema.ru/" TargetMode="External"/><Relationship Id="rId20" Type="http://schemas.openxmlformats.org/officeDocument/2006/relationships/hyperlink" Target="http://www.ilr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kdi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BF8C-8CD0-40AC-AA73-94792FB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18188</CharactersWithSpaces>
  <SharedDoc>false</SharedDoc>
  <HLinks>
    <vt:vector size="48" baseType="variant"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http://www.ilrg.com/</vt:lpwstr>
      </vt:variant>
      <vt:variant>
        <vt:lpwstr/>
      </vt:variant>
      <vt:variant>
        <vt:i4>8323197</vt:i4>
      </vt:variant>
      <vt:variant>
        <vt:i4>18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http://www.legis.ru/news/news.asp</vt:lpwstr>
      </vt:variant>
      <vt:variant>
        <vt:lpwstr/>
      </vt:variant>
      <vt:variant>
        <vt:i4>8061050</vt:i4>
      </vt:variant>
      <vt:variant>
        <vt:i4>12</vt:i4>
      </vt:variant>
      <vt:variant>
        <vt:i4>0</vt:i4>
      </vt:variant>
      <vt:variant>
        <vt:i4>5</vt:i4>
      </vt:variant>
      <vt:variant>
        <vt:lpwstr>http://www.labex.ru/page/about.html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http://www.systema.ru/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2021-02-06T13:24:00Z</cp:lastPrinted>
  <dcterms:created xsi:type="dcterms:W3CDTF">2021-07-31T06:06:00Z</dcterms:created>
  <dcterms:modified xsi:type="dcterms:W3CDTF">2021-07-31T06:06:00Z</dcterms:modified>
</cp:coreProperties>
</file>